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F6E4D" w:rsidP="00FF6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6767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52274" w:rsidRPr="00552274">
        <w:rPr>
          <w:rFonts w:ascii="Times New Roman" w:hAnsi="Times New Roman" w:cs="Times New Roman"/>
          <w:sz w:val="24"/>
          <w:szCs w:val="24"/>
          <w:shd w:val="clear" w:color="auto" w:fill="FFFFFF"/>
        </w:rPr>
        <w:t>С рабо</w:t>
      </w:r>
      <w:r w:rsidR="00552274">
        <w:rPr>
          <w:rFonts w:ascii="Times New Roman" w:hAnsi="Times New Roman" w:cs="Times New Roman"/>
          <w:sz w:val="24"/>
          <w:szCs w:val="24"/>
          <w:shd w:val="clear" w:color="auto" w:fill="FFFFFF"/>
        </w:rPr>
        <w:t>чей поездкой населенные пункты С</w:t>
      </w:r>
      <w:r w:rsidR="00552274" w:rsidRPr="00552274">
        <w:rPr>
          <w:rFonts w:ascii="Times New Roman" w:hAnsi="Times New Roman" w:cs="Times New Roman"/>
          <w:sz w:val="24"/>
          <w:szCs w:val="24"/>
          <w:shd w:val="clear" w:color="auto" w:fill="FFFFFF"/>
        </w:rPr>
        <w:t>ельского поселения</w:t>
      </w:r>
      <w:r w:rsidR="006767E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52274" w:rsidRPr="005522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52274" w:rsidRPr="00552274">
        <w:rPr>
          <w:rFonts w:ascii="Times New Roman" w:hAnsi="Times New Roman" w:cs="Times New Roman"/>
          <w:sz w:val="24"/>
          <w:szCs w:val="24"/>
          <w:shd w:val="clear" w:color="auto" w:fill="FFFFFF"/>
        </w:rPr>
        <w:t>Хонгурей</w:t>
      </w:r>
      <w:proofErr w:type="spellEnd"/>
      <w:r w:rsidR="00552274" w:rsidRPr="005522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="00552274" w:rsidRPr="00552274">
        <w:rPr>
          <w:rFonts w:ascii="Times New Roman" w:hAnsi="Times New Roman" w:cs="Times New Roman"/>
          <w:sz w:val="24"/>
          <w:szCs w:val="24"/>
          <w:shd w:val="clear" w:color="auto" w:fill="FFFFFF"/>
        </w:rPr>
        <w:t>Оксино</w:t>
      </w:r>
      <w:proofErr w:type="spellEnd"/>
      <w:r w:rsidR="006767E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52274" w:rsidRPr="005522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посетили </w:t>
      </w:r>
      <w:r w:rsidR="00552274"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r w:rsidR="00552274" w:rsidRPr="005522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лен Комитета Совета Федерации по Регламенту и организации парламентской деятельности </w:t>
      </w:r>
      <w:r w:rsidR="005522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Александр </w:t>
      </w:r>
      <w:proofErr w:type="spellStart"/>
      <w:r w:rsidR="00552274">
        <w:rPr>
          <w:rFonts w:ascii="Times New Roman" w:hAnsi="Times New Roman" w:cs="Times New Roman"/>
          <w:sz w:val="24"/>
          <w:szCs w:val="24"/>
          <w:shd w:val="clear" w:color="auto" w:fill="FFFFFF"/>
        </w:rPr>
        <w:t>Лутовинов</w:t>
      </w:r>
      <w:proofErr w:type="spellEnd"/>
      <w:r w:rsidR="00552274">
        <w:rPr>
          <w:rFonts w:ascii="Times New Roman" w:hAnsi="Times New Roman" w:cs="Times New Roman"/>
          <w:sz w:val="24"/>
          <w:szCs w:val="24"/>
          <w:shd w:val="clear" w:color="auto" w:fill="FFFFFF"/>
        </w:rPr>
        <w:t>, председатель окружного Собрания депутатов Александр Чурсанов, глава Заполярного района Надежда Михайлова, депутаты Заполярного района  Сергей Рочев   и Сергей Белугин. Представительная делегация посетила  социальные объекты, объекты ЖКХ</w:t>
      </w:r>
      <w:r w:rsidR="006767E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522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Администрации Сельского поселения  поздравили с</w:t>
      </w:r>
      <w:r w:rsidR="00EC37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52274">
        <w:rPr>
          <w:rFonts w:ascii="Times New Roman" w:hAnsi="Times New Roman" w:cs="Times New Roman"/>
          <w:sz w:val="24"/>
          <w:szCs w:val="24"/>
          <w:shd w:val="clear" w:color="auto" w:fill="FFFFFF"/>
        </w:rPr>
        <w:t>юбилейным дн</w:t>
      </w:r>
      <w:r w:rsidR="00EC370A">
        <w:rPr>
          <w:rFonts w:ascii="Times New Roman" w:hAnsi="Times New Roman" w:cs="Times New Roman"/>
          <w:sz w:val="24"/>
          <w:szCs w:val="24"/>
          <w:shd w:val="clear" w:color="auto" w:fill="FFFFFF"/>
        </w:rPr>
        <w:t>ем рождения участника СВО Сергея</w:t>
      </w:r>
      <w:r w:rsidR="005522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52274">
        <w:rPr>
          <w:rFonts w:ascii="Times New Roman" w:hAnsi="Times New Roman" w:cs="Times New Roman"/>
          <w:sz w:val="24"/>
          <w:szCs w:val="24"/>
          <w:shd w:val="clear" w:color="auto" w:fill="FFFFFF"/>
        </w:rPr>
        <w:t>Хаймина</w:t>
      </w:r>
      <w:proofErr w:type="spellEnd"/>
      <w:r w:rsidR="005522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вручили председателю клуба общения пенсионеров «Надежда» Надежде </w:t>
      </w:r>
      <w:proofErr w:type="spellStart"/>
      <w:r w:rsidR="00552274">
        <w:rPr>
          <w:rFonts w:ascii="Times New Roman" w:hAnsi="Times New Roman" w:cs="Times New Roman"/>
          <w:sz w:val="24"/>
          <w:szCs w:val="24"/>
          <w:shd w:val="clear" w:color="auto" w:fill="FFFFFF"/>
        </w:rPr>
        <w:t>Бараковой</w:t>
      </w:r>
      <w:proofErr w:type="spellEnd"/>
      <w:r w:rsidR="005522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B01241">
        <w:rPr>
          <w:rFonts w:ascii="Times New Roman" w:hAnsi="Times New Roman" w:cs="Times New Roman"/>
          <w:sz w:val="24"/>
          <w:szCs w:val="24"/>
          <w:shd w:val="clear" w:color="auto" w:fill="FFFFFF"/>
        </w:rPr>
        <w:t>юбилейный нагрудный знак «30 лет Союзу пенсионеров России»</w:t>
      </w:r>
      <w:r w:rsidR="006767E4">
        <w:rPr>
          <w:rFonts w:ascii="Times New Roman" w:hAnsi="Times New Roman" w:cs="Times New Roman"/>
          <w:sz w:val="24"/>
          <w:szCs w:val="24"/>
          <w:shd w:val="clear" w:color="auto" w:fill="FFFFFF"/>
        </w:rPr>
        <w:t>. В ходе рабочей</w:t>
      </w:r>
      <w:r w:rsidR="00B012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встреч</w:t>
      </w:r>
      <w:r w:rsidR="006767E4">
        <w:rPr>
          <w:rFonts w:ascii="Times New Roman" w:hAnsi="Times New Roman" w:cs="Times New Roman"/>
          <w:sz w:val="24"/>
          <w:szCs w:val="24"/>
          <w:shd w:val="clear" w:color="auto" w:fill="FFFFFF"/>
        </w:rPr>
        <w:t>и с главой Сельского поселения Светланой Макаровой, жителями, руководителями организаций  были озвучены   вопросы, которые волнуют сельчан.</w:t>
      </w:r>
    </w:p>
    <w:p w:rsidR="00EC370A" w:rsidRPr="00552274" w:rsidRDefault="00EC370A" w:rsidP="00FF6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C370A" w:rsidRPr="00552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2274"/>
    <w:rsid w:val="00231443"/>
    <w:rsid w:val="00552274"/>
    <w:rsid w:val="006767E4"/>
    <w:rsid w:val="00B01241"/>
    <w:rsid w:val="00EC370A"/>
    <w:rsid w:val="00FF6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2025-01-17T06:52:00Z</dcterms:created>
  <dcterms:modified xsi:type="dcterms:W3CDTF">2025-01-17T07:47:00Z</dcterms:modified>
</cp:coreProperties>
</file>