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C8" w:rsidRPr="00046941" w:rsidRDefault="000570C8" w:rsidP="000570C8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 xml:space="preserve">   </w:t>
      </w:r>
    </w:p>
    <w:p w:rsidR="000570C8" w:rsidRPr="00F07121" w:rsidRDefault="000570C8" w:rsidP="000570C8">
      <w:pPr>
        <w:pStyle w:val="a4"/>
        <w:rPr>
          <w:b/>
          <w:sz w:val="28"/>
          <w:szCs w:val="28"/>
        </w:rPr>
      </w:pPr>
      <w:r w:rsidRPr="00F07121">
        <w:rPr>
          <w:b/>
          <w:sz w:val="28"/>
          <w:szCs w:val="28"/>
        </w:rPr>
        <w:t>АДМИНИСТРАЦИЯ</w:t>
      </w:r>
    </w:p>
    <w:p w:rsidR="000570C8" w:rsidRPr="00F07121" w:rsidRDefault="000570C8" w:rsidP="000570C8">
      <w:pPr>
        <w:spacing w:after="0" w:line="240" w:lineRule="auto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СЕЛЬСКОГО ПОСЕЛЕНИЯ «ПУСТОЗЕРСКИЙ  СЕЛЬСОВЕТ»</w:t>
      </w:r>
    </w:p>
    <w:p w:rsidR="000570C8" w:rsidRPr="00F07121" w:rsidRDefault="000570C8" w:rsidP="000570C8">
      <w:pPr>
        <w:spacing w:after="0" w:line="240" w:lineRule="auto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0570C8" w:rsidRPr="00F07121" w:rsidRDefault="000570C8" w:rsidP="000570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70C8" w:rsidRPr="00F07121" w:rsidRDefault="000570C8" w:rsidP="000570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70C8" w:rsidRPr="002C3DA3" w:rsidRDefault="000570C8" w:rsidP="000570C8">
      <w:pPr>
        <w:pStyle w:val="1"/>
        <w:spacing w:before="0" w:after="0"/>
        <w:rPr>
          <w:b w:val="0"/>
          <w:szCs w:val="28"/>
        </w:rPr>
      </w:pPr>
      <w:proofErr w:type="gramStart"/>
      <w:r w:rsidRPr="002C3DA3">
        <w:rPr>
          <w:b w:val="0"/>
          <w:szCs w:val="28"/>
        </w:rPr>
        <w:t>П</w:t>
      </w:r>
      <w:proofErr w:type="gramEnd"/>
      <w:r w:rsidRPr="002C3DA3">
        <w:rPr>
          <w:b w:val="0"/>
          <w:szCs w:val="28"/>
        </w:rPr>
        <w:t xml:space="preserve"> О С Т А Н О В Л Е Н И Е</w:t>
      </w:r>
    </w:p>
    <w:p w:rsidR="000570C8" w:rsidRPr="00046941" w:rsidRDefault="000570C8" w:rsidP="000570C8">
      <w:pPr>
        <w:spacing w:after="0" w:line="240" w:lineRule="auto"/>
        <w:rPr>
          <w:rFonts w:ascii="Times New Roman" w:hAnsi="Times New Roman"/>
        </w:rPr>
      </w:pPr>
    </w:p>
    <w:p w:rsidR="000570C8" w:rsidRDefault="000570C8" w:rsidP="000570C8">
      <w:pPr>
        <w:spacing w:after="0" w:line="240" w:lineRule="auto"/>
        <w:rPr>
          <w:rFonts w:ascii="Times New Roman" w:hAnsi="Times New Roman"/>
          <w:color w:val="FF0000"/>
        </w:rPr>
      </w:pPr>
    </w:p>
    <w:p w:rsidR="000570C8" w:rsidRPr="00576B51" w:rsidRDefault="000570C8" w:rsidP="000570C8">
      <w:pPr>
        <w:spacing w:after="0" w:line="240" w:lineRule="auto"/>
        <w:rPr>
          <w:rFonts w:ascii="Times New Roman" w:hAnsi="Times New Roman"/>
          <w:color w:val="FF0000"/>
        </w:rPr>
      </w:pPr>
    </w:p>
    <w:p w:rsidR="000570C8" w:rsidRPr="00C8529F" w:rsidRDefault="000570C8" w:rsidP="000570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21.11.2024</w:t>
      </w:r>
      <w:r w:rsidRPr="00C8529F">
        <w:rPr>
          <w:rFonts w:ascii="Times New Roman" w:hAnsi="Times New Roman"/>
          <w:b/>
          <w:sz w:val="24"/>
          <w:szCs w:val="24"/>
          <w:u w:val="single"/>
        </w:rPr>
        <w:t xml:space="preserve">   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75</w:t>
      </w:r>
    </w:p>
    <w:p w:rsidR="000570C8" w:rsidRPr="00046941" w:rsidRDefault="000570C8" w:rsidP="000570C8">
      <w:pPr>
        <w:spacing w:after="0" w:line="240" w:lineRule="auto"/>
        <w:rPr>
          <w:rFonts w:ascii="Times New Roman" w:hAnsi="Times New Roman"/>
          <w:u w:val="single"/>
        </w:rPr>
      </w:pPr>
      <w:r w:rsidRPr="00046941">
        <w:rPr>
          <w:rFonts w:ascii="Times New Roman" w:hAnsi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/>
          <w:sz w:val="20"/>
        </w:rPr>
        <w:t>Оксино</w:t>
      </w:r>
      <w:proofErr w:type="spellEnd"/>
      <w:r w:rsidRPr="00046941">
        <w:rPr>
          <w:rFonts w:ascii="Times New Roman" w:hAnsi="Times New Roman"/>
          <w:sz w:val="20"/>
        </w:rPr>
        <w:t xml:space="preserve"> </w:t>
      </w:r>
    </w:p>
    <w:p w:rsidR="000570C8" w:rsidRPr="00046941" w:rsidRDefault="000570C8" w:rsidP="000570C8">
      <w:pPr>
        <w:spacing w:after="0" w:line="240" w:lineRule="auto"/>
        <w:rPr>
          <w:rFonts w:ascii="Times New Roman" w:hAnsi="Times New Roman"/>
          <w:sz w:val="20"/>
        </w:rPr>
      </w:pPr>
      <w:r w:rsidRPr="00046941">
        <w:rPr>
          <w:rFonts w:ascii="Times New Roman" w:hAnsi="Times New Roman"/>
          <w:sz w:val="20"/>
        </w:rPr>
        <w:t>Ненецкий автономный округ</w:t>
      </w:r>
    </w:p>
    <w:p w:rsidR="000570C8" w:rsidRDefault="000570C8" w:rsidP="0005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C8" w:rsidRDefault="000570C8" w:rsidP="0005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C8" w:rsidRPr="00DA1D26" w:rsidRDefault="000570C8" w:rsidP="000570C8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0570C8" w:rsidRPr="00C47C6E" w:rsidRDefault="000570C8" w:rsidP="000570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3086">
        <w:rPr>
          <w:rFonts w:ascii="Times New Roman" w:hAnsi="Times New Roman" w:cs="Times New Roman"/>
          <w:b w:val="0"/>
          <w:sz w:val="24"/>
          <w:szCs w:val="24"/>
        </w:rPr>
        <w:t>О  ВНЕСЕНИИ ИЗМЕНЕНИЙ  В ПОСТАНОВЛЕНИЕ  АДМИНИСТРАЦИИ  СЕЛЬСКОГО ПОСЕЛЕНИЯ  «ПУСТОЗЕРСКИЙ СЕЛЬСОВЕТ» ЗАПОЛЯРНОГО РАЙОНА  НЕНЕЦКОГО АВТОНО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МНОГО ОКРУГА ОТ 17.01.2024  </w:t>
      </w:r>
      <w:r w:rsidRPr="00C47C6E">
        <w:rPr>
          <w:rFonts w:ascii="Times New Roman" w:hAnsi="Times New Roman" w:cs="Times New Roman"/>
          <w:b w:val="0"/>
          <w:sz w:val="24"/>
          <w:szCs w:val="24"/>
        </w:rPr>
        <w:t>№5 «ОБ</w:t>
      </w:r>
      <w:r w:rsidRPr="0064675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Pr="00C47C6E">
        <w:rPr>
          <w:rFonts w:ascii="Times New Roman" w:hAnsi="Times New Roman" w:cs="Times New Roman"/>
          <w:b w:val="0"/>
          <w:sz w:val="24"/>
          <w:szCs w:val="24"/>
        </w:rPr>
        <w:t>УСТАНОВЛЕНИИ ЭКОНОМИЧЕСКИ ОБОСНОВАННЫХ ТАРИФОВ  НА  УСЛУГИ  ОБЩЕСТВЕННЫХ  БАНЬ  НА  ТЕРРИТОРИИ  СЕЛЬСКОГО ПОСЕЛЕНИЯ «ПУСТОЗЕРСКИЙ  СЕЛЬСОВЕТ» ЗАПОЛЯРНОГО РАЙОНА</w:t>
      </w:r>
    </w:p>
    <w:p w:rsidR="000570C8" w:rsidRPr="00C47C6E" w:rsidRDefault="000570C8" w:rsidP="000570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C6E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 МУНИЦИПАЛЬНОМУ  КАЗЕННОМУ  ПРЕДПРИЯТИЮ «ПУСТОЗЕРСКОЕ» НА 2024 ГОД»</w:t>
      </w:r>
    </w:p>
    <w:p w:rsidR="000570C8" w:rsidRPr="00BD3086" w:rsidRDefault="000570C8" w:rsidP="000570C8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:rsidR="000570C8" w:rsidRPr="00BD3086" w:rsidRDefault="000570C8" w:rsidP="00057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086">
        <w:rPr>
          <w:rFonts w:ascii="Times New Roman" w:hAnsi="Times New Roman" w:cs="Times New Roman"/>
          <w:spacing w:val="-8"/>
          <w:sz w:val="24"/>
          <w:szCs w:val="24"/>
        </w:rPr>
        <w:t>Администрация  Сельского поселения «Пустозерский сельсовет» Заполярного района Ненецкого автономного округа ПОСТАНОВЛЯЕТ</w:t>
      </w:r>
      <w:r w:rsidRPr="00BD3086">
        <w:rPr>
          <w:rFonts w:ascii="Times New Roman" w:hAnsi="Times New Roman" w:cs="Times New Roman"/>
          <w:sz w:val="24"/>
          <w:szCs w:val="24"/>
        </w:rPr>
        <w:t>:</w:t>
      </w:r>
    </w:p>
    <w:p w:rsidR="000570C8" w:rsidRPr="00BD3086" w:rsidRDefault="000570C8" w:rsidP="00057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70C8" w:rsidRPr="00BD3086" w:rsidRDefault="000570C8" w:rsidP="0005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086">
        <w:rPr>
          <w:rFonts w:ascii="Times New Roman" w:hAnsi="Times New Roman"/>
          <w:sz w:val="24"/>
          <w:szCs w:val="24"/>
        </w:rPr>
        <w:t>1.   Внести изменения  в постановление  Администрации  Сельского поселения «Пустозерский сельсовет» Заполярного района  Нен</w:t>
      </w:r>
      <w:r>
        <w:rPr>
          <w:rFonts w:ascii="Times New Roman" w:hAnsi="Times New Roman"/>
          <w:sz w:val="24"/>
          <w:szCs w:val="24"/>
        </w:rPr>
        <w:t>ецкого автономного округа  от 17.01.2024 №5</w:t>
      </w:r>
      <w:r w:rsidRPr="00BD3086">
        <w:rPr>
          <w:rFonts w:ascii="Times New Roman" w:hAnsi="Times New Roman"/>
          <w:sz w:val="24"/>
          <w:szCs w:val="24"/>
        </w:rPr>
        <w:t xml:space="preserve"> «Об установлении  экономически  обоснованных  тарифов  на  услуги  общественных  бань  на  территории Сельского поселения «Пустозерский сельсовет» Заполярного района Ненецкого автономного округа  муниципальному  казенному  предприятию  «</w:t>
      </w:r>
      <w:proofErr w:type="spellStart"/>
      <w:r w:rsidRPr="00BD3086">
        <w:rPr>
          <w:rFonts w:ascii="Times New Roman" w:hAnsi="Times New Roman"/>
          <w:sz w:val="24"/>
          <w:szCs w:val="24"/>
        </w:rPr>
        <w:t>Пустозерское</w:t>
      </w:r>
      <w:proofErr w:type="spellEnd"/>
      <w:r w:rsidRPr="00BD3086">
        <w:rPr>
          <w:rFonts w:ascii="Times New Roman" w:hAnsi="Times New Roman"/>
          <w:sz w:val="24"/>
          <w:szCs w:val="24"/>
        </w:rPr>
        <w:t xml:space="preserve">»  на </w:t>
      </w:r>
      <w:r>
        <w:rPr>
          <w:rFonts w:ascii="Times New Roman" w:hAnsi="Times New Roman"/>
          <w:sz w:val="24"/>
          <w:szCs w:val="24"/>
        </w:rPr>
        <w:t>2024</w:t>
      </w:r>
      <w:r w:rsidRPr="00BD3086">
        <w:rPr>
          <w:rFonts w:ascii="Times New Roman" w:hAnsi="Times New Roman"/>
          <w:sz w:val="24"/>
          <w:szCs w:val="24"/>
        </w:rPr>
        <w:t xml:space="preserve"> год»:</w:t>
      </w:r>
    </w:p>
    <w:p w:rsidR="000570C8" w:rsidRDefault="000570C8" w:rsidP="000570C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D3086">
        <w:rPr>
          <w:rFonts w:ascii="Times New Roman" w:hAnsi="Times New Roman"/>
          <w:sz w:val="24"/>
          <w:szCs w:val="24"/>
        </w:rPr>
        <w:t>1.1. абзац 4 изложить в следующей редакции «</w:t>
      </w:r>
      <w:r>
        <w:rPr>
          <w:rFonts w:ascii="Times New Roman" w:hAnsi="Times New Roman"/>
          <w:sz w:val="24"/>
          <w:szCs w:val="24"/>
        </w:rPr>
        <w:t xml:space="preserve"> с 1 октября 2024 года по 31 октября 2024 года  в размере  4 597 (Четыре тысячи   пятьсот  девяносто  семь) рублей  18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дного посещения (помывки),</w:t>
      </w:r>
    </w:p>
    <w:p w:rsidR="000570C8" w:rsidRPr="00BD3086" w:rsidRDefault="000570C8" w:rsidP="0005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ноября 2024</w:t>
      </w:r>
      <w:r w:rsidRPr="00BD3086">
        <w:rPr>
          <w:rFonts w:ascii="Times New Roman" w:hAnsi="Times New Roman"/>
          <w:sz w:val="24"/>
          <w:szCs w:val="24"/>
        </w:rPr>
        <w:t xml:space="preserve"> года по 31 </w:t>
      </w:r>
      <w:r>
        <w:rPr>
          <w:rFonts w:ascii="Times New Roman" w:hAnsi="Times New Roman"/>
          <w:sz w:val="24"/>
          <w:szCs w:val="24"/>
        </w:rPr>
        <w:t xml:space="preserve">декабря 2024 года  в размере 5 832 </w:t>
      </w:r>
      <w:r w:rsidRPr="00BD308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 тысяч восемьсот тридцать два) рубля  21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D30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D3086">
        <w:rPr>
          <w:rFonts w:ascii="Times New Roman" w:hAnsi="Times New Roman"/>
          <w:sz w:val="24"/>
          <w:szCs w:val="24"/>
        </w:rPr>
        <w:t>о</w:t>
      </w:r>
      <w:proofErr w:type="gramEnd"/>
      <w:r w:rsidRPr="00BD3086">
        <w:rPr>
          <w:rFonts w:ascii="Times New Roman" w:hAnsi="Times New Roman"/>
          <w:sz w:val="24"/>
          <w:szCs w:val="24"/>
        </w:rPr>
        <w:t>дного посещения (помывки)».</w:t>
      </w:r>
    </w:p>
    <w:p w:rsidR="000570C8" w:rsidRPr="00BD3086" w:rsidRDefault="000570C8" w:rsidP="0005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C8" w:rsidRPr="00BD3086" w:rsidRDefault="000570C8" w:rsidP="000570C8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D3086">
        <w:rPr>
          <w:rFonts w:ascii="Times New Roman" w:hAnsi="Times New Roman"/>
          <w:sz w:val="24"/>
          <w:szCs w:val="24"/>
        </w:rPr>
        <w:t xml:space="preserve">2. </w:t>
      </w:r>
      <w:r w:rsidRPr="00BD3086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после его официального опубликования (обнародования) и распространяется на правоотношения,  возникшие  </w:t>
      </w:r>
      <w:r>
        <w:rPr>
          <w:rFonts w:ascii="Times New Roman" w:hAnsi="Times New Roman"/>
          <w:sz w:val="24"/>
          <w:szCs w:val="24"/>
        </w:rPr>
        <w:t>с 1 ноября 2024</w:t>
      </w:r>
      <w:r w:rsidRPr="00BD3086">
        <w:rPr>
          <w:rFonts w:ascii="Times New Roman" w:hAnsi="Times New Roman"/>
          <w:sz w:val="24"/>
          <w:szCs w:val="24"/>
        </w:rPr>
        <w:t xml:space="preserve"> года.</w:t>
      </w:r>
    </w:p>
    <w:p w:rsidR="000570C8" w:rsidRPr="00BD3086" w:rsidRDefault="000570C8" w:rsidP="00057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70C8" w:rsidRPr="00BD3086" w:rsidRDefault="000570C8" w:rsidP="00057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70C8" w:rsidRPr="00BD3086" w:rsidRDefault="000570C8" w:rsidP="0005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086">
        <w:rPr>
          <w:rFonts w:ascii="Times New Roman" w:hAnsi="Times New Roman"/>
          <w:sz w:val="24"/>
          <w:szCs w:val="24"/>
        </w:rPr>
        <w:t>Глава  Сельского поселения</w:t>
      </w:r>
    </w:p>
    <w:p w:rsidR="000570C8" w:rsidRPr="00BD3086" w:rsidRDefault="000570C8" w:rsidP="0005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086">
        <w:rPr>
          <w:rFonts w:ascii="Times New Roman" w:hAnsi="Times New Roman"/>
          <w:sz w:val="24"/>
          <w:szCs w:val="24"/>
        </w:rPr>
        <w:t xml:space="preserve">«  Пустозерский сельсовет » ЗР </w:t>
      </w:r>
      <w:proofErr w:type="gramStart"/>
      <w:r w:rsidRPr="00BD3086">
        <w:rPr>
          <w:rFonts w:ascii="Times New Roman" w:hAnsi="Times New Roman"/>
          <w:sz w:val="24"/>
          <w:szCs w:val="24"/>
        </w:rPr>
        <w:t>НАО                                                          С.</w:t>
      </w:r>
      <w:proofErr w:type="gramEnd"/>
      <w:r w:rsidRPr="00BD3086">
        <w:rPr>
          <w:rFonts w:ascii="Times New Roman" w:hAnsi="Times New Roman"/>
          <w:sz w:val="24"/>
          <w:szCs w:val="24"/>
        </w:rPr>
        <w:t>М.Макарова</w:t>
      </w:r>
    </w:p>
    <w:p w:rsidR="0035553A" w:rsidRDefault="0035553A"/>
    <w:sectPr w:rsidR="0035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0C8"/>
    <w:rsid w:val="000570C8"/>
    <w:rsid w:val="0035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70C8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0C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57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57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570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0570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570C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2024-11-22T08:44:00Z</dcterms:created>
  <dcterms:modified xsi:type="dcterms:W3CDTF">2024-11-22T08:45:00Z</dcterms:modified>
</cp:coreProperties>
</file>