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8B" w:rsidRPr="00580D3B" w:rsidRDefault="005D5E8B" w:rsidP="005D5E8B">
      <w:pPr>
        <w:pStyle w:val="a5"/>
        <w:ind w:right="-737"/>
        <w:contextualSpacing/>
        <w:jc w:val="center"/>
        <w:rPr>
          <w:sz w:val="18"/>
          <w:szCs w:val="18"/>
        </w:rPr>
      </w:pPr>
      <w:r w:rsidRPr="00580D3B">
        <w:rPr>
          <w:sz w:val="18"/>
          <w:szCs w:val="18"/>
        </w:rPr>
        <w:t>Информационный  бюллетень</w:t>
      </w:r>
    </w:p>
    <w:p w:rsidR="00C750DB" w:rsidRDefault="00C750DB" w:rsidP="005D5E8B">
      <w:pPr>
        <w:pStyle w:val="a5"/>
        <w:contextualSpacing/>
        <w:jc w:val="center"/>
        <w:rPr>
          <w:sz w:val="18"/>
          <w:szCs w:val="18"/>
        </w:rPr>
      </w:pPr>
      <w:r>
        <w:rPr>
          <w:sz w:val="18"/>
          <w:szCs w:val="18"/>
        </w:rPr>
        <w:t>Сельского поселения</w:t>
      </w:r>
      <w:r w:rsidR="005D5E8B" w:rsidRPr="00580D3B">
        <w:rPr>
          <w:sz w:val="18"/>
          <w:szCs w:val="18"/>
        </w:rPr>
        <w:t xml:space="preserve"> «</w:t>
      </w:r>
      <w:proofErr w:type="spellStart"/>
      <w:r w:rsidR="005D5E8B" w:rsidRPr="00580D3B">
        <w:rPr>
          <w:sz w:val="18"/>
          <w:szCs w:val="18"/>
        </w:rPr>
        <w:t>Пустозерский</w:t>
      </w:r>
      <w:proofErr w:type="spellEnd"/>
      <w:r w:rsidR="005D5E8B" w:rsidRPr="00580D3B">
        <w:rPr>
          <w:sz w:val="18"/>
          <w:szCs w:val="18"/>
        </w:rPr>
        <w:t xml:space="preserve"> сельсовет» </w:t>
      </w:r>
      <w:r>
        <w:rPr>
          <w:sz w:val="18"/>
          <w:szCs w:val="18"/>
        </w:rPr>
        <w:t>Заполярного района</w:t>
      </w:r>
    </w:p>
    <w:p w:rsidR="005D5E8B" w:rsidRPr="00580D3B" w:rsidRDefault="005D5E8B" w:rsidP="005D5E8B">
      <w:pPr>
        <w:pStyle w:val="a5"/>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5"/>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F6608A"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jc w:val="left"/>
        <w:rPr>
          <w:sz w:val="18"/>
          <w:szCs w:val="18"/>
        </w:rPr>
      </w:pPr>
    </w:p>
    <w:p w:rsidR="005D5E8B" w:rsidRPr="00580D3B" w:rsidRDefault="005D5E8B" w:rsidP="005D5E8B">
      <w:pPr>
        <w:pStyle w:val="a3"/>
        <w:contextualSpacing/>
        <w:rPr>
          <w:sz w:val="18"/>
          <w:szCs w:val="18"/>
        </w:rPr>
      </w:pPr>
    </w:p>
    <w:p w:rsidR="005D5E8B" w:rsidRPr="00580D3B" w:rsidRDefault="00F6608A" w:rsidP="005D5E8B">
      <w:pPr>
        <w:pStyle w:val="a3"/>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30C6F" w:rsidRDefault="00291ED1" w:rsidP="005D5E8B">
                  <w:pPr>
                    <w:pStyle w:val="a7"/>
                    <w:jc w:val="center"/>
                    <w:rPr>
                      <w:rFonts w:ascii="Times New Roman" w:hAnsi="Times New Roman"/>
                      <w:b/>
                      <w:sz w:val="28"/>
                      <w:szCs w:val="28"/>
                    </w:rPr>
                  </w:pPr>
                  <w:r>
                    <w:rPr>
                      <w:rFonts w:ascii="Times New Roman" w:hAnsi="Times New Roman"/>
                      <w:b/>
                      <w:sz w:val="28"/>
                      <w:szCs w:val="28"/>
                    </w:rPr>
                    <w:t>№ 1</w:t>
                  </w:r>
                  <w:r w:rsidR="00FF1AD7">
                    <w:rPr>
                      <w:rFonts w:ascii="Times New Roman" w:hAnsi="Times New Roman"/>
                      <w:b/>
                      <w:sz w:val="28"/>
                      <w:szCs w:val="28"/>
                    </w:rPr>
                    <w:t>2</w:t>
                  </w:r>
                </w:p>
                <w:p w:rsidR="00430C6F" w:rsidRDefault="00FF1AD7" w:rsidP="005D5E8B">
                  <w:pPr>
                    <w:pStyle w:val="a7"/>
                    <w:jc w:val="center"/>
                    <w:rPr>
                      <w:rFonts w:ascii="Times New Roman" w:hAnsi="Times New Roman"/>
                      <w:b/>
                    </w:rPr>
                  </w:pPr>
                  <w:r>
                    <w:rPr>
                      <w:rFonts w:ascii="Times New Roman" w:hAnsi="Times New Roman"/>
                      <w:b/>
                    </w:rPr>
                    <w:t>04</w:t>
                  </w:r>
                </w:p>
                <w:p w:rsidR="00430C6F" w:rsidRDefault="00FF1AD7" w:rsidP="005D5E8B">
                  <w:pPr>
                    <w:pStyle w:val="a7"/>
                    <w:jc w:val="center"/>
                    <w:rPr>
                      <w:rFonts w:ascii="Times New Roman" w:hAnsi="Times New Roman"/>
                      <w:b/>
                    </w:rPr>
                  </w:pPr>
                  <w:r>
                    <w:rPr>
                      <w:rFonts w:ascii="Times New Roman" w:hAnsi="Times New Roman"/>
                      <w:b/>
                    </w:rPr>
                    <w:t>июня</w:t>
                  </w:r>
                </w:p>
                <w:p w:rsidR="00430C6F" w:rsidRDefault="00291ED1" w:rsidP="005D5E8B">
                  <w:pPr>
                    <w:pStyle w:val="a7"/>
                    <w:jc w:val="center"/>
                    <w:rPr>
                      <w:b/>
                      <w:sz w:val="28"/>
                      <w:szCs w:val="28"/>
                    </w:rPr>
                  </w:pPr>
                  <w:r>
                    <w:rPr>
                      <w:b/>
                    </w:rPr>
                    <w:t>202</w:t>
                  </w:r>
                  <w:r w:rsidR="00D241E2">
                    <w:rPr>
                      <w:b/>
                    </w:rPr>
                    <w:t>6</w:t>
                  </w:r>
                </w:p>
              </w:txbxContent>
            </v:textbox>
            <w10:wrap anchorx="page"/>
          </v:shape>
        </w:pict>
      </w:r>
    </w:p>
    <w:p w:rsidR="005D5E8B" w:rsidRPr="00580D3B" w:rsidRDefault="005D5E8B" w:rsidP="005D5E8B">
      <w:pPr>
        <w:pStyle w:val="a3"/>
        <w:contextualSpacing/>
        <w:rPr>
          <w:sz w:val="18"/>
          <w:szCs w:val="18"/>
        </w:rPr>
      </w:pPr>
    </w:p>
    <w:p w:rsidR="005D5E8B" w:rsidRPr="00350DD7" w:rsidRDefault="005D5E8B" w:rsidP="005D5E8B">
      <w:pPr>
        <w:pStyle w:val="a3"/>
        <w:contextualSpacing/>
        <w:rPr>
          <w:sz w:val="16"/>
          <w:szCs w:val="16"/>
        </w:rPr>
      </w:pPr>
    </w:p>
    <w:p w:rsidR="005D5E8B" w:rsidRPr="00350DD7" w:rsidRDefault="005D5E8B" w:rsidP="005D5E8B">
      <w:pPr>
        <w:contextualSpacing/>
        <w:jc w:val="both"/>
        <w:rPr>
          <w:rFonts w:ascii="Times New Roman" w:hAnsi="Times New Roman" w:cs="Times New Roman"/>
          <w:b/>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contextualSpacing/>
        <w:rPr>
          <w:rFonts w:ascii="Times New Roman" w:hAnsi="Times New Roman" w:cs="Times New Roman"/>
          <w:sz w:val="16"/>
          <w:szCs w:val="16"/>
        </w:rPr>
      </w:pPr>
    </w:p>
    <w:p w:rsidR="005D5E8B" w:rsidRPr="00350DD7" w:rsidRDefault="005D5E8B" w:rsidP="005D5E8B">
      <w:pPr>
        <w:pStyle w:val="a5"/>
        <w:contextualSpacing/>
        <w:jc w:val="center"/>
        <w:rPr>
          <w:b/>
          <w:sz w:val="16"/>
          <w:szCs w:val="16"/>
        </w:rPr>
      </w:pPr>
    </w:p>
    <w:p w:rsidR="005D5E8B" w:rsidRPr="00350DD7" w:rsidRDefault="005D5E8B" w:rsidP="005D5E8B">
      <w:pPr>
        <w:pStyle w:val="a5"/>
        <w:contextualSpacing/>
        <w:jc w:val="center"/>
        <w:rPr>
          <w:b/>
          <w:sz w:val="16"/>
          <w:szCs w:val="16"/>
        </w:rPr>
      </w:pPr>
    </w:p>
    <w:p w:rsidR="005D5E8B" w:rsidRPr="00350DD7" w:rsidRDefault="00134A52" w:rsidP="005D5E8B">
      <w:pPr>
        <w:pStyle w:val="a5"/>
        <w:contextualSpacing/>
        <w:jc w:val="center"/>
        <w:rPr>
          <w:b/>
          <w:sz w:val="16"/>
          <w:szCs w:val="16"/>
        </w:rPr>
      </w:pPr>
      <w:r w:rsidRPr="00350DD7">
        <w:rPr>
          <w:b/>
          <w:sz w:val="16"/>
          <w:szCs w:val="16"/>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5D5E8B" w:rsidRPr="00FF5A74"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FF5A74" w:rsidRDefault="005D5E8B" w:rsidP="00FF5A74">
            <w:pPr>
              <w:pStyle w:val="a7"/>
              <w:contextualSpacing/>
              <w:rPr>
                <w:rFonts w:ascii="Times New Roman" w:hAnsi="Times New Roman"/>
                <w:b/>
                <w:sz w:val="16"/>
                <w:szCs w:val="16"/>
              </w:rPr>
            </w:pPr>
            <w:r w:rsidRPr="00FF5A74">
              <w:rPr>
                <w:rFonts w:ascii="Times New Roman" w:hAnsi="Times New Roman"/>
                <w:b/>
                <w:sz w:val="16"/>
                <w:szCs w:val="16"/>
              </w:rPr>
              <w:t xml:space="preserve">    </w:t>
            </w:r>
            <w:r w:rsidR="004D4040" w:rsidRPr="00FF5A74">
              <w:rPr>
                <w:rFonts w:ascii="Times New Roman" w:hAnsi="Times New Roman"/>
                <w:b/>
                <w:sz w:val="16"/>
                <w:szCs w:val="16"/>
              </w:rPr>
              <w:t xml:space="preserve">О </w:t>
            </w:r>
            <w:r w:rsidR="00FF1AD7">
              <w:rPr>
                <w:rFonts w:ascii="Times New Roman" w:hAnsi="Times New Roman"/>
                <w:b/>
                <w:sz w:val="16"/>
                <w:szCs w:val="16"/>
              </w:rPr>
              <w:t>Ф И Ц И А Л Ь Н О</w:t>
            </w:r>
          </w:p>
        </w:tc>
      </w:tr>
    </w:tbl>
    <w:p w:rsidR="005D5E8B" w:rsidRPr="00FF5A74" w:rsidRDefault="005D5E8B" w:rsidP="00FF5A74">
      <w:pPr>
        <w:pStyle w:val="a5"/>
        <w:contextualSpacing/>
        <w:jc w:val="center"/>
        <w:rPr>
          <w:b/>
          <w:sz w:val="16"/>
          <w:szCs w:val="16"/>
        </w:rPr>
      </w:pPr>
    </w:p>
    <w:p w:rsidR="00823620" w:rsidRPr="00E47547" w:rsidRDefault="00823620" w:rsidP="00E47547">
      <w:pPr>
        <w:pStyle w:val="a5"/>
        <w:contextualSpacing/>
        <w:jc w:val="center"/>
        <w:rPr>
          <w:b/>
          <w:sz w:val="16"/>
          <w:szCs w:val="16"/>
        </w:rPr>
      </w:pPr>
    </w:p>
    <w:p w:rsidR="00B6314F" w:rsidRPr="00E47547" w:rsidRDefault="00B6314F" w:rsidP="00E47547">
      <w:pPr>
        <w:pStyle w:val="a7"/>
        <w:jc w:val="center"/>
        <w:rPr>
          <w:rFonts w:ascii="Times New Roman" w:hAnsi="Times New Roman"/>
          <w:b/>
          <w:color w:val="FF0000"/>
          <w:sz w:val="16"/>
          <w:szCs w:val="16"/>
        </w:rPr>
      </w:pPr>
    </w:p>
    <w:p w:rsidR="00D85237" w:rsidRPr="00965A1B" w:rsidRDefault="00D85237" w:rsidP="005B57F8">
      <w:pPr>
        <w:pStyle w:val="aa"/>
        <w:spacing w:before="0" w:beforeAutospacing="0" w:after="0" w:afterAutospacing="0"/>
        <w:jc w:val="center"/>
        <w:rPr>
          <w:b/>
          <w:color w:val="FF0000"/>
          <w:sz w:val="16"/>
          <w:szCs w:val="16"/>
        </w:rPr>
      </w:pPr>
      <w:r w:rsidRPr="00965A1B">
        <w:rPr>
          <w:b/>
          <w:noProof/>
          <w:sz w:val="16"/>
          <w:szCs w:val="16"/>
        </w:rPr>
        <w:drawing>
          <wp:inline distT="0" distB="0" distL="0" distR="0">
            <wp:extent cx="574040" cy="6807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680720"/>
                    </a:xfrm>
                    <a:prstGeom prst="rect">
                      <a:avLst/>
                    </a:prstGeom>
                    <a:noFill/>
                    <a:ln>
                      <a:noFill/>
                    </a:ln>
                  </pic:spPr>
                </pic:pic>
              </a:graphicData>
            </a:graphic>
          </wp:inline>
        </w:drawing>
      </w:r>
    </w:p>
    <w:p w:rsidR="00D85237" w:rsidRPr="00965A1B" w:rsidRDefault="00D85237" w:rsidP="005B57F8">
      <w:pPr>
        <w:pStyle w:val="aa"/>
        <w:spacing w:before="0" w:beforeAutospacing="0" w:after="0" w:afterAutospacing="0"/>
        <w:jc w:val="center"/>
        <w:rPr>
          <w:b/>
          <w:sz w:val="16"/>
          <w:szCs w:val="16"/>
        </w:rPr>
      </w:pPr>
      <w:r w:rsidRPr="00965A1B">
        <w:rPr>
          <w:b/>
          <w:sz w:val="16"/>
          <w:szCs w:val="16"/>
        </w:rPr>
        <w:t>АДМИНИСТРАЦИЯ</w:t>
      </w:r>
    </w:p>
    <w:p w:rsidR="00D85237" w:rsidRPr="00965A1B" w:rsidRDefault="00D85237" w:rsidP="005B57F8">
      <w:pPr>
        <w:spacing w:after="0" w:line="240" w:lineRule="auto"/>
        <w:jc w:val="center"/>
        <w:rPr>
          <w:rFonts w:ascii="Times New Roman" w:hAnsi="Times New Roman" w:cs="Times New Roman"/>
          <w:b/>
          <w:sz w:val="16"/>
          <w:szCs w:val="16"/>
        </w:rPr>
      </w:pPr>
      <w:r w:rsidRPr="00965A1B">
        <w:rPr>
          <w:rFonts w:ascii="Times New Roman" w:hAnsi="Times New Roman" w:cs="Times New Roman"/>
          <w:b/>
          <w:sz w:val="16"/>
          <w:szCs w:val="16"/>
        </w:rPr>
        <w:t>СЕЛЬСКОГО ПОСЕЛЕНИЯ «ПУСТОЗЕРСКИЙ  СЕЛЬСОВЕТ»</w:t>
      </w:r>
    </w:p>
    <w:p w:rsidR="00D85237" w:rsidRPr="00965A1B" w:rsidRDefault="00D85237" w:rsidP="005B57F8">
      <w:pPr>
        <w:spacing w:after="0" w:line="240" w:lineRule="auto"/>
        <w:jc w:val="center"/>
        <w:rPr>
          <w:rFonts w:ascii="Times New Roman" w:hAnsi="Times New Roman" w:cs="Times New Roman"/>
          <w:b/>
          <w:sz w:val="16"/>
          <w:szCs w:val="16"/>
        </w:rPr>
      </w:pPr>
      <w:r w:rsidRPr="00965A1B">
        <w:rPr>
          <w:rFonts w:ascii="Times New Roman" w:hAnsi="Times New Roman" w:cs="Times New Roman"/>
          <w:b/>
          <w:sz w:val="16"/>
          <w:szCs w:val="16"/>
        </w:rPr>
        <w:t>ЗАПОЛЯРНОГО РАЙОНА НЕНЕЦКОГО АВТОНОМНОГО ОКРУГА</w:t>
      </w:r>
    </w:p>
    <w:p w:rsidR="00D85237" w:rsidRPr="00965A1B" w:rsidRDefault="00D85237" w:rsidP="00965A1B">
      <w:pPr>
        <w:pStyle w:val="a7"/>
        <w:jc w:val="center"/>
        <w:rPr>
          <w:rFonts w:ascii="Times New Roman" w:hAnsi="Times New Roman"/>
          <w:b/>
          <w:sz w:val="16"/>
          <w:szCs w:val="16"/>
        </w:rPr>
      </w:pPr>
    </w:p>
    <w:p w:rsidR="00D85237" w:rsidRPr="00965A1B" w:rsidRDefault="00D85237" w:rsidP="00965A1B">
      <w:pPr>
        <w:pStyle w:val="a7"/>
        <w:jc w:val="center"/>
        <w:rPr>
          <w:rFonts w:ascii="Times New Roman" w:hAnsi="Times New Roman"/>
          <w:b/>
          <w:sz w:val="16"/>
          <w:szCs w:val="16"/>
        </w:rPr>
      </w:pPr>
    </w:p>
    <w:p w:rsidR="00D85237" w:rsidRPr="00965A1B" w:rsidRDefault="00D85237" w:rsidP="00965A1B">
      <w:pPr>
        <w:pStyle w:val="1"/>
        <w:rPr>
          <w:sz w:val="16"/>
          <w:szCs w:val="16"/>
        </w:rPr>
      </w:pPr>
      <w:r w:rsidRPr="00965A1B">
        <w:rPr>
          <w:sz w:val="16"/>
          <w:szCs w:val="16"/>
        </w:rPr>
        <w:t>П О С Т А Н О В Л Е Н И Е</w:t>
      </w:r>
    </w:p>
    <w:p w:rsidR="00D85237" w:rsidRPr="00965A1B" w:rsidRDefault="00D85237" w:rsidP="00965A1B">
      <w:pPr>
        <w:pStyle w:val="a7"/>
        <w:jc w:val="center"/>
        <w:rPr>
          <w:rFonts w:ascii="Times New Roman" w:hAnsi="Times New Roman"/>
          <w:b/>
          <w:sz w:val="16"/>
          <w:szCs w:val="16"/>
        </w:rPr>
      </w:pPr>
    </w:p>
    <w:p w:rsidR="00D85237" w:rsidRPr="00965A1B" w:rsidRDefault="00D85237" w:rsidP="00965A1B">
      <w:pPr>
        <w:pStyle w:val="a7"/>
        <w:rPr>
          <w:rFonts w:ascii="Times New Roman" w:hAnsi="Times New Roman"/>
          <w:b/>
          <w:i/>
          <w:color w:val="FF0000"/>
          <w:sz w:val="16"/>
          <w:szCs w:val="16"/>
        </w:rPr>
      </w:pPr>
      <w:r w:rsidRPr="00965A1B">
        <w:rPr>
          <w:rFonts w:ascii="Times New Roman" w:hAnsi="Times New Roman"/>
          <w:b/>
          <w:i/>
          <w:color w:val="FF0000"/>
          <w:sz w:val="16"/>
          <w:szCs w:val="16"/>
        </w:rPr>
        <w:t xml:space="preserve">                                                </w:t>
      </w:r>
    </w:p>
    <w:p w:rsidR="00D85237" w:rsidRPr="00965A1B" w:rsidRDefault="00D85237" w:rsidP="00965A1B">
      <w:pPr>
        <w:spacing w:after="0" w:line="240" w:lineRule="auto"/>
        <w:rPr>
          <w:rFonts w:ascii="Times New Roman" w:hAnsi="Times New Roman" w:cs="Times New Roman"/>
          <w:color w:val="FF0000"/>
          <w:sz w:val="16"/>
          <w:szCs w:val="16"/>
          <w:u w:val="single"/>
        </w:rPr>
      </w:pPr>
      <w:r w:rsidRPr="00965A1B">
        <w:rPr>
          <w:rFonts w:ascii="Times New Roman" w:hAnsi="Times New Roman" w:cs="Times New Roman"/>
          <w:b/>
          <w:sz w:val="16"/>
          <w:szCs w:val="16"/>
          <w:u w:val="single"/>
        </w:rPr>
        <w:t>от   20.04.2026   № 17/1</w:t>
      </w:r>
    </w:p>
    <w:p w:rsidR="00D85237" w:rsidRPr="00965A1B" w:rsidRDefault="00D85237" w:rsidP="00965A1B">
      <w:pPr>
        <w:spacing w:after="0" w:line="240" w:lineRule="auto"/>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 xml:space="preserve"> </w:t>
      </w:r>
    </w:p>
    <w:p w:rsidR="00D85237" w:rsidRPr="00965A1B" w:rsidRDefault="00D85237" w:rsidP="00965A1B">
      <w:pPr>
        <w:spacing w:after="0" w:line="240" w:lineRule="auto"/>
        <w:rPr>
          <w:rFonts w:ascii="Times New Roman" w:hAnsi="Times New Roman" w:cs="Times New Roman"/>
          <w:sz w:val="16"/>
          <w:szCs w:val="16"/>
        </w:rPr>
      </w:pPr>
      <w:r w:rsidRPr="00965A1B">
        <w:rPr>
          <w:rFonts w:ascii="Times New Roman" w:hAnsi="Times New Roman" w:cs="Times New Roman"/>
          <w:sz w:val="16"/>
          <w:szCs w:val="16"/>
        </w:rPr>
        <w:t>Ненецкий автономный округ</w:t>
      </w:r>
    </w:p>
    <w:p w:rsidR="00D85237" w:rsidRPr="00965A1B" w:rsidRDefault="00D85237" w:rsidP="00965A1B">
      <w:pPr>
        <w:spacing w:after="0" w:line="240" w:lineRule="auto"/>
        <w:rPr>
          <w:rFonts w:ascii="Times New Roman" w:hAnsi="Times New Roman" w:cs="Times New Roman"/>
          <w:sz w:val="16"/>
          <w:szCs w:val="16"/>
        </w:rPr>
      </w:pPr>
    </w:p>
    <w:p w:rsidR="00D85237" w:rsidRPr="00965A1B" w:rsidRDefault="00D85237" w:rsidP="00965A1B">
      <w:pPr>
        <w:spacing w:after="0" w:line="240" w:lineRule="auto"/>
        <w:rPr>
          <w:rFonts w:ascii="Times New Roman" w:hAnsi="Times New Roman" w:cs="Times New Roman"/>
          <w:sz w:val="16"/>
          <w:szCs w:val="16"/>
        </w:rPr>
      </w:pPr>
    </w:p>
    <w:p w:rsidR="00D85237" w:rsidRPr="00965A1B" w:rsidRDefault="00D85237" w:rsidP="00965A1B">
      <w:pPr>
        <w:spacing w:after="0" w:line="240" w:lineRule="auto"/>
        <w:jc w:val="center"/>
        <w:rPr>
          <w:rFonts w:ascii="Times New Roman" w:eastAsia="Calibri" w:hAnsi="Times New Roman" w:cs="Times New Roman"/>
          <w:sz w:val="16"/>
          <w:szCs w:val="16"/>
          <w:lang w:eastAsia="ar-SA"/>
        </w:rPr>
      </w:pPr>
      <w:r w:rsidRPr="00965A1B">
        <w:rPr>
          <w:rFonts w:ascii="Times New Roman" w:eastAsia="Calibri" w:hAnsi="Times New Roman" w:cs="Times New Roman"/>
          <w:sz w:val="16"/>
          <w:szCs w:val="16"/>
        </w:rPr>
        <w:t>О  ВНЕСЕНИИ ИЗМЕНЕНИЙ  В МУНИЦИПАЛЬНУЮ ПРОГРАММУ «БЛАГОУСТРОЙСТВО ТЕРРИТОРИИ СЕЛЬСКОГО ПОСЕЛЕНИЯ «ПУСТОЗЕРСКИЙ СЕЛЬСОВЕТ» ЗАПОЛЯРНОГО РАЙОНА  НЕНЕЦКОГО АВТОНОМНОГО ОКРУГА  НА 2024-2026ГГ»</w:t>
      </w:r>
    </w:p>
    <w:p w:rsidR="00D85237" w:rsidRPr="00965A1B" w:rsidRDefault="00D85237" w:rsidP="00965A1B">
      <w:pPr>
        <w:pStyle w:val="ConsPlusTitle"/>
        <w:widowControl/>
        <w:rPr>
          <w:rFonts w:ascii="Times New Roman" w:hAnsi="Times New Roman" w:cs="Times New Roman"/>
          <w:b w:val="0"/>
          <w:sz w:val="16"/>
          <w:szCs w:val="16"/>
        </w:rPr>
      </w:pPr>
    </w:p>
    <w:p w:rsidR="00D85237" w:rsidRPr="00965A1B" w:rsidRDefault="00D85237" w:rsidP="00965A1B">
      <w:pPr>
        <w:autoSpaceDE w:val="0"/>
        <w:autoSpaceDN w:val="0"/>
        <w:adjustRightInd w:val="0"/>
        <w:spacing w:after="0" w:line="240" w:lineRule="auto"/>
        <w:ind w:firstLine="540"/>
        <w:jc w:val="both"/>
        <w:outlineLvl w:val="0"/>
        <w:rPr>
          <w:rFonts w:ascii="Times New Roman" w:hAnsi="Times New Roman" w:cs="Times New Roman"/>
          <w:sz w:val="16"/>
          <w:szCs w:val="16"/>
        </w:rPr>
      </w:pPr>
      <w:r w:rsidRPr="00965A1B">
        <w:rPr>
          <w:rFonts w:ascii="Times New Roman" w:hAnsi="Times New Roman" w:cs="Times New Roman"/>
          <w:sz w:val="16"/>
          <w:szCs w:val="16"/>
        </w:rPr>
        <w:tab/>
        <w:t>Администрация Сельского поселения «</w:t>
      </w:r>
      <w:proofErr w:type="spellStart"/>
      <w:r w:rsidRPr="00965A1B">
        <w:rPr>
          <w:rFonts w:ascii="Times New Roman" w:hAnsi="Times New Roman" w:cs="Times New Roman"/>
          <w:sz w:val="16"/>
          <w:szCs w:val="16"/>
        </w:rPr>
        <w:t>Пустозерский</w:t>
      </w:r>
      <w:proofErr w:type="spellEnd"/>
      <w:r w:rsidRPr="00965A1B">
        <w:rPr>
          <w:rFonts w:ascii="Times New Roman" w:hAnsi="Times New Roman" w:cs="Times New Roman"/>
          <w:sz w:val="16"/>
          <w:szCs w:val="16"/>
        </w:rPr>
        <w:t xml:space="preserve"> сельсовет» Заполярного района  Ненецкого автономного округа ПОСТАНОВЛЯЕТ:</w:t>
      </w:r>
    </w:p>
    <w:p w:rsidR="00D85237" w:rsidRPr="00965A1B" w:rsidRDefault="00D85237" w:rsidP="00965A1B">
      <w:pPr>
        <w:shd w:val="clear" w:color="auto" w:fill="FFFFFF"/>
        <w:tabs>
          <w:tab w:val="left" w:pos="709"/>
        </w:tabs>
        <w:spacing w:after="0" w:line="240" w:lineRule="auto"/>
        <w:jc w:val="center"/>
        <w:rPr>
          <w:rFonts w:ascii="Times New Roman" w:hAnsi="Times New Roman" w:cs="Times New Roman"/>
          <w:sz w:val="16"/>
          <w:szCs w:val="16"/>
        </w:rPr>
      </w:pPr>
    </w:p>
    <w:p w:rsidR="00D85237" w:rsidRPr="00965A1B" w:rsidRDefault="00D85237" w:rsidP="00965A1B">
      <w:pPr>
        <w:pStyle w:val="ConsPlusTitle"/>
        <w:widowControl/>
        <w:jc w:val="both"/>
        <w:rPr>
          <w:rFonts w:ascii="Times New Roman" w:hAnsi="Times New Roman" w:cs="Times New Roman"/>
          <w:b w:val="0"/>
          <w:sz w:val="16"/>
          <w:szCs w:val="16"/>
        </w:rPr>
      </w:pPr>
      <w:r w:rsidRPr="00965A1B">
        <w:rPr>
          <w:rFonts w:ascii="Times New Roman" w:hAnsi="Times New Roman" w:cs="Times New Roman"/>
          <w:b w:val="0"/>
          <w:sz w:val="16"/>
          <w:szCs w:val="16"/>
        </w:rPr>
        <w:tab/>
        <w:t>1. Внести изменения  в  муниципальную программу «Благоустройство территории Сельского поселения «</w:t>
      </w:r>
      <w:proofErr w:type="spellStart"/>
      <w:r w:rsidRPr="00965A1B">
        <w:rPr>
          <w:rFonts w:ascii="Times New Roman" w:hAnsi="Times New Roman" w:cs="Times New Roman"/>
          <w:b w:val="0"/>
          <w:sz w:val="16"/>
          <w:szCs w:val="16"/>
        </w:rPr>
        <w:t>Пустозерский</w:t>
      </w:r>
      <w:proofErr w:type="spellEnd"/>
      <w:r w:rsidRPr="00965A1B">
        <w:rPr>
          <w:rFonts w:ascii="Times New Roman" w:hAnsi="Times New Roman" w:cs="Times New Roman"/>
          <w:b w:val="0"/>
          <w:sz w:val="16"/>
          <w:szCs w:val="16"/>
        </w:rPr>
        <w:t xml:space="preserve"> сельсовет» Заполярного района Ненецкого автономного округа на 2024-2026 гг.», утвержденную постановлением Администрация Сельского поселения «</w:t>
      </w:r>
      <w:proofErr w:type="spellStart"/>
      <w:r w:rsidRPr="00965A1B">
        <w:rPr>
          <w:rFonts w:ascii="Times New Roman" w:hAnsi="Times New Roman" w:cs="Times New Roman"/>
          <w:b w:val="0"/>
          <w:sz w:val="16"/>
          <w:szCs w:val="16"/>
        </w:rPr>
        <w:t>Пустозерский</w:t>
      </w:r>
      <w:proofErr w:type="spellEnd"/>
      <w:r w:rsidRPr="00965A1B">
        <w:rPr>
          <w:rFonts w:ascii="Times New Roman" w:hAnsi="Times New Roman" w:cs="Times New Roman"/>
          <w:b w:val="0"/>
          <w:sz w:val="16"/>
          <w:szCs w:val="16"/>
        </w:rPr>
        <w:t xml:space="preserve"> сельсовет» Заполярного района  Ненецкого автономного округа  от 21.03.2024 №29:</w:t>
      </w:r>
    </w:p>
    <w:p w:rsidR="00D85237" w:rsidRPr="00965A1B" w:rsidRDefault="00D85237" w:rsidP="00965A1B">
      <w:pPr>
        <w:pStyle w:val="ConsPlusNonformat"/>
        <w:widowControl/>
        <w:jc w:val="both"/>
        <w:rPr>
          <w:rFonts w:ascii="Times New Roman" w:hAnsi="Times New Roman" w:cs="Times New Roman"/>
          <w:sz w:val="16"/>
          <w:szCs w:val="16"/>
        </w:rPr>
      </w:pPr>
      <w:r w:rsidRPr="00965A1B">
        <w:rPr>
          <w:rFonts w:ascii="Times New Roman" w:hAnsi="Times New Roman" w:cs="Times New Roman"/>
          <w:sz w:val="16"/>
          <w:szCs w:val="16"/>
        </w:rPr>
        <w:t xml:space="preserve">       1.1. раздел 4 «Система программных мероприятий ресурсное обеспечение, перечень </w:t>
      </w:r>
    </w:p>
    <w:p w:rsidR="00D85237" w:rsidRPr="00965A1B" w:rsidRDefault="00D85237" w:rsidP="00965A1B">
      <w:pPr>
        <w:pStyle w:val="ConsPlusNonformat"/>
        <w:widowControl/>
        <w:jc w:val="both"/>
        <w:rPr>
          <w:rFonts w:ascii="Times New Roman" w:hAnsi="Times New Roman" w:cs="Times New Roman"/>
          <w:sz w:val="16"/>
          <w:szCs w:val="16"/>
        </w:rPr>
      </w:pPr>
      <w:r w:rsidRPr="00965A1B">
        <w:rPr>
          <w:rFonts w:ascii="Times New Roman" w:hAnsi="Times New Roman" w:cs="Times New Roman"/>
          <w:sz w:val="16"/>
          <w:szCs w:val="16"/>
        </w:rPr>
        <w:t>мероприятий с разбивкой по годам, источникам финансирования Программы» изложить в новой редакции согласно приложению.</w:t>
      </w:r>
    </w:p>
    <w:p w:rsidR="00D85237" w:rsidRPr="00965A1B" w:rsidRDefault="00D85237" w:rsidP="00965A1B">
      <w:pPr>
        <w:pStyle w:val="ConsPlusTitle"/>
        <w:widowControl/>
        <w:jc w:val="both"/>
        <w:rPr>
          <w:rFonts w:ascii="Times New Roman" w:hAnsi="Times New Roman" w:cs="Times New Roman"/>
          <w:b w:val="0"/>
          <w:sz w:val="16"/>
          <w:szCs w:val="16"/>
        </w:rPr>
      </w:pPr>
    </w:p>
    <w:p w:rsidR="00D85237" w:rsidRPr="00965A1B" w:rsidRDefault="00D85237" w:rsidP="00965A1B">
      <w:pPr>
        <w:autoSpaceDE w:val="0"/>
        <w:autoSpaceDN w:val="0"/>
        <w:adjustRightInd w:val="0"/>
        <w:spacing w:after="0" w:line="240" w:lineRule="auto"/>
        <w:jc w:val="both"/>
        <w:rPr>
          <w:rFonts w:ascii="Times New Roman" w:hAnsi="Times New Roman" w:cs="Times New Roman"/>
          <w:sz w:val="16"/>
          <w:szCs w:val="16"/>
        </w:rPr>
      </w:pPr>
      <w:r w:rsidRPr="00965A1B">
        <w:rPr>
          <w:rFonts w:ascii="Times New Roman" w:hAnsi="Times New Roman" w:cs="Times New Roman"/>
          <w:sz w:val="16"/>
          <w:szCs w:val="16"/>
        </w:rPr>
        <w:t xml:space="preserve">           2. Настоящее постановление вступает в силу с даты принятия и подлежит официальному опубликованию (обнародованию)</w:t>
      </w:r>
    </w:p>
    <w:p w:rsidR="00D85237" w:rsidRPr="00965A1B" w:rsidRDefault="00D85237" w:rsidP="00965A1B">
      <w:pPr>
        <w:pStyle w:val="ConsPlusTitle"/>
        <w:widowControl/>
        <w:jc w:val="both"/>
        <w:rPr>
          <w:rFonts w:ascii="Times New Roman" w:hAnsi="Times New Roman" w:cs="Times New Roman"/>
          <w:b w:val="0"/>
          <w:sz w:val="16"/>
          <w:szCs w:val="16"/>
        </w:rPr>
      </w:pPr>
      <w:r w:rsidRPr="00965A1B">
        <w:rPr>
          <w:rFonts w:ascii="Times New Roman" w:hAnsi="Times New Roman" w:cs="Times New Roman"/>
          <w:b w:val="0"/>
          <w:sz w:val="16"/>
          <w:szCs w:val="16"/>
        </w:rPr>
        <w:t xml:space="preserve">         3. Контроль за исполнением настоящего постановления оставляю за собой.</w:t>
      </w:r>
    </w:p>
    <w:p w:rsidR="00D85237" w:rsidRPr="00965A1B" w:rsidRDefault="00D85237" w:rsidP="00965A1B">
      <w:pPr>
        <w:pStyle w:val="ConsPlusTitle"/>
        <w:widowControl/>
        <w:rPr>
          <w:rFonts w:ascii="Times New Roman" w:hAnsi="Times New Roman" w:cs="Times New Roman"/>
          <w:b w:val="0"/>
          <w:sz w:val="16"/>
          <w:szCs w:val="16"/>
        </w:rPr>
      </w:pPr>
    </w:p>
    <w:p w:rsidR="00D85237" w:rsidRPr="00965A1B" w:rsidRDefault="00D85237" w:rsidP="00965A1B">
      <w:pPr>
        <w:pStyle w:val="ConsPlusTitle"/>
        <w:widowControl/>
        <w:rPr>
          <w:rFonts w:ascii="Times New Roman" w:hAnsi="Times New Roman" w:cs="Times New Roman"/>
          <w:b w:val="0"/>
          <w:sz w:val="16"/>
          <w:szCs w:val="16"/>
        </w:rPr>
      </w:pPr>
    </w:p>
    <w:p w:rsidR="00D85237" w:rsidRPr="00965A1B" w:rsidRDefault="00D85237" w:rsidP="00965A1B">
      <w:pPr>
        <w:pStyle w:val="ConsPlusTitle"/>
        <w:widowControl/>
        <w:rPr>
          <w:rFonts w:ascii="Times New Roman" w:hAnsi="Times New Roman" w:cs="Times New Roman"/>
          <w:b w:val="0"/>
          <w:sz w:val="16"/>
          <w:szCs w:val="16"/>
        </w:rPr>
      </w:pPr>
    </w:p>
    <w:p w:rsidR="00D85237" w:rsidRPr="00965A1B" w:rsidRDefault="00D85237" w:rsidP="00965A1B">
      <w:pPr>
        <w:pStyle w:val="ConsPlusTitle"/>
        <w:widowControl/>
        <w:rPr>
          <w:rFonts w:ascii="Times New Roman" w:hAnsi="Times New Roman" w:cs="Times New Roman"/>
          <w:b w:val="0"/>
          <w:sz w:val="16"/>
          <w:szCs w:val="16"/>
        </w:rPr>
      </w:pPr>
      <w:r w:rsidRPr="00965A1B">
        <w:rPr>
          <w:rFonts w:ascii="Times New Roman" w:hAnsi="Times New Roman" w:cs="Times New Roman"/>
          <w:b w:val="0"/>
          <w:sz w:val="16"/>
          <w:szCs w:val="16"/>
        </w:rPr>
        <w:t>Глава  Сельского поселения</w:t>
      </w:r>
    </w:p>
    <w:p w:rsidR="00D85237" w:rsidRDefault="00D85237" w:rsidP="00965A1B">
      <w:pPr>
        <w:pStyle w:val="ConsPlusTitle"/>
        <w:widowControl/>
        <w:rPr>
          <w:rFonts w:ascii="Times New Roman" w:hAnsi="Times New Roman" w:cs="Times New Roman"/>
          <w:b w:val="0"/>
          <w:sz w:val="16"/>
          <w:szCs w:val="16"/>
        </w:rPr>
      </w:pPr>
      <w:r w:rsidRPr="00965A1B">
        <w:rPr>
          <w:rFonts w:ascii="Times New Roman" w:hAnsi="Times New Roman" w:cs="Times New Roman"/>
          <w:b w:val="0"/>
          <w:sz w:val="16"/>
          <w:szCs w:val="16"/>
        </w:rPr>
        <w:t>«</w:t>
      </w:r>
      <w:proofErr w:type="spellStart"/>
      <w:r w:rsidRPr="00965A1B">
        <w:rPr>
          <w:rFonts w:ascii="Times New Roman" w:hAnsi="Times New Roman" w:cs="Times New Roman"/>
          <w:b w:val="0"/>
          <w:sz w:val="16"/>
          <w:szCs w:val="16"/>
        </w:rPr>
        <w:t>Пустозерский</w:t>
      </w:r>
      <w:proofErr w:type="spellEnd"/>
      <w:r w:rsidRPr="00965A1B">
        <w:rPr>
          <w:rFonts w:ascii="Times New Roman" w:hAnsi="Times New Roman" w:cs="Times New Roman"/>
          <w:b w:val="0"/>
          <w:sz w:val="16"/>
          <w:szCs w:val="16"/>
        </w:rPr>
        <w:t xml:space="preserve"> сельсовет» ЗР НАО                                  </w:t>
      </w:r>
      <w:proofErr w:type="spellStart"/>
      <w:r w:rsidRPr="00965A1B">
        <w:rPr>
          <w:rFonts w:ascii="Times New Roman" w:hAnsi="Times New Roman" w:cs="Times New Roman"/>
          <w:b w:val="0"/>
          <w:sz w:val="16"/>
          <w:szCs w:val="16"/>
        </w:rPr>
        <w:t>С.М.Макарова</w:t>
      </w:r>
      <w:proofErr w:type="spellEnd"/>
    </w:p>
    <w:p w:rsidR="005B57F8" w:rsidRPr="00965A1B" w:rsidRDefault="005B57F8" w:rsidP="00965A1B">
      <w:pPr>
        <w:pStyle w:val="ConsPlusTitle"/>
        <w:widowControl/>
        <w:rPr>
          <w:rFonts w:ascii="Times New Roman" w:hAnsi="Times New Roman" w:cs="Times New Roman"/>
          <w:b w:val="0"/>
          <w:sz w:val="16"/>
          <w:szCs w:val="16"/>
        </w:rPr>
      </w:pPr>
    </w:p>
    <w:p w:rsidR="00D85237" w:rsidRPr="00965A1B" w:rsidRDefault="00D85237" w:rsidP="00965A1B">
      <w:pPr>
        <w:pStyle w:val="ConsPlusTitle"/>
        <w:widowControl/>
        <w:rPr>
          <w:rFonts w:ascii="Times New Roman" w:hAnsi="Times New Roman" w:cs="Times New Roman"/>
          <w:b w:val="0"/>
          <w:sz w:val="16"/>
          <w:szCs w:val="16"/>
        </w:rPr>
      </w:pPr>
    </w:p>
    <w:p w:rsidR="00D85237" w:rsidRPr="005B57F8" w:rsidRDefault="00D85237" w:rsidP="00965A1B">
      <w:pPr>
        <w:pStyle w:val="2"/>
        <w:spacing w:before="0" w:line="240" w:lineRule="auto"/>
        <w:jc w:val="center"/>
        <w:rPr>
          <w:rFonts w:ascii="Times New Roman" w:hAnsi="Times New Roman" w:cs="Times New Roman"/>
          <w:color w:val="auto"/>
          <w:sz w:val="16"/>
          <w:szCs w:val="16"/>
        </w:rPr>
      </w:pPr>
      <w:r w:rsidRPr="005B57F8">
        <w:rPr>
          <w:rFonts w:ascii="Times New Roman" w:hAnsi="Times New Roman" w:cs="Times New Roman"/>
          <w:noProof/>
          <w:color w:val="auto"/>
          <w:sz w:val="16"/>
          <w:szCs w:val="16"/>
        </w:rPr>
        <w:drawing>
          <wp:inline distT="0" distB="0" distL="0" distR="0">
            <wp:extent cx="574040" cy="6807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680720"/>
                    </a:xfrm>
                    <a:prstGeom prst="rect">
                      <a:avLst/>
                    </a:prstGeom>
                    <a:noFill/>
                    <a:ln>
                      <a:noFill/>
                    </a:ln>
                  </pic:spPr>
                </pic:pic>
              </a:graphicData>
            </a:graphic>
          </wp:inline>
        </w:drawing>
      </w:r>
    </w:p>
    <w:p w:rsidR="00D85237" w:rsidRPr="005B57F8" w:rsidRDefault="00D85237" w:rsidP="00965A1B">
      <w:pPr>
        <w:pStyle w:val="2"/>
        <w:spacing w:before="0" w:line="240" w:lineRule="auto"/>
        <w:jc w:val="center"/>
        <w:rPr>
          <w:rFonts w:ascii="Times New Roman" w:hAnsi="Times New Roman" w:cs="Times New Roman"/>
          <w:b w:val="0"/>
          <w:bCs w:val="0"/>
          <w:color w:val="auto"/>
          <w:sz w:val="16"/>
          <w:szCs w:val="16"/>
        </w:rPr>
      </w:pPr>
      <w:r w:rsidRPr="005B57F8">
        <w:rPr>
          <w:rFonts w:ascii="Times New Roman" w:hAnsi="Times New Roman" w:cs="Times New Roman"/>
          <w:b w:val="0"/>
          <w:bCs w:val="0"/>
          <w:color w:val="auto"/>
          <w:sz w:val="16"/>
          <w:szCs w:val="16"/>
        </w:rPr>
        <w:t>А  Д  М  И  Н   И   С  Т  Р  А  Ц  И  Я</w:t>
      </w:r>
    </w:p>
    <w:p w:rsidR="00D85237" w:rsidRPr="005B57F8" w:rsidRDefault="00D85237" w:rsidP="00965A1B">
      <w:pPr>
        <w:pStyle w:val="1"/>
        <w:rPr>
          <w:sz w:val="16"/>
          <w:szCs w:val="16"/>
        </w:rPr>
      </w:pPr>
      <w:r w:rsidRPr="005B57F8">
        <w:rPr>
          <w:sz w:val="16"/>
          <w:szCs w:val="16"/>
        </w:rPr>
        <w:t>СЕЛЬСКОГО ПОСЕЛЕНИЯ  «ПУСТОЗЕРСКИЙ  СЕЛЬСОВЕТ»</w:t>
      </w:r>
    </w:p>
    <w:p w:rsidR="00D85237" w:rsidRPr="005B57F8" w:rsidRDefault="00D85237" w:rsidP="00965A1B">
      <w:pPr>
        <w:pStyle w:val="3"/>
        <w:spacing w:before="0" w:line="240" w:lineRule="auto"/>
        <w:jc w:val="center"/>
        <w:rPr>
          <w:rFonts w:ascii="Times New Roman" w:hAnsi="Times New Roman" w:cs="Times New Roman"/>
          <w:color w:val="auto"/>
          <w:sz w:val="16"/>
          <w:szCs w:val="16"/>
        </w:rPr>
      </w:pPr>
      <w:r w:rsidRPr="005B57F8">
        <w:rPr>
          <w:rFonts w:ascii="Times New Roman" w:hAnsi="Times New Roman" w:cs="Times New Roman"/>
          <w:color w:val="auto"/>
          <w:sz w:val="16"/>
          <w:szCs w:val="16"/>
        </w:rPr>
        <w:t>ЗАПОЛЯРНОГО РАЙОНА НЕНЕЦКОГО  АВТОНОМНОГО  ОКРУГА</w:t>
      </w:r>
    </w:p>
    <w:p w:rsidR="00D85237" w:rsidRPr="005B57F8" w:rsidRDefault="00D85237" w:rsidP="00965A1B">
      <w:pPr>
        <w:spacing w:after="0" w:line="240" w:lineRule="auto"/>
        <w:rPr>
          <w:rFonts w:ascii="Times New Roman" w:hAnsi="Times New Roman" w:cs="Times New Roman"/>
          <w:sz w:val="16"/>
          <w:szCs w:val="16"/>
        </w:rPr>
      </w:pPr>
    </w:p>
    <w:p w:rsidR="00D85237" w:rsidRPr="00965A1B" w:rsidRDefault="00D85237" w:rsidP="00965A1B">
      <w:pPr>
        <w:spacing w:after="0" w:line="240" w:lineRule="auto"/>
        <w:jc w:val="center"/>
        <w:rPr>
          <w:rFonts w:ascii="Times New Roman" w:hAnsi="Times New Roman" w:cs="Times New Roman"/>
          <w:b/>
          <w:bCs/>
          <w:sz w:val="16"/>
          <w:szCs w:val="16"/>
        </w:rPr>
      </w:pPr>
      <w:r w:rsidRPr="00965A1B">
        <w:rPr>
          <w:rFonts w:ascii="Times New Roman" w:hAnsi="Times New Roman" w:cs="Times New Roman"/>
          <w:b/>
          <w:bCs/>
          <w:sz w:val="16"/>
          <w:szCs w:val="16"/>
        </w:rPr>
        <w:t>П О С Т А Н О В Л Е Н И Е</w:t>
      </w:r>
    </w:p>
    <w:p w:rsidR="00D85237" w:rsidRPr="00965A1B" w:rsidRDefault="00D85237" w:rsidP="00965A1B">
      <w:pPr>
        <w:pStyle w:val="2"/>
        <w:spacing w:before="0" w:line="240" w:lineRule="auto"/>
        <w:rPr>
          <w:rFonts w:ascii="Times New Roman" w:hAnsi="Times New Roman" w:cs="Times New Roman"/>
          <w:b w:val="0"/>
          <w:bCs w:val="0"/>
          <w:sz w:val="16"/>
          <w:szCs w:val="16"/>
          <w:u w:val="single"/>
        </w:rPr>
      </w:pPr>
    </w:p>
    <w:p w:rsidR="00D85237" w:rsidRPr="00965A1B" w:rsidRDefault="00D85237" w:rsidP="00965A1B">
      <w:pPr>
        <w:pStyle w:val="2"/>
        <w:spacing w:before="0" w:line="240" w:lineRule="auto"/>
        <w:rPr>
          <w:rFonts w:ascii="Times New Roman" w:hAnsi="Times New Roman" w:cs="Times New Roman"/>
          <w:b w:val="0"/>
          <w:bCs w:val="0"/>
          <w:sz w:val="16"/>
          <w:szCs w:val="16"/>
          <w:u w:val="single"/>
        </w:rPr>
      </w:pPr>
    </w:p>
    <w:p w:rsidR="00D85237" w:rsidRPr="005B57F8" w:rsidRDefault="00D85237" w:rsidP="00965A1B">
      <w:pPr>
        <w:pStyle w:val="2"/>
        <w:spacing w:before="0" w:line="240" w:lineRule="auto"/>
        <w:rPr>
          <w:rFonts w:ascii="Times New Roman" w:hAnsi="Times New Roman" w:cs="Times New Roman"/>
          <w:b w:val="0"/>
          <w:bCs w:val="0"/>
          <w:color w:val="auto"/>
          <w:sz w:val="16"/>
          <w:szCs w:val="16"/>
          <w:u w:val="single"/>
        </w:rPr>
      </w:pPr>
      <w:r w:rsidRPr="005B57F8">
        <w:rPr>
          <w:rFonts w:ascii="Times New Roman" w:hAnsi="Times New Roman" w:cs="Times New Roman"/>
          <w:b w:val="0"/>
          <w:bCs w:val="0"/>
          <w:color w:val="auto"/>
          <w:sz w:val="16"/>
          <w:szCs w:val="16"/>
          <w:u w:val="single"/>
        </w:rPr>
        <w:t>от  28. 05. 2026     № 33</w:t>
      </w:r>
    </w:p>
    <w:p w:rsidR="00D85237" w:rsidRPr="00965A1B" w:rsidRDefault="00D85237" w:rsidP="00965A1B">
      <w:pPr>
        <w:spacing w:after="0" w:line="240" w:lineRule="auto"/>
        <w:rPr>
          <w:rFonts w:ascii="Times New Roman" w:hAnsi="Times New Roman" w:cs="Times New Roman"/>
          <w:sz w:val="16"/>
          <w:szCs w:val="16"/>
        </w:rPr>
      </w:pPr>
      <w:proofErr w:type="spellStart"/>
      <w:r w:rsidRPr="00965A1B">
        <w:rPr>
          <w:rFonts w:ascii="Times New Roman" w:hAnsi="Times New Roman" w:cs="Times New Roman"/>
          <w:sz w:val="16"/>
          <w:szCs w:val="16"/>
        </w:rPr>
        <w:t>с.Оксино</w:t>
      </w:r>
      <w:proofErr w:type="spellEnd"/>
      <w:r w:rsidRPr="00965A1B">
        <w:rPr>
          <w:rFonts w:ascii="Times New Roman" w:hAnsi="Times New Roman" w:cs="Times New Roman"/>
          <w:sz w:val="16"/>
          <w:szCs w:val="16"/>
        </w:rPr>
        <w:t xml:space="preserve">   НАО</w:t>
      </w:r>
    </w:p>
    <w:p w:rsidR="00D85237" w:rsidRPr="00965A1B" w:rsidRDefault="00D85237" w:rsidP="00965A1B">
      <w:pPr>
        <w:spacing w:after="0" w:line="240" w:lineRule="auto"/>
        <w:rPr>
          <w:rFonts w:ascii="Times New Roman" w:hAnsi="Times New Roman" w:cs="Times New Roman"/>
          <w:sz w:val="16"/>
          <w:szCs w:val="16"/>
        </w:rPr>
      </w:pPr>
      <w:r w:rsidRPr="00965A1B">
        <w:rPr>
          <w:rFonts w:ascii="Times New Roman" w:hAnsi="Times New Roman" w:cs="Times New Roman"/>
          <w:sz w:val="16"/>
          <w:szCs w:val="16"/>
        </w:rPr>
        <w:t xml:space="preserve">              </w:t>
      </w:r>
    </w:p>
    <w:p w:rsidR="00D85237" w:rsidRPr="00965A1B" w:rsidRDefault="00D85237" w:rsidP="00965A1B">
      <w:pPr>
        <w:spacing w:after="0" w:line="240" w:lineRule="auto"/>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shd w:val="clear" w:color="auto" w:fill="FFFFFF"/>
        </w:rPr>
      </w:pPr>
      <w:r w:rsidRPr="00965A1B">
        <w:rPr>
          <w:rFonts w:ascii="Times New Roman" w:hAnsi="Times New Roman" w:cs="Times New Roman"/>
          <w:sz w:val="16"/>
          <w:szCs w:val="16"/>
          <w:shd w:val="clear" w:color="auto" w:fill="FFFFFF"/>
        </w:rPr>
        <w:lastRenderedPageBreak/>
        <w:t xml:space="preserve">ОБ ОТНЕСЕНИИ ЖИЛЫХ ПОМЕЩЕНИЙ К МУНИЦИПАЛЬНОМУ ЖИЛИЩНОМУ ФОНДУ КОММЕРЧЕСКОГО ИСПОЛЬЗОВАНИЯ СЕЛЬСКОГО ПОСЕЛЕНИЯ «ПУСТОЗЕРСКИЙ СЕЛЬСОВЕТ» ЗАПОЛЯРНОГО РАЙОНА </w:t>
      </w:r>
    </w:p>
    <w:p w:rsidR="00D85237" w:rsidRPr="00965A1B" w:rsidRDefault="00D85237" w:rsidP="00965A1B">
      <w:pPr>
        <w:pStyle w:val="ConsPlusNormal"/>
        <w:jc w:val="center"/>
        <w:rPr>
          <w:rFonts w:ascii="Times New Roman" w:hAnsi="Times New Roman" w:cs="Times New Roman"/>
          <w:sz w:val="16"/>
          <w:szCs w:val="16"/>
          <w:shd w:val="clear" w:color="auto" w:fill="FFFFFF"/>
        </w:rPr>
      </w:pPr>
      <w:r w:rsidRPr="00965A1B">
        <w:rPr>
          <w:rFonts w:ascii="Times New Roman" w:hAnsi="Times New Roman" w:cs="Times New Roman"/>
          <w:sz w:val="16"/>
          <w:szCs w:val="16"/>
          <w:shd w:val="clear" w:color="auto" w:fill="FFFFFF"/>
        </w:rPr>
        <w:t>НЕНЕЦКОГО АВТОНОМНОГО ОКРУГА</w:t>
      </w:r>
    </w:p>
    <w:p w:rsidR="00D85237" w:rsidRPr="00965A1B" w:rsidRDefault="00D85237" w:rsidP="00965A1B">
      <w:pPr>
        <w:pStyle w:val="ConsPlusNormal"/>
        <w:jc w:val="both"/>
        <w:rPr>
          <w:rFonts w:ascii="Times New Roman" w:hAnsi="Times New Roman" w:cs="Times New Roman"/>
          <w:sz w:val="16"/>
          <w:szCs w:val="16"/>
        </w:rPr>
      </w:pPr>
    </w:p>
    <w:p w:rsidR="00D85237" w:rsidRPr="00965A1B" w:rsidRDefault="00D85237" w:rsidP="00965A1B">
      <w:pPr>
        <w:pStyle w:val="ConsPlusNormal"/>
        <w:jc w:val="both"/>
        <w:rPr>
          <w:rFonts w:ascii="Times New Roman" w:hAnsi="Times New Roman" w:cs="Times New Roman"/>
          <w:sz w:val="16"/>
          <w:szCs w:val="16"/>
        </w:rPr>
      </w:pPr>
    </w:p>
    <w:p w:rsidR="00D85237" w:rsidRPr="00965A1B" w:rsidRDefault="00D85237" w:rsidP="00965A1B">
      <w:pPr>
        <w:pStyle w:val="ConsPlusNormal"/>
        <w:jc w:val="both"/>
        <w:rPr>
          <w:rFonts w:ascii="Times New Roman" w:hAnsi="Times New Roman" w:cs="Times New Roman"/>
          <w:sz w:val="16"/>
          <w:szCs w:val="16"/>
        </w:rPr>
      </w:pPr>
    </w:p>
    <w:p w:rsidR="00D85237" w:rsidRPr="00965A1B" w:rsidRDefault="00D85237" w:rsidP="00965A1B">
      <w:pPr>
        <w:pStyle w:val="otekstj"/>
        <w:shd w:val="clear" w:color="auto" w:fill="FFFFFF"/>
        <w:spacing w:before="0" w:beforeAutospacing="0" w:after="0" w:afterAutospacing="0"/>
        <w:jc w:val="both"/>
        <w:textAlignment w:val="baseline"/>
        <w:rPr>
          <w:sz w:val="16"/>
          <w:szCs w:val="16"/>
        </w:rPr>
      </w:pPr>
      <w:r w:rsidRPr="00965A1B">
        <w:rPr>
          <w:sz w:val="16"/>
          <w:szCs w:val="16"/>
        </w:rPr>
        <w:t>Руководствуясь пунктом 1.2. Положения о коммерческом найме жилых помещений муниципального образования «</w:t>
      </w:r>
      <w:proofErr w:type="spellStart"/>
      <w:r w:rsidRPr="00965A1B">
        <w:rPr>
          <w:sz w:val="16"/>
          <w:szCs w:val="16"/>
        </w:rPr>
        <w:t>Пустозерский</w:t>
      </w:r>
      <w:proofErr w:type="spellEnd"/>
      <w:r w:rsidRPr="00965A1B">
        <w:rPr>
          <w:sz w:val="16"/>
          <w:szCs w:val="16"/>
        </w:rPr>
        <w:t xml:space="preserve"> сельсовет» Ненецкого автономного округа», утвержденным Решением Совета депутатов муниципального образования «</w:t>
      </w:r>
      <w:proofErr w:type="spellStart"/>
      <w:r w:rsidRPr="00965A1B">
        <w:rPr>
          <w:sz w:val="16"/>
          <w:szCs w:val="16"/>
        </w:rPr>
        <w:t>Пустозерский</w:t>
      </w:r>
      <w:proofErr w:type="spellEnd"/>
      <w:r w:rsidRPr="00965A1B">
        <w:rPr>
          <w:sz w:val="16"/>
          <w:szCs w:val="16"/>
        </w:rPr>
        <w:t xml:space="preserve"> сельсовет» Ненецкого автономного округа от 28.09.2018 № 6, Администрация Сельского поселения «</w:t>
      </w:r>
      <w:proofErr w:type="spellStart"/>
      <w:r w:rsidRPr="00965A1B">
        <w:rPr>
          <w:sz w:val="16"/>
          <w:szCs w:val="16"/>
        </w:rPr>
        <w:t>Пустозерский</w:t>
      </w:r>
      <w:proofErr w:type="spellEnd"/>
      <w:r w:rsidRPr="00965A1B">
        <w:rPr>
          <w:sz w:val="16"/>
          <w:szCs w:val="16"/>
        </w:rPr>
        <w:t xml:space="preserve"> сельсовет» Заполярного района Ненецкого автономного округа ПОСТАНОВЛЯЕТ:</w:t>
      </w:r>
    </w:p>
    <w:p w:rsidR="00D85237" w:rsidRPr="00965A1B" w:rsidRDefault="00D85237" w:rsidP="00965A1B">
      <w:pPr>
        <w:pStyle w:val="otekstj"/>
        <w:numPr>
          <w:ilvl w:val="0"/>
          <w:numId w:val="24"/>
        </w:numPr>
        <w:shd w:val="clear" w:color="auto" w:fill="FFFFFF"/>
        <w:spacing w:before="0" w:beforeAutospacing="0" w:after="0" w:afterAutospacing="0"/>
        <w:ind w:left="0"/>
        <w:jc w:val="both"/>
        <w:textAlignment w:val="baseline"/>
        <w:rPr>
          <w:sz w:val="16"/>
          <w:szCs w:val="16"/>
        </w:rPr>
      </w:pPr>
      <w:r w:rsidRPr="00965A1B">
        <w:rPr>
          <w:sz w:val="16"/>
          <w:szCs w:val="16"/>
        </w:rPr>
        <w:t>Утвердить прилагаемый перечень жилых помещений, относящихся к муниципальному жилищному фонду коммерческого использования Сельского поселения «</w:t>
      </w:r>
      <w:proofErr w:type="spellStart"/>
      <w:r w:rsidRPr="00965A1B">
        <w:rPr>
          <w:sz w:val="16"/>
          <w:szCs w:val="16"/>
        </w:rPr>
        <w:t>Пустозерский</w:t>
      </w:r>
      <w:proofErr w:type="spellEnd"/>
      <w:r w:rsidRPr="00965A1B">
        <w:rPr>
          <w:sz w:val="16"/>
          <w:szCs w:val="16"/>
        </w:rPr>
        <w:t xml:space="preserve"> сельсовет» Заполярного района Ненецкого автономного округа.</w:t>
      </w:r>
    </w:p>
    <w:p w:rsidR="00D85237" w:rsidRPr="00965A1B" w:rsidRDefault="00D85237" w:rsidP="00965A1B">
      <w:pPr>
        <w:pStyle w:val="otekstj"/>
        <w:numPr>
          <w:ilvl w:val="0"/>
          <w:numId w:val="24"/>
        </w:numPr>
        <w:shd w:val="clear" w:color="auto" w:fill="FFFFFF"/>
        <w:spacing w:before="0" w:beforeAutospacing="0" w:after="0" w:afterAutospacing="0"/>
        <w:ind w:left="0"/>
        <w:jc w:val="both"/>
        <w:textAlignment w:val="baseline"/>
        <w:rPr>
          <w:sz w:val="16"/>
          <w:szCs w:val="16"/>
        </w:rPr>
      </w:pPr>
      <w:r w:rsidRPr="00965A1B">
        <w:rPr>
          <w:sz w:val="16"/>
          <w:szCs w:val="16"/>
        </w:rPr>
        <w:t>Настоящее постановление вступает в силу после его официального опубликования (обнародования).</w:t>
      </w:r>
    </w:p>
    <w:p w:rsidR="00D85237" w:rsidRPr="00965A1B" w:rsidRDefault="00D85237" w:rsidP="00965A1B">
      <w:pPr>
        <w:pStyle w:val="otekstj"/>
        <w:shd w:val="clear" w:color="auto" w:fill="FFFFFF"/>
        <w:spacing w:before="0" w:beforeAutospacing="0" w:after="0" w:afterAutospacing="0"/>
        <w:jc w:val="both"/>
        <w:textAlignment w:val="baseline"/>
        <w:rPr>
          <w:sz w:val="16"/>
          <w:szCs w:val="16"/>
        </w:rPr>
      </w:pPr>
      <w:r w:rsidRPr="00965A1B">
        <w:rPr>
          <w:sz w:val="16"/>
          <w:szCs w:val="16"/>
        </w:rPr>
        <w:t xml:space="preserve"> </w:t>
      </w:r>
    </w:p>
    <w:p w:rsidR="00D85237" w:rsidRPr="00965A1B" w:rsidRDefault="00D85237" w:rsidP="00965A1B">
      <w:pPr>
        <w:pStyle w:val="ConsPlusNormal"/>
        <w:jc w:val="both"/>
        <w:rPr>
          <w:rFonts w:ascii="Times New Roman" w:hAnsi="Times New Roman" w:cs="Times New Roman"/>
          <w:sz w:val="16"/>
          <w:szCs w:val="16"/>
        </w:rPr>
      </w:pPr>
    </w:p>
    <w:p w:rsidR="00D85237" w:rsidRPr="00965A1B" w:rsidRDefault="00D85237" w:rsidP="00965A1B">
      <w:pPr>
        <w:pStyle w:val="ConsPlusNormal"/>
        <w:jc w:val="both"/>
        <w:rPr>
          <w:rFonts w:ascii="Times New Roman" w:hAnsi="Times New Roman" w:cs="Times New Roman"/>
          <w:sz w:val="16"/>
          <w:szCs w:val="16"/>
        </w:rPr>
      </w:pPr>
    </w:p>
    <w:p w:rsidR="00D85237" w:rsidRPr="00965A1B" w:rsidRDefault="00D85237" w:rsidP="00965A1B">
      <w:pPr>
        <w:spacing w:after="0" w:line="240" w:lineRule="auto"/>
        <w:rPr>
          <w:rFonts w:ascii="Times New Roman" w:hAnsi="Times New Roman" w:cs="Times New Roman"/>
          <w:sz w:val="16"/>
          <w:szCs w:val="16"/>
        </w:rPr>
      </w:pPr>
      <w:r w:rsidRPr="00965A1B">
        <w:rPr>
          <w:rFonts w:ascii="Times New Roman" w:hAnsi="Times New Roman" w:cs="Times New Roman"/>
          <w:sz w:val="16"/>
          <w:szCs w:val="16"/>
        </w:rPr>
        <w:t>Глава Сельского поселения</w:t>
      </w:r>
    </w:p>
    <w:p w:rsidR="00D85237" w:rsidRPr="00965A1B" w:rsidRDefault="00D85237" w:rsidP="00965A1B">
      <w:pPr>
        <w:spacing w:after="0" w:line="240" w:lineRule="auto"/>
        <w:rPr>
          <w:rFonts w:ascii="Times New Roman" w:hAnsi="Times New Roman" w:cs="Times New Roman"/>
          <w:sz w:val="16"/>
          <w:szCs w:val="16"/>
        </w:rPr>
      </w:pPr>
      <w:r w:rsidRPr="00965A1B">
        <w:rPr>
          <w:rFonts w:ascii="Times New Roman" w:hAnsi="Times New Roman" w:cs="Times New Roman"/>
          <w:sz w:val="16"/>
          <w:szCs w:val="16"/>
        </w:rPr>
        <w:t>«</w:t>
      </w:r>
      <w:proofErr w:type="spellStart"/>
      <w:r w:rsidRPr="00965A1B">
        <w:rPr>
          <w:rFonts w:ascii="Times New Roman" w:hAnsi="Times New Roman" w:cs="Times New Roman"/>
          <w:sz w:val="16"/>
          <w:szCs w:val="16"/>
        </w:rPr>
        <w:t>Пустозерский</w:t>
      </w:r>
      <w:proofErr w:type="spellEnd"/>
      <w:r w:rsidRPr="00965A1B">
        <w:rPr>
          <w:rFonts w:ascii="Times New Roman" w:hAnsi="Times New Roman" w:cs="Times New Roman"/>
          <w:sz w:val="16"/>
          <w:szCs w:val="16"/>
        </w:rPr>
        <w:t xml:space="preserve">  сельсовет» ЗР НАО                                                                </w:t>
      </w:r>
      <w:proofErr w:type="spellStart"/>
      <w:r w:rsidRPr="00965A1B">
        <w:rPr>
          <w:rFonts w:ascii="Times New Roman" w:hAnsi="Times New Roman" w:cs="Times New Roman"/>
          <w:sz w:val="16"/>
          <w:szCs w:val="16"/>
        </w:rPr>
        <w:t>С.М.Макарова</w:t>
      </w:r>
      <w:proofErr w:type="spellEnd"/>
    </w:p>
    <w:p w:rsidR="00D85237" w:rsidRPr="00965A1B" w:rsidRDefault="00D85237" w:rsidP="00965A1B">
      <w:pPr>
        <w:spacing w:after="0" w:line="240" w:lineRule="auto"/>
        <w:rPr>
          <w:rFonts w:ascii="Times New Roman" w:hAnsi="Times New Roman" w:cs="Times New Roman"/>
          <w:sz w:val="16"/>
          <w:szCs w:val="16"/>
        </w:rPr>
      </w:pPr>
    </w:p>
    <w:p w:rsidR="00D85237" w:rsidRPr="005B57F8" w:rsidRDefault="00D85237" w:rsidP="005B57F8">
      <w:pPr>
        <w:pStyle w:val="2"/>
        <w:spacing w:before="0" w:line="240" w:lineRule="auto"/>
        <w:jc w:val="center"/>
        <w:rPr>
          <w:rFonts w:ascii="Times New Roman" w:hAnsi="Times New Roman" w:cs="Times New Roman"/>
          <w:color w:val="auto"/>
          <w:sz w:val="16"/>
          <w:szCs w:val="16"/>
        </w:rPr>
      </w:pPr>
      <w:r w:rsidRPr="005B57F8">
        <w:rPr>
          <w:rFonts w:ascii="Times New Roman" w:hAnsi="Times New Roman" w:cs="Times New Roman"/>
          <w:noProof/>
          <w:color w:val="auto"/>
          <w:sz w:val="16"/>
          <w:szCs w:val="16"/>
        </w:rPr>
        <w:drawing>
          <wp:inline distT="0" distB="0" distL="0" distR="0">
            <wp:extent cx="574040" cy="6807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680720"/>
                    </a:xfrm>
                    <a:prstGeom prst="rect">
                      <a:avLst/>
                    </a:prstGeom>
                    <a:noFill/>
                    <a:ln>
                      <a:noFill/>
                    </a:ln>
                  </pic:spPr>
                </pic:pic>
              </a:graphicData>
            </a:graphic>
          </wp:inline>
        </w:drawing>
      </w:r>
    </w:p>
    <w:p w:rsidR="00D85237" w:rsidRPr="005B57F8" w:rsidRDefault="00D85237" w:rsidP="005B57F8">
      <w:pPr>
        <w:pStyle w:val="2"/>
        <w:spacing w:before="0" w:line="240" w:lineRule="auto"/>
        <w:jc w:val="center"/>
        <w:rPr>
          <w:rFonts w:ascii="Times New Roman" w:hAnsi="Times New Roman" w:cs="Times New Roman"/>
          <w:b w:val="0"/>
          <w:bCs w:val="0"/>
          <w:color w:val="auto"/>
          <w:sz w:val="16"/>
          <w:szCs w:val="16"/>
        </w:rPr>
      </w:pPr>
      <w:r w:rsidRPr="005B57F8">
        <w:rPr>
          <w:rFonts w:ascii="Times New Roman" w:hAnsi="Times New Roman" w:cs="Times New Roman"/>
          <w:b w:val="0"/>
          <w:bCs w:val="0"/>
          <w:color w:val="auto"/>
          <w:sz w:val="16"/>
          <w:szCs w:val="16"/>
        </w:rPr>
        <w:t>А  Д  М  И  Н   И   С  Т  Р  А  Ц  И  Я</w:t>
      </w:r>
    </w:p>
    <w:p w:rsidR="00D85237" w:rsidRPr="005B57F8" w:rsidRDefault="00D85237" w:rsidP="005B57F8">
      <w:pPr>
        <w:pStyle w:val="1"/>
        <w:rPr>
          <w:sz w:val="16"/>
          <w:szCs w:val="16"/>
        </w:rPr>
      </w:pPr>
      <w:r w:rsidRPr="005B57F8">
        <w:rPr>
          <w:sz w:val="16"/>
          <w:szCs w:val="16"/>
        </w:rPr>
        <w:t>СЕЛЬСКОГО ПОСЕЛЕНИЯ  «ПУСТОЗЕРСКИЙ  СЕЛЬСОВЕТ»</w:t>
      </w:r>
    </w:p>
    <w:p w:rsidR="00D85237" w:rsidRPr="005B57F8" w:rsidRDefault="00D85237" w:rsidP="005B57F8">
      <w:pPr>
        <w:pStyle w:val="3"/>
        <w:spacing w:before="0" w:line="240" w:lineRule="auto"/>
        <w:jc w:val="center"/>
        <w:rPr>
          <w:rFonts w:ascii="Times New Roman" w:hAnsi="Times New Roman" w:cs="Times New Roman"/>
          <w:color w:val="auto"/>
          <w:sz w:val="16"/>
          <w:szCs w:val="16"/>
        </w:rPr>
      </w:pPr>
      <w:r w:rsidRPr="005B57F8">
        <w:rPr>
          <w:rFonts w:ascii="Times New Roman" w:hAnsi="Times New Roman" w:cs="Times New Roman"/>
          <w:color w:val="auto"/>
          <w:sz w:val="16"/>
          <w:szCs w:val="16"/>
        </w:rPr>
        <w:t>ЗАПОЛЯРНОГО РАЙОНА НЕНЕЦКОГО  АВТОНОМНОГО  ОКРУГА</w:t>
      </w:r>
    </w:p>
    <w:p w:rsidR="00D85237" w:rsidRPr="00965A1B" w:rsidRDefault="00D85237" w:rsidP="00965A1B">
      <w:pPr>
        <w:spacing w:after="0" w:line="240" w:lineRule="auto"/>
        <w:rPr>
          <w:rFonts w:ascii="Times New Roman" w:hAnsi="Times New Roman" w:cs="Times New Roman"/>
          <w:sz w:val="16"/>
          <w:szCs w:val="16"/>
        </w:rPr>
      </w:pPr>
    </w:p>
    <w:p w:rsidR="00D85237" w:rsidRPr="00965A1B" w:rsidRDefault="00D85237" w:rsidP="00965A1B">
      <w:pPr>
        <w:spacing w:after="0" w:line="240" w:lineRule="auto"/>
        <w:rPr>
          <w:rFonts w:ascii="Times New Roman" w:hAnsi="Times New Roman" w:cs="Times New Roman"/>
          <w:sz w:val="16"/>
          <w:szCs w:val="16"/>
        </w:rPr>
      </w:pPr>
    </w:p>
    <w:p w:rsidR="00D85237" w:rsidRPr="00965A1B" w:rsidRDefault="00D85237" w:rsidP="00965A1B">
      <w:pPr>
        <w:spacing w:after="0" w:line="240" w:lineRule="auto"/>
        <w:jc w:val="center"/>
        <w:rPr>
          <w:rFonts w:ascii="Times New Roman" w:hAnsi="Times New Roman" w:cs="Times New Roman"/>
          <w:b/>
          <w:bCs/>
          <w:sz w:val="16"/>
          <w:szCs w:val="16"/>
        </w:rPr>
      </w:pPr>
      <w:r w:rsidRPr="00965A1B">
        <w:rPr>
          <w:rFonts w:ascii="Times New Roman" w:hAnsi="Times New Roman" w:cs="Times New Roman"/>
          <w:b/>
          <w:bCs/>
          <w:sz w:val="16"/>
          <w:szCs w:val="16"/>
        </w:rPr>
        <w:t>П О С Т А Н О В Л Е Н И Е</w:t>
      </w:r>
    </w:p>
    <w:p w:rsidR="00D85237" w:rsidRPr="00965A1B" w:rsidRDefault="00D85237" w:rsidP="00965A1B">
      <w:pPr>
        <w:pStyle w:val="2"/>
        <w:spacing w:before="0" w:line="240" w:lineRule="auto"/>
        <w:rPr>
          <w:rFonts w:ascii="Times New Roman" w:hAnsi="Times New Roman" w:cs="Times New Roman"/>
          <w:b w:val="0"/>
          <w:bCs w:val="0"/>
          <w:sz w:val="16"/>
          <w:szCs w:val="16"/>
          <w:u w:val="single"/>
        </w:rPr>
      </w:pPr>
    </w:p>
    <w:p w:rsidR="00D85237" w:rsidRPr="00965A1B" w:rsidRDefault="00D85237" w:rsidP="00965A1B">
      <w:pPr>
        <w:pStyle w:val="2"/>
        <w:spacing w:before="0" w:line="240" w:lineRule="auto"/>
        <w:rPr>
          <w:rFonts w:ascii="Times New Roman" w:hAnsi="Times New Roman" w:cs="Times New Roman"/>
          <w:b w:val="0"/>
          <w:bCs w:val="0"/>
          <w:sz w:val="16"/>
          <w:szCs w:val="16"/>
          <w:u w:val="single"/>
        </w:rPr>
      </w:pPr>
    </w:p>
    <w:p w:rsidR="00D85237" w:rsidRPr="005B57F8" w:rsidRDefault="00D85237" w:rsidP="00965A1B">
      <w:pPr>
        <w:pStyle w:val="2"/>
        <w:spacing w:before="0" w:line="240" w:lineRule="auto"/>
        <w:rPr>
          <w:rFonts w:ascii="Times New Roman" w:hAnsi="Times New Roman" w:cs="Times New Roman"/>
          <w:b w:val="0"/>
          <w:bCs w:val="0"/>
          <w:color w:val="auto"/>
          <w:sz w:val="16"/>
          <w:szCs w:val="16"/>
          <w:u w:val="single"/>
        </w:rPr>
      </w:pPr>
      <w:r w:rsidRPr="005B57F8">
        <w:rPr>
          <w:rFonts w:ascii="Times New Roman" w:hAnsi="Times New Roman" w:cs="Times New Roman"/>
          <w:b w:val="0"/>
          <w:bCs w:val="0"/>
          <w:color w:val="auto"/>
          <w:sz w:val="16"/>
          <w:szCs w:val="16"/>
          <w:u w:val="single"/>
        </w:rPr>
        <w:t>от  28. 05. 2026     № 34</w:t>
      </w:r>
    </w:p>
    <w:p w:rsidR="00D85237" w:rsidRPr="00965A1B" w:rsidRDefault="00D85237" w:rsidP="00965A1B">
      <w:pPr>
        <w:spacing w:after="0" w:line="240" w:lineRule="auto"/>
        <w:rPr>
          <w:rFonts w:ascii="Times New Roman" w:hAnsi="Times New Roman" w:cs="Times New Roman"/>
          <w:sz w:val="16"/>
          <w:szCs w:val="16"/>
        </w:rPr>
      </w:pPr>
      <w:proofErr w:type="spellStart"/>
      <w:r w:rsidRPr="00965A1B">
        <w:rPr>
          <w:rFonts w:ascii="Times New Roman" w:hAnsi="Times New Roman" w:cs="Times New Roman"/>
          <w:sz w:val="16"/>
          <w:szCs w:val="16"/>
        </w:rPr>
        <w:t>с.Оксино</w:t>
      </w:r>
      <w:proofErr w:type="spellEnd"/>
      <w:r w:rsidRPr="00965A1B">
        <w:rPr>
          <w:rFonts w:ascii="Times New Roman" w:hAnsi="Times New Roman" w:cs="Times New Roman"/>
          <w:sz w:val="16"/>
          <w:szCs w:val="16"/>
        </w:rPr>
        <w:t xml:space="preserve">   НАО</w:t>
      </w:r>
    </w:p>
    <w:p w:rsidR="00D85237" w:rsidRPr="00965A1B" w:rsidRDefault="00D85237" w:rsidP="00965A1B">
      <w:pPr>
        <w:pStyle w:val="ConsPlusNonformat"/>
        <w:widowControl/>
        <w:tabs>
          <w:tab w:val="right" w:pos="9781"/>
        </w:tabs>
        <w:rPr>
          <w:rFonts w:ascii="Times New Roman" w:eastAsia="Calibri" w:hAnsi="Times New Roman" w:cs="Times New Roman"/>
          <w:sz w:val="16"/>
          <w:szCs w:val="16"/>
          <w:lang w:eastAsia="en-US"/>
        </w:rPr>
      </w:pPr>
      <w:r w:rsidRPr="00965A1B">
        <w:rPr>
          <w:rFonts w:ascii="Times New Roman" w:hAnsi="Times New Roman" w:cs="Times New Roman"/>
          <w:b/>
          <w:bCs/>
          <w:sz w:val="16"/>
          <w:szCs w:val="16"/>
        </w:rPr>
        <w:tab/>
      </w:r>
    </w:p>
    <w:p w:rsidR="00D85237" w:rsidRPr="00965A1B" w:rsidRDefault="00D85237" w:rsidP="00965A1B">
      <w:pPr>
        <w:spacing w:after="0" w:line="240" w:lineRule="auto"/>
        <w:jc w:val="center"/>
        <w:rPr>
          <w:rFonts w:ascii="Times New Roman" w:eastAsia="Calibri" w:hAnsi="Times New Roman" w:cs="Times New Roman"/>
          <w:sz w:val="16"/>
          <w:szCs w:val="16"/>
          <w:lang w:eastAsia="en-US"/>
        </w:rPr>
      </w:pPr>
    </w:p>
    <w:p w:rsidR="00D85237" w:rsidRPr="00965A1B" w:rsidRDefault="00D85237" w:rsidP="00965A1B">
      <w:pPr>
        <w:spacing w:after="0" w:line="240" w:lineRule="auto"/>
        <w:jc w:val="center"/>
        <w:rPr>
          <w:rFonts w:ascii="Times New Roman" w:eastAsia="Times New Roman" w:hAnsi="Times New Roman" w:cs="Times New Roman"/>
          <w:sz w:val="16"/>
          <w:szCs w:val="16"/>
        </w:rPr>
      </w:pPr>
      <w:r w:rsidRPr="00965A1B">
        <w:rPr>
          <w:rFonts w:ascii="Times New Roman" w:hAnsi="Times New Roman" w:cs="Times New Roman"/>
          <w:sz w:val="16"/>
          <w:szCs w:val="16"/>
        </w:rPr>
        <w:t xml:space="preserve">О ВНЕСЕНИИ ИЗМЕНЕНИЙ  В АДМИНИСТРАТИВНЫЙ  РЕГЛАМЕНТА ПРЕДОСТАВЛЕНИЯ  МУНИЦИПАЛЬНОЙ  УСЛУГИ  « ВЫДАЧА  ГРАДОСТРОИТЕЛЬНОГО  ПЛАНА   ЗЕМЕЛЬНОГО  УЧАСТКА» НА  ТЕРРИТОРИИ  СЕЛЬСКОГО ПОСЕЛЕНИЯ  «ПУСТОЗЕРСКИЙ СЕЛЬСОВЕТ» ЗАПОЛЯРНОГО  РАЙОНА </w:t>
      </w:r>
    </w:p>
    <w:p w:rsidR="00D85237" w:rsidRPr="00965A1B" w:rsidRDefault="00D85237" w:rsidP="00965A1B">
      <w:pPr>
        <w:spacing w:after="0" w:line="240" w:lineRule="auto"/>
        <w:jc w:val="center"/>
        <w:rPr>
          <w:rFonts w:ascii="Times New Roman" w:hAnsi="Times New Roman" w:cs="Times New Roman"/>
          <w:sz w:val="16"/>
          <w:szCs w:val="16"/>
        </w:rPr>
      </w:pPr>
      <w:r w:rsidRPr="00965A1B">
        <w:rPr>
          <w:rFonts w:ascii="Times New Roman" w:hAnsi="Times New Roman" w:cs="Times New Roman"/>
          <w:sz w:val="16"/>
          <w:szCs w:val="16"/>
        </w:rPr>
        <w:t xml:space="preserve"> НЕНЕЦКОГО АВТОНОМНОГО  ОКУГА»</w:t>
      </w:r>
    </w:p>
    <w:p w:rsidR="00D85237" w:rsidRPr="00965A1B" w:rsidRDefault="00D85237" w:rsidP="00965A1B">
      <w:pPr>
        <w:shd w:val="clear" w:color="auto" w:fill="FFFFFF"/>
        <w:spacing w:after="0" w:line="240" w:lineRule="auto"/>
        <w:rPr>
          <w:rFonts w:ascii="Times New Roman" w:hAnsi="Times New Roman" w:cs="Times New Roman"/>
          <w:b/>
          <w:sz w:val="16"/>
          <w:szCs w:val="16"/>
        </w:rPr>
      </w:pPr>
    </w:p>
    <w:p w:rsidR="00D85237" w:rsidRPr="00965A1B" w:rsidRDefault="00D85237" w:rsidP="00965A1B">
      <w:pPr>
        <w:autoSpaceDE w:val="0"/>
        <w:autoSpaceDN w:val="0"/>
        <w:adjustRightInd w:val="0"/>
        <w:spacing w:after="0" w:line="240" w:lineRule="auto"/>
        <w:ind w:firstLine="708"/>
        <w:jc w:val="both"/>
        <w:rPr>
          <w:rFonts w:ascii="Times New Roman" w:eastAsia="Calibri" w:hAnsi="Times New Roman" w:cs="Times New Roman"/>
          <w:sz w:val="16"/>
          <w:szCs w:val="16"/>
          <w:shd w:val="clear" w:color="auto" w:fill="FFFFFF"/>
        </w:rPr>
      </w:pPr>
      <w:r w:rsidRPr="00965A1B">
        <w:rPr>
          <w:rFonts w:ascii="Times New Roman" w:hAnsi="Times New Roman" w:cs="Times New Roman"/>
          <w:sz w:val="16"/>
          <w:szCs w:val="16"/>
        </w:rPr>
        <w:t xml:space="preserve">В целях приведения нормативного правового акта в соответствие действующему законодательству, в соответствии с </w:t>
      </w:r>
      <w:r w:rsidRPr="00965A1B">
        <w:rPr>
          <w:rFonts w:ascii="Times New Roman" w:eastAsia="Calibri" w:hAnsi="Times New Roman" w:cs="Times New Roman"/>
          <w:sz w:val="16"/>
          <w:szCs w:val="16"/>
          <w:shd w:val="clear" w:color="auto" w:fill="FFFFFF"/>
        </w:rPr>
        <w:t>Федеральным законом от 26 декабря 2024 № 486-ФЗ «</w:t>
      </w:r>
      <w:r w:rsidRPr="00965A1B">
        <w:rPr>
          <w:rFonts w:ascii="Times New Roman" w:hAnsi="Times New Roman" w:cs="Times New Roman"/>
          <w:sz w:val="16"/>
          <w:szCs w:val="16"/>
          <w:shd w:val="clear" w:color="auto" w:fill="FFFFFF"/>
        </w:rPr>
        <w:t>О внесении изменений в Градостроительный кодекс Российской Федерации и отдельные законодательные акты Российской Федерации", Порядком</w:t>
      </w:r>
      <w:r w:rsidRPr="00965A1B">
        <w:rPr>
          <w:rFonts w:ascii="Times New Roman" w:hAnsi="Times New Roman" w:cs="Times New Roman"/>
          <w:sz w:val="16"/>
          <w:szCs w:val="16"/>
        </w:rPr>
        <w:br/>
      </w:r>
      <w:r w:rsidRPr="00965A1B">
        <w:rPr>
          <w:rFonts w:ascii="Times New Roman" w:hAnsi="Times New Roman" w:cs="Times New Roman"/>
          <w:sz w:val="16"/>
          <w:szCs w:val="16"/>
          <w:shd w:val="clear" w:color="auto" w:fill="FFFFFF"/>
        </w:rPr>
        <w:t>разработки и утверждения административных регламентов предоставления муниципальных услуг,</w:t>
      </w:r>
      <w:r w:rsidRPr="00965A1B">
        <w:rPr>
          <w:rFonts w:ascii="Times New Roman" w:eastAsia="Calibri" w:hAnsi="Times New Roman" w:cs="Times New Roman"/>
          <w:sz w:val="16"/>
          <w:szCs w:val="16"/>
          <w:shd w:val="clear" w:color="auto" w:fill="FFFFFF"/>
        </w:rPr>
        <w:t xml:space="preserve"> утвержденным постановлением Адми</w:t>
      </w:r>
      <w:r w:rsidRPr="00965A1B">
        <w:rPr>
          <w:rFonts w:ascii="Times New Roman" w:hAnsi="Times New Roman" w:cs="Times New Roman"/>
          <w:sz w:val="16"/>
          <w:szCs w:val="16"/>
          <w:shd w:val="clear" w:color="auto" w:fill="FFFFFF"/>
        </w:rPr>
        <w:t>нистрации  муниципального образования</w:t>
      </w:r>
      <w:r w:rsidRPr="00965A1B">
        <w:rPr>
          <w:rFonts w:ascii="Times New Roman" w:hAnsi="Times New Roman" w:cs="Times New Roman"/>
          <w:sz w:val="16"/>
          <w:szCs w:val="16"/>
        </w:rPr>
        <w:br/>
      </w:r>
      <w:r w:rsidRPr="00965A1B">
        <w:rPr>
          <w:rFonts w:ascii="Times New Roman" w:hAnsi="Times New Roman" w:cs="Times New Roman"/>
          <w:sz w:val="16"/>
          <w:szCs w:val="16"/>
          <w:shd w:val="clear" w:color="auto" w:fill="FFFFFF"/>
        </w:rPr>
        <w:t>"</w:t>
      </w:r>
      <w:proofErr w:type="spellStart"/>
      <w:r w:rsidRPr="00965A1B">
        <w:rPr>
          <w:rFonts w:ascii="Times New Roman" w:hAnsi="Times New Roman" w:cs="Times New Roman"/>
          <w:sz w:val="16"/>
          <w:szCs w:val="16"/>
          <w:shd w:val="clear" w:color="auto" w:fill="FFFFFF"/>
        </w:rPr>
        <w:t>Пустозерский</w:t>
      </w:r>
      <w:proofErr w:type="spellEnd"/>
      <w:r w:rsidRPr="00965A1B">
        <w:rPr>
          <w:rFonts w:ascii="Times New Roman" w:hAnsi="Times New Roman" w:cs="Times New Roman"/>
          <w:sz w:val="16"/>
          <w:szCs w:val="16"/>
          <w:shd w:val="clear" w:color="auto" w:fill="FFFFFF"/>
        </w:rPr>
        <w:t xml:space="preserve"> сельсовет" Ненецкого автономного округа</w:t>
      </w:r>
      <w:r w:rsidRPr="00965A1B">
        <w:rPr>
          <w:rFonts w:ascii="Times New Roman" w:hAnsi="Times New Roman" w:cs="Times New Roman"/>
          <w:sz w:val="16"/>
          <w:szCs w:val="16"/>
        </w:rPr>
        <w:br/>
      </w:r>
      <w:r w:rsidRPr="00965A1B">
        <w:rPr>
          <w:rFonts w:ascii="Times New Roman" w:hAnsi="Times New Roman" w:cs="Times New Roman"/>
          <w:sz w:val="16"/>
          <w:szCs w:val="16"/>
          <w:shd w:val="clear" w:color="auto" w:fill="FFFFFF"/>
        </w:rPr>
        <w:t>от 12.10.2012 № 91, А</w:t>
      </w:r>
      <w:r w:rsidRPr="00965A1B">
        <w:rPr>
          <w:rFonts w:ascii="Times New Roman" w:eastAsia="Calibri" w:hAnsi="Times New Roman" w:cs="Times New Roman"/>
          <w:sz w:val="16"/>
          <w:szCs w:val="16"/>
          <w:shd w:val="clear" w:color="auto" w:fill="FFFFFF"/>
        </w:rPr>
        <w:t xml:space="preserve">дминистрация </w:t>
      </w:r>
      <w:r w:rsidRPr="00965A1B">
        <w:rPr>
          <w:rFonts w:ascii="Times New Roman" w:hAnsi="Times New Roman" w:cs="Times New Roman"/>
          <w:sz w:val="16"/>
          <w:szCs w:val="16"/>
        </w:rPr>
        <w:t>Сельского поселения «</w:t>
      </w:r>
      <w:proofErr w:type="spellStart"/>
      <w:r w:rsidRPr="00965A1B">
        <w:rPr>
          <w:rFonts w:ascii="Times New Roman" w:hAnsi="Times New Roman" w:cs="Times New Roman"/>
          <w:sz w:val="16"/>
          <w:szCs w:val="16"/>
        </w:rPr>
        <w:t>Пустозерский</w:t>
      </w:r>
      <w:proofErr w:type="spellEnd"/>
      <w:r w:rsidRPr="00965A1B">
        <w:rPr>
          <w:rFonts w:ascii="Times New Roman" w:hAnsi="Times New Roman" w:cs="Times New Roman"/>
          <w:sz w:val="16"/>
          <w:szCs w:val="16"/>
        </w:rPr>
        <w:t xml:space="preserve"> сельсовет» Заполярного района Ненецкого автономного округа ПОСТАНОВЛЯЕТ:</w:t>
      </w:r>
    </w:p>
    <w:p w:rsidR="00D85237" w:rsidRPr="00965A1B" w:rsidRDefault="00D85237" w:rsidP="00965A1B">
      <w:pPr>
        <w:spacing w:after="0" w:line="240" w:lineRule="auto"/>
        <w:ind w:firstLine="567"/>
        <w:jc w:val="both"/>
        <w:rPr>
          <w:rFonts w:ascii="Times New Roman" w:eastAsia="Times New Roman" w:hAnsi="Times New Roman" w:cs="Times New Roman"/>
          <w:sz w:val="16"/>
          <w:szCs w:val="16"/>
        </w:rPr>
      </w:pPr>
    </w:p>
    <w:p w:rsidR="00D85237" w:rsidRPr="00965A1B" w:rsidRDefault="00D85237" w:rsidP="00965A1B">
      <w:pPr>
        <w:spacing w:after="0" w:line="240" w:lineRule="auto"/>
        <w:jc w:val="both"/>
        <w:rPr>
          <w:rFonts w:ascii="Times New Roman" w:eastAsia="Calibri" w:hAnsi="Times New Roman" w:cs="Times New Roman"/>
          <w:sz w:val="16"/>
          <w:szCs w:val="16"/>
          <w:lang w:eastAsia="en-US"/>
        </w:rPr>
      </w:pPr>
      <w:r w:rsidRPr="00965A1B">
        <w:rPr>
          <w:rFonts w:ascii="Times New Roman" w:hAnsi="Times New Roman" w:cs="Times New Roman"/>
          <w:sz w:val="16"/>
          <w:szCs w:val="16"/>
        </w:rPr>
        <w:tab/>
        <w:t xml:space="preserve">1. Внести в </w:t>
      </w:r>
      <w:r w:rsidRPr="00965A1B">
        <w:rPr>
          <w:rFonts w:ascii="Times New Roman" w:hAnsi="Times New Roman" w:cs="Times New Roman"/>
          <w:sz w:val="16"/>
          <w:szCs w:val="16"/>
          <w:shd w:val="clear" w:color="auto" w:fill="FFFFFF"/>
        </w:rPr>
        <w:t>Административный </w:t>
      </w:r>
      <w:r w:rsidRPr="00965A1B">
        <w:rPr>
          <w:rStyle w:val="afff8"/>
          <w:rFonts w:ascii="Times New Roman" w:hAnsi="Times New Roman" w:cs="Times New Roman"/>
          <w:i w:val="0"/>
          <w:iCs w:val="0"/>
          <w:sz w:val="16"/>
          <w:szCs w:val="16"/>
          <w:shd w:val="clear" w:color="auto" w:fill="FFFFFF"/>
        </w:rPr>
        <w:t>регламент</w:t>
      </w:r>
      <w:r w:rsidRPr="00965A1B">
        <w:rPr>
          <w:rFonts w:ascii="Times New Roman" w:hAnsi="Times New Roman" w:cs="Times New Roman"/>
          <w:sz w:val="16"/>
          <w:szCs w:val="16"/>
          <w:shd w:val="clear" w:color="auto" w:fill="FFFFFF"/>
        </w:rPr>
        <w:t> </w:t>
      </w:r>
      <w:r w:rsidRPr="00965A1B">
        <w:rPr>
          <w:rStyle w:val="afff8"/>
          <w:rFonts w:ascii="Times New Roman" w:hAnsi="Times New Roman" w:cs="Times New Roman"/>
          <w:i w:val="0"/>
          <w:iCs w:val="0"/>
          <w:sz w:val="16"/>
          <w:szCs w:val="16"/>
          <w:shd w:val="clear" w:color="auto" w:fill="FFFFFF"/>
        </w:rPr>
        <w:t>предоставления</w:t>
      </w:r>
      <w:r w:rsidRPr="00965A1B">
        <w:rPr>
          <w:rFonts w:ascii="Times New Roman" w:hAnsi="Times New Roman" w:cs="Times New Roman"/>
          <w:sz w:val="16"/>
          <w:szCs w:val="16"/>
          <w:shd w:val="clear" w:color="auto" w:fill="FFFFFF"/>
        </w:rPr>
        <w:t> муниципальной услуги</w:t>
      </w:r>
      <w:r w:rsidRPr="00965A1B">
        <w:rPr>
          <w:rFonts w:ascii="Times New Roman" w:hAnsi="Times New Roman" w:cs="Times New Roman"/>
          <w:b/>
          <w:sz w:val="16"/>
          <w:szCs w:val="16"/>
          <w:shd w:val="clear" w:color="auto" w:fill="FFFFFF"/>
        </w:rPr>
        <w:t xml:space="preserve"> </w:t>
      </w:r>
      <w:r w:rsidRPr="00965A1B">
        <w:rPr>
          <w:rFonts w:ascii="Times New Roman" w:hAnsi="Times New Roman" w:cs="Times New Roman"/>
          <w:sz w:val="16"/>
          <w:szCs w:val="16"/>
          <w:shd w:val="clear" w:color="auto" w:fill="FFFFFF"/>
        </w:rPr>
        <w:t>""Выдача градостроительного плана земельного участка»</w:t>
      </w:r>
      <w:r w:rsidRPr="00965A1B">
        <w:rPr>
          <w:rStyle w:val="afff8"/>
          <w:rFonts w:ascii="Times New Roman" w:hAnsi="Times New Roman" w:cs="Times New Roman"/>
          <w:i w:val="0"/>
          <w:iCs w:val="0"/>
          <w:sz w:val="16"/>
          <w:szCs w:val="16"/>
          <w:shd w:val="clear" w:color="auto" w:fill="FFFFFF"/>
        </w:rPr>
        <w:t xml:space="preserve"> </w:t>
      </w:r>
      <w:r w:rsidRPr="00965A1B">
        <w:rPr>
          <w:rFonts w:ascii="Times New Roman" w:hAnsi="Times New Roman" w:cs="Times New Roman"/>
          <w:sz w:val="16"/>
          <w:szCs w:val="16"/>
          <w:shd w:val="clear" w:color="auto" w:fill="FFFFFF"/>
        </w:rPr>
        <w:t>на территории Сельского поселения «</w:t>
      </w:r>
      <w:proofErr w:type="spellStart"/>
      <w:r w:rsidRPr="00965A1B">
        <w:rPr>
          <w:rFonts w:ascii="Times New Roman" w:hAnsi="Times New Roman" w:cs="Times New Roman"/>
          <w:sz w:val="16"/>
          <w:szCs w:val="16"/>
          <w:shd w:val="clear" w:color="auto" w:fill="FFFFFF"/>
        </w:rPr>
        <w:t>Пустозерский</w:t>
      </w:r>
      <w:proofErr w:type="spellEnd"/>
      <w:r w:rsidRPr="00965A1B">
        <w:rPr>
          <w:rFonts w:ascii="Times New Roman" w:hAnsi="Times New Roman" w:cs="Times New Roman"/>
          <w:sz w:val="16"/>
          <w:szCs w:val="16"/>
          <w:shd w:val="clear" w:color="auto" w:fill="FFFFFF"/>
        </w:rPr>
        <w:t xml:space="preserve"> сельсовет» Заполярного района Ненецкого автономного округа,</w:t>
      </w:r>
      <w:r w:rsidRPr="00965A1B">
        <w:rPr>
          <w:rFonts w:ascii="Times New Roman" w:hAnsi="Times New Roman" w:cs="Times New Roman"/>
          <w:sz w:val="16"/>
          <w:szCs w:val="16"/>
        </w:rPr>
        <w:t xml:space="preserve"> утвержденный постановлением администрации Сельского поселения «</w:t>
      </w:r>
      <w:proofErr w:type="spellStart"/>
      <w:r w:rsidRPr="00965A1B">
        <w:rPr>
          <w:rFonts w:ascii="Times New Roman" w:hAnsi="Times New Roman" w:cs="Times New Roman"/>
          <w:sz w:val="16"/>
          <w:szCs w:val="16"/>
        </w:rPr>
        <w:t>Пустозерский</w:t>
      </w:r>
      <w:proofErr w:type="spellEnd"/>
      <w:r w:rsidRPr="00965A1B">
        <w:rPr>
          <w:rFonts w:ascii="Times New Roman" w:hAnsi="Times New Roman" w:cs="Times New Roman"/>
          <w:sz w:val="16"/>
          <w:szCs w:val="16"/>
        </w:rPr>
        <w:t xml:space="preserve"> сельсовет» Заполярного района Ненецкого автономного округа от 22.04.2022 № 36 </w:t>
      </w:r>
      <w:r w:rsidRPr="00965A1B">
        <w:rPr>
          <w:rFonts w:ascii="Times New Roman" w:eastAsia="Calibri" w:hAnsi="Times New Roman" w:cs="Times New Roman"/>
          <w:sz w:val="16"/>
          <w:szCs w:val="16"/>
          <w:lang w:eastAsia="en-US"/>
        </w:rPr>
        <w:t>следующие изменения:</w:t>
      </w:r>
    </w:p>
    <w:p w:rsidR="00D85237" w:rsidRPr="00965A1B" w:rsidRDefault="00D85237" w:rsidP="00965A1B">
      <w:pPr>
        <w:spacing w:after="0" w:line="240" w:lineRule="auto"/>
        <w:jc w:val="both"/>
        <w:rPr>
          <w:rFonts w:ascii="Times New Roman" w:eastAsia="Times New Roman" w:hAnsi="Times New Roman" w:cs="Times New Roman"/>
          <w:bCs/>
          <w:sz w:val="16"/>
          <w:szCs w:val="16"/>
        </w:rPr>
      </w:pPr>
    </w:p>
    <w:p w:rsidR="00D85237" w:rsidRPr="00965A1B" w:rsidRDefault="00D85237" w:rsidP="00965A1B">
      <w:pPr>
        <w:spacing w:after="0" w:line="240" w:lineRule="auto"/>
        <w:jc w:val="both"/>
        <w:rPr>
          <w:rFonts w:ascii="Times New Roman" w:hAnsi="Times New Roman" w:cs="Times New Roman"/>
          <w:bCs/>
          <w:sz w:val="16"/>
          <w:szCs w:val="16"/>
        </w:rPr>
      </w:pPr>
      <w:r w:rsidRPr="00965A1B">
        <w:rPr>
          <w:rFonts w:ascii="Times New Roman" w:hAnsi="Times New Roman" w:cs="Times New Roman"/>
          <w:bCs/>
          <w:sz w:val="16"/>
          <w:szCs w:val="16"/>
        </w:rPr>
        <w:tab/>
        <w:t xml:space="preserve">1.1. Пункт 1.2 раздела </w:t>
      </w:r>
      <w:r w:rsidRPr="00965A1B">
        <w:rPr>
          <w:rFonts w:ascii="Times New Roman" w:hAnsi="Times New Roman" w:cs="Times New Roman"/>
          <w:bCs/>
          <w:sz w:val="16"/>
          <w:szCs w:val="16"/>
          <w:lang w:val="en-US"/>
        </w:rPr>
        <w:t>I</w:t>
      </w:r>
      <w:r w:rsidRPr="00965A1B">
        <w:rPr>
          <w:rFonts w:ascii="Times New Roman" w:hAnsi="Times New Roman" w:cs="Times New Roman"/>
          <w:bCs/>
          <w:sz w:val="16"/>
          <w:szCs w:val="16"/>
        </w:rPr>
        <w:t xml:space="preserve"> изложить в следующей редакции:</w:t>
      </w:r>
    </w:p>
    <w:p w:rsidR="00D85237" w:rsidRPr="00965A1B" w:rsidRDefault="00D85237" w:rsidP="00965A1B">
      <w:pPr>
        <w:spacing w:after="0" w:line="240" w:lineRule="auto"/>
        <w:jc w:val="both"/>
        <w:rPr>
          <w:rFonts w:ascii="Times New Roman" w:hAnsi="Times New Roman" w:cs="Times New Roman"/>
          <w:sz w:val="16"/>
          <w:szCs w:val="16"/>
          <w:shd w:val="clear" w:color="auto" w:fill="FFFFFF"/>
        </w:rPr>
      </w:pPr>
      <w:r w:rsidRPr="00965A1B">
        <w:rPr>
          <w:rFonts w:ascii="Times New Roman" w:hAnsi="Times New Roman" w:cs="Times New Roman"/>
          <w:bCs/>
          <w:sz w:val="16"/>
          <w:szCs w:val="16"/>
        </w:rPr>
        <w:tab/>
        <w:t xml:space="preserve">«1.2. </w:t>
      </w:r>
      <w:r w:rsidRPr="00965A1B">
        <w:rPr>
          <w:rFonts w:ascii="Times New Roman" w:hAnsi="Times New Roman" w:cs="Times New Roman"/>
          <w:sz w:val="16"/>
          <w:szCs w:val="16"/>
          <w:shd w:val="clear" w:color="auto" w:fill="FFFFFF"/>
        </w:rPr>
        <w:t>Заявителями на получение муниципальной услуги являются правообладатели земельных участков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иные лица в случаях, предусмотренных </w:t>
      </w:r>
      <w:hyperlink r:id="rId9" w:anchor="DH40R3" w:history="1">
        <w:r w:rsidRPr="00965A1B">
          <w:rPr>
            <w:rStyle w:val="a9"/>
            <w:rFonts w:ascii="Times New Roman" w:hAnsi="Times New Roman" w:cs="Times New Roman"/>
            <w:sz w:val="16"/>
            <w:szCs w:val="16"/>
            <w:shd w:val="clear" w:color="auto" w:fill="FFFFFF"/>
          </w:rPr>
          <w:t>частью 1.1</w:t>
        </w:r>
      </w:hyperlink>
      <w:r w:rsidRPr="00965A1B">
        <w:rPr>
          <w:rFonts w:ascii="Times New Roman" w:hAnsi="Times New Roman" w:cs="Times New Roman"/>
          <w:sz w:val="16"/>
          <w:szCs w:val="16"/>
          <w:shd w:val="clear" w:color="auto" w:fill="FFFFFF"/>
        </w:rPr>
        <w:t> или </w:t>
      </w:r>
      <w:hyperlink r:id="rId10" w:anchor="DJ80R9" w:history="1">
        <w:r w:rsidRPr="00965A1B">
          <w:rPr>
            <w:rStyle w:val="a9"/>
            <w:rFonts w:ascii="Times New Roman" w:hAnsi="Times New Roman" w:cs="Times New Roman"/>
            <w:sz w:val="16"/>
            <w:szCs w:val="16"/>
            <w:shd w:val="clear" w:color="auto" w:fill="FFFFFF"/>
          </w:rPr>
          <w:t>частью 1.2 статьи 57.3 Градостроительного кодекса Российской Федерации</w:t>
        </w:r>
      </w:hyperlink>
      <w:r w:rsidRPr="00965A1B">
        <w:rPr>
          <w:rFonts w:ascii="Times New Roman" w:hAnsi="Times New Roman" w:cs="Times New Roman"/>
          <w:sz w:val="16"/>
          <w:szCs w:val="16"/>
          <w:shd w:val="clear" w:color="auto" w:fill="FFFFFF"/>
        </w:rPr>
        <w:t> (далее - заявитель).</w:t>
      </w:r>
    </w:p>
    <w:p w:rsidR="00D85237" w:rsidRPr="00965A1B" w:rsidRDefault="00D85237" w:rsidP="00965A1B">
      <w:pPr>
        <w:spacing w:after="0" w:line="240" w:lineRule="auto"/>
        <w:jc w:val="both"/>
        <w:rPr>
          <w:rFonts w:ascii="Times New Roman" w:hAnsi="Times New Roman" w:cs="Times New Roman"/>
          <w:bCs/>
          <w:sz w:val="16"/>
          <w:szCs w:val="16"/>
        </w:rPr>
      </w:pPr>
      <w:r w:rsidRPr="00965A1B">
        <w:rPr>
          <w:rFonts w:ascii="Times New Roman" w:hAnsi="Times New Roman" w:cs="Times New Roman"/>
          <w:bCs/>
          <w:sz w:val="16"/>
          <w:szCs w:val="16"/>
        </w:rPr>
        <w:tab/>
        <w:t xml:space="preserve">1.2. Пункт 2.2 раздела </w:t>
      </w:r>
      <w:r w:rsidRPr="00965A1B">
        <w:rPr>
          <w:rFonts w:ascii="Times New Roman" w:hAnsi="Times New Roman" w:cs="Times New Roman"/>
          <w:bCs/>
          <w:sz w:val="16"/>
          <w:szCs w:val="16"/>
          <w:lang w:val="en-US"/>
        </w:rPr>
        <w:t>II</w:t>
      </w:r>
      <w:r w:rsidRPr="00965A1B">
        <w:rPr>
          <w:rFonts w:ascii="Times New Roman" w:hAnsi="Times New Roman" w:cs="Times New Roman"/>
          <w:bCs/>
          <w:sz w:val="16"/>
          <w:szCs w:val="16"/>
        </w:rPr>
        <w:t xml:space="preserve"> исключить. </w:t>
      </w:r>
    </w:p>
    <w:p w:rsidR="00D85237" w:rsidRPr="00965A1B" w:rsidRDefault="00D85237" w:rsidP="00965A1B">
      <w:pPr>
        <w:spacing w:after="0" w:line="240" w:lineRule="auto"/>
        <w:jc w:val="both"/>
        <w:rPr>
          <w:rFonts w:ascii="Times New Roman" w:hAnsi="Times New Roman" w:cs="Times New Roman"/>
          <w:sz w:val="16"/>
          <w:szCs w:val="16"/>
        </w:rPr>
      </w:pPr>
      <w:r w:rsidRPr="00965A1B">
        <w:rPr>
          <w:rFonts w:ascii="Times New Roman" w:hAnsi="Times New Roman" w:cs="Times New Roman"/>
          <w:bCs/>
          <w:sz w:val="16"/>
          <w:szCs w:val="16"/>
        </w:rPr>
        <w:tab/>
        <w:t xml:space="preserve">1.3. Раздел </w:t>
      </w:r>
      <w:r w:rsidRPr="00965A1B">
        <w:rPr>
          <w:rFonts w:ascii="Times New Roman" w:hAnsi="Times New Roman" w:cs="Times New Roman"/>
          <w:bCs/>
          <w:sz w:val="16"/>
          <w:szCs w:val="16"/>
          <w:lang w:val="en-US"/>
        </w:rPr>
        <w:t>IV</w:t>
      </w:r>
      <w:r w:rsidRPr="00965A1B">
        <w:rPr>
          <w:rFonts w:ascii="Times New Roman" w:hAnsi="Times New Roman" w:cs="Times New Roman"/>
          <w:bCs/>
          <w:sz w:val="16"/>
          <w:szCs w:val="16"/>
        </w:rPr>
        <w:t xml:space="preserve"> «Форма контроля за исполнением административного регламента» и Раздел </w:t>
      </w:r>
      <w:r w:rsidRPr="00965A1B">
        <w:rPr>
          <w:rFonts w:ascii="Times New Roman" w:hAnsi="Times New Roman" w:cs="Times New Roman"/>
          <w:bCs/>
          <w:color w:val="000000"/>
          <w:sz w:val="16"/>
          <w:szCs w:val="16"/>
          <w:lang w:val="en-US"/>
        </w:rPr>
        <w:t>V</w:t>
      </w:r>
      <w:r w:rsidRPr="00965A1B">
        <w:rPr>
          <w:rFonts w:ascii="Times New Roman" w:hAnsi="Times New Roman" w:cs="Times New Roman"/>
          <w:bCs/>
          <w:color w:val="000000"/>
          <w:sz w:val="16"/>
          <w:szCs w:val="16"/>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w:t>
      </w:r>
      <w:r w:rsidRPr="00965A1B">
        <w:rPr>
          <w:rFonts w:ascii="Times New Roman" w:hAnsi="Times New Roman" w:cs="Times New Roman"/>
          <w:sz w:val="16"/>
          <w:szCs w:val="16"/>
        </w:rPr>
        <w:t>признать утратившими силу.</w:t>
      </w:r>
    </w:p>
    <w:p w:rsidR="00D85237" w:rsidRPr="00965A1B" w:rsidRDefault="00D85237" w:rsidP="00965A1B">
      <w:pPr>
        <w:spacing w:after="0" w:line="240" w:lineRule="auto"/>
        <w:jc w:val="both"/>
        <w:rPr>
          <w:rFonts w:ascii="Times New Roman" w:hAnsi="Times New Roman" w:cs="Times New Roman"/>
          <w:bCs/>
          <w:sz w:val="16"/>
          <w:szCs w:val="16"/>
        </w:rPr>
      </w:pPr>
      <w:r w:rsidRPr="00965A1B">
        <w:rPr>
          <w:rFonts w:ascii="Times New Roman" w:hAnsi="Times New Roman" w:cs="Times New Roman"/>
          <w:bCs/>
          <w:sz w:val="16"/>
          <w:szCs w:val="16"/>
        </w:rPr>
        <w:tab/>
        <w:t xml:space="preserve">1.4. Дополнить разделом </w:t>
      </w:r>
      <w:r w:rsidRPr="00965A1B">
        <w:rPr>
          <w:rFonts w:ascii="Times New Roman" w:hAnsi="Times New Roman" w:cs="Times New Roman"/>
          <w:bCs/>
          <w:sz w:val="16"/>
          <w:szCs w:val="16"/>
          <w:lang w:val="en-US"/>
        </w:rPr>
        <w:t>IV</w:t>
      </w:r>
      <w:r w:rsidRPr="00965A1B">
        <w:rPr>
          <w:rFonts w:ascii="Times New Roman" w:hAnsi="Times New Roman" w:cs="Times New Roman"/>
          <w:bCs/>
          <w:sz w:val="16"/>
          <w:szCs w:val="16"/>
        </w:rPr>
        <w:t>следующего содержания:</w:t>
      </w:r>
    </w:p>
    <w:p w:rsidR="00D85237" w:rsidRPr="00965A1B" w:rsidRDefault="00D85237" w:rsidP="00965A1B">
      <w:pPr>
        <w:shd w:val="clear" w:color="auto" w:fill="FFFFFF"/>
        <w:spacing w:after="0" w:line="240" w:lineRule="auto"/>
        <w:jc w:val="center"/>
        <w:rPr>
          <w:rFonts w:ascii="Times New Roman" w:hAnsi="Times New Roman" w:cs="Times New Roman"/>
          <w:sz w:val="16"/>
          <w:szCs w:val="16"/>
        </w:rPr>
      </w:pPr>
      <w:bookmarkStart w:id="0" w:name="_Hlk231453062"/>
      <w:r w:rsidRPr="00965A1B">
        <w:rPr>
          <w:rFonts w:ascii="Times New Roman" w:hAnsi="Times New Roman" w:cs="Times New Roman"/>
          <w:sz w:val="16"/>
          <w:szCs w:val="16"/>
        </w:rPr>
        <w:t xml:space="preserve">«Раздел </w:t>
      </w:r>
      <w:r w:rsidRPr="00965A1B">
        <w:rPr>
          <w:rFonts w:ascii="Times New Roman" w:hAnsi="Times New Roman" w:cs="Times New Roman"/>
          <w:sz w:val="16"/>
          <w:szCs w:val="16"/>
          <w:lang w:val="en-US"/>
        </w:rPr>
        <w:t>IV</w:t>
      </w:r>
      <w:r w:rsidRPr="00965A1B">
        <w:rPr>
          <w:rFonts w:ascii="Times New Roman" w:hAnsi="Times New Roman" w:cs="Times New Roman"/>
          <w:sz w:val="16"/>
          <w:szCs w:val="16"/>
        </w:rPr>
        <w:t>. Способы информирования заявителя об изменении статуса рассмотрения запроса о предоставлении муниципальной услуги</w:t>
      </w:r>
    </w:p>
    <w:p w:rsidR="00D85237" w:rsidRPr="00965A1B" w:rsidRDefault="00D85237" w:rsidP="00965A1B">
      <w:pPr>
        <w:shd w:val="clear" w:color="auto" w:fill="FFFFFF"/>
        <w:spacing w:after="0" w:line="240" w:lineRule="auto"/>
        <w:jc w:val="center"/>
        <w:rPr>
          <w:rFonts w:ascii="Times New Roman" w:hAnsi="Times New Roman" w:cs="Times New Roman"/>
          <w:sz w:val="16"/>
          <w:szCs w:val="16"/>
        </w:rPr>
      </w:pPr>
    </w:p>
    <w:p w:rsidR="00D85237" w:rsidRPr="00965A1B" w:rsidRDefault="00D85237" w:rsidP="00965A1B">
      <w:pPr>
        <w:shd w:val="clear" w:color="auto" w:fill="FFFFFF"/>
        <w:spacing w:after="0" w:line="240" w:lineRule="auto"/>
        <w:jc w:val="both"/>
        <w:textAlignment w:val="baseline"/>
        <w:rPr>
          <w:rFonts w:ascii="Times New Roman" w:hAnsi="Times New Roman" w:cs="Times New Roman"/>
          <w:sz w:val="16"/>
          <w:szCs w:val="16"/>
        </w:rPr>
      </w:pPr>
      <w:r w:rsidRPr="00965A1B">
        <w:rPr>
          <w:rFonts w:ascii="Times New Roman" w:hAnsi="Times New Roman" w:cs="Times New Roman"/>
          <w:sz w:val="16"/>
          <w:szCs w:val="16"/>
          <w:bdr w:val="none" w:sz="0" w:space="0" w:color="auto" w:frame="1"/>
        </w:rPr>
        <w:tab/>
        <w:t>4.1. Информирование заявителя о ходе рассмотрения его запроса о предоставлении муниципальной услуги, в том числе об изменении статуса его рассмотрения, осуществляется следующими способами:</w:t>
      </w:r>
    </w:p>
    <w:p w:rsidR="00D85237" w:rsidRPr="00965A1B" w:rsidRDefault="00D85237" w:rsidP="00965A1B">
      <w:pPr>
        <w:shd w:val="clear" w:color="auto" w:fill="FFFFFF"/>
        <w:spacing w:after="0" w:line="240" w:lineRule="auto"/>
        <w:jc w:val="both"/>
        <w:textAlignment w:val="baseline"/>
        <w:rPr>
          <w:rFonts w:ascii="Times New Roman" w:hAnsi="Times New Roman" w:cs="Times New Roman"/>
          <w:sz w:val="16"/>
          <w:szCs w:val="16"/>
        </w:rPr>
      </w:pPr>
      <w:r w:rsidRPr="00965A1B">
        <w:rPr>
          <w:rFonts w:ascii="Times New Roman" w:hAnsi="Times New Roman" w:cs="Times New Roman"/>
          <w:sz w:val="16"/>
          <w:szCs w:val="16"/>
          <w:bdr w:val="none" w:sz="0" w:space="0" w:color="auto" w:frame="1"/>
        </w:rPr>
        <w:t>— посредством электронной почты по адресу, указанному заявителем в запросе;</w:t>
      </w:r>
    </w:p>
    <w:p w:rsidR="00D85237" w:rsidRPr="00965A1B" w:rsidRDefault="00D85237" w:rsidP="00965A1B">
      <w:pPr>
        <w:shd w:val="clear" w:color="auto" w:fill="FFFFFF"/>
        <w:spacing w:after="0" w:line="240" w:lineRule="auto"/>
        <w:jc w:val="both"/>
        <w:textAlignment w:val="baseline"/>
        <w:rPr>
          <w:rFonts w:ascii="Times New Roman" w:hAnsi="Times New Roman" w:cs="Times New Roman"/>
          <w:sz w:val="16"/>
          <w:szCs w:val="16"/>
        </w:rPr>
      </w:pPr>
      <w:r w:rsidRPr="00965A1B">
        <w:rPr>
          <w:rFonts w:ascii="Times New Roman" w:hAnsi="Times New Roman" w:cs="Times New Roman"/>
          <w:sz w:val="16"/>
          <w:szCs w:val="16"/>
          <w:bdr w:val="none" w:sz="0" w:space="0" w:color="auto" w:frame="1"/>
        </w:rPr>
        <w:t>— по телефону, указанному заявителем в запросе;</w:t>
      </w:r>
    </w:p>
    <w:p w:rsidR="00D85237" w:rsidRPr="00965A1B" w:rsidRDefault="00D85237" w:rsidP="00965A1B">
      <w:pPr>
        <w:shd w:val="clear" w:color="auto" w:fill="FFFFFF"/>
        <w:spacing w:after="0" w:line="240" w:lineRule="auto"/>
        <w:jc w:val="both"/>
        <w:textAlignment w:val="baseline"/>
        <w:rPr>
          <w:rFonts w:ascii="Times New Roman" w:hAnsi="Times New Roman" w:cs="Times New Roman"/>
          <w:sz w:val="16"/>
          <w:szCs w:val="16"/>
        </w:rPr>
      </w:pPr>
      <w:r w:rsidRPr="00965A1B">
        <w:rPr>
          <w:rFonts w:ascii="Times New Roman" w:hAnsi="Times New Roman" w:cs="Times New Roman"/>
          <w:sz w:val="16"/>
          <w:szCs w:val="16"/>
          <w:bdr w:val="none" w:sz="0" w:space="0" w:color="auto" w:frame="1"/>
        </w:rPr>
        <w:t>— посредством почтовой связи (в случае отсутствия у заявителя доступа к электронным средствам связи);</w:t>
      </w:r>
    </w:p>
    <w:p w:rsidR="00D85237" w:rsidRPr="00965A1B" w:rsidRDefault="00D85237" w:rsidP="00965A1B">
      <w:pPr>
        <w:shd w:val="clear" w:color="auto" w:fill="FFFFFF"/>
        <w:spacing w:after="0" w:line="240" w:lineRule="auto"/>
        <w:jc w:val="both"/>
        <w:textAlignment w:val="baseline"/>
        <w:rPr>
          <w:rFonts w:ascii="Times New Roman" w:hAnsi="Times New Roman" w:cs="Times New Roman"/>
          <w:sz w:val="16"/>
          <w:szCs w:val="16"/>
        </w:rPr>
      </w:pPr>
      <w:r w:rsidRPr="00965A1B">
        <w:rPr>
          <w:rFonts w:ascii="Times New Roman" w:hAnsi="Times New Roman" w:cs="Times New Roman"/>
          <w:sz w:val="16"/>
          <w:szCs w:val="16"/>
          <w:bdr w:val="none" w:sz="0" w:space="0" w:color="auto" w:frame="1"/>
        </w:rPr>
        <w:t xml:space="preserve">— посредством Единого портала.». </w:t>
      </w:r>
    </w:p>
    <w:p w:rsidR="00D85237" w:rsidRPr="00965A1B" w:rsidRDefault="00D85237" w:rsidP="00965A1B">
      <w:pPr>
        <w:shd w:val="clear" w:color="auto" w:fill="FFFFFF"/>
        <w:spacing w:after="0" w:line="240" w:lineRule="auto"/>
        <w:jc w:val="both"/>
        <w:textAlignment w:val="baseline"/>
        <w:rPr>
          <w:rFonts w:ascii="Times New Roman" w:hAnsi="Times New Roman" w:cs="Times New Roman"/>
          <w:sz w:val="16"/>
          <w:szCs w:val="16"/>
        </w:rPr>
      </w:pPr>
    </w:p>
    <w:bookmarkEnd w:id="0"/>
    <w:p w:rsidR="00D85237" w:rsidRPr="00965A1B" w:rsidRDefault="00D85237" w:rsidP="00965A1B">
      <w:pPr>
        <w:autoSpaceDE w:val="0"/>
        <w:autoSpaceDN w:val="0"/>
        <w:adjustRightInd w:val="0"/>
        <w:spacing w:after="0" w:line="240" w:lineRule="auto"/>
        <w:ind w:firstLine="567"/>
        <w:jc w:val="both"/>
        <w:rPr>
          <w:rFonts w:ascii="Times New Roman" w:hAnsi="Times New Roman" w:cs="Times New Roman"/>
          <w:sz w:val="16"/>
          <w:szCs w:val="16"/>
        </w:rPr>
      </w:pPr>
      <w:r w:rsidRPr="00965A1B">
        <w:rPr>
          <w:rFonts w:ascii="Times New Roman" w:hAnsi="Times New Roman" w:cs="Times New Roman"/>
          <w:sz w:val="16"/>
          <w:szCs w:val="16"/>
        </w:rPr>
        <w:tab/>
        <w:t xml:space="preserve">2. Настоящее постановление вступает в силу после его официального опубликования. </w:t>
      </w:r>
    </w:p>
    <w:p w:rsidR="00D85237" w:rsidRPr="00965A1B" w:rsidRDefault="00D85237" w:rsidP="00965A1B">
      <w:pPr>
        <w:spacing w:after="0" w:line="240" w:lineRule="auto"/>
        <w:jc w:val="both"/>
        <w:rPr>
          <w:rFonts w:ascii="Times New Roman" w:hAnsi="Times New Roman" w:cs="Times New Roman"/>
          <w:sz w:val="16"/>
          <w:szCs w:val="16"/>
        </w:rPr>
      </w:pPr>
    </w:p>
    <w:p w:rsidR="00D85237" w:rsidRPr="00965A1B" w:rsidRDefault="00D85237" w:rsidP="00965A1B">
      <w:pPr>
        <w:pStyle w:val="a7"/>
        <w:jc w:val="both"/>
        <w:rPr>
          <w:rFonts w:ascii="Times New Roman" w:hAnsi="Times New Roman"/>
          <w:sz w:val="16"/>
          <w:szCs w:val="16"/>
        </w:rPr>
      </w:pPr>
    </w:p>
    <w:p w:rsidR="00D85237" w:rsidRPr="00965A1B" w:rsidRDefault="00D85237" w:rsidP="00965A1B">
      <w:pPr>
        <w:pStyle w:val="a7"/>
        <w:jc w:val="both"/>
        <w:rPr>
          <w:rFonts w:ascii="Times New Roman" w:hAnsi="Times New Roman"/>
          <w:sz w:val="16"/>
          <w:szCs w:val="16"/>
        </w:rPr>
      </w:pPr>
      <w:r w:rsidRPr="00965A1B">
        <w:rPr>
          <w:rFonts w:ascii="Times New Roman" w:hAnsi="Times New Roman"/>
          <w:sz w:val="16"/>
          <w:szCs w:val="16"/>
        </w:rPr>
        <w:t xml:space="preserve">Глава Сельского поселения </w:t>
      </w:r>
    </w:p>
    <w:p w:rsidR="00D85237" w:rsidRPr="00965A1B" w:rsidRDefault="00D85237" w:rsidP="00965A1B">
      <w:pPr>
        <w:pStyle w:val="a7"/>
        <w:jc w:val="both"/>
        <w:rPr>
          <w:rFonts w:ascii="Times New Roman" w:hAnsi="Times New Roman"/>
          <w:sz w:val="16"/>
          <w:szCs w:val="16"/>
        </w:rPr>
      </w:pPr>
      <w:r w:rsidRPr="00965A1B">
        <w:rPr>
          <w:rFonts w:ascii="Times New Roman" w:hAnsi="Times New Roman"/>
          <w:sz w:val="16"/>
          <w:szCs w:val="16"/>
        </w:rPr>
        <w:t>«</w:t>
      </w:r>
      <w:proofErr w:type="spellStart"/>
      <w:r w:rsidRPr="00965A1B">
        <w:rPr>
          <w:rFonts w:ascii="Times New Roman" w:hAnsi="Times New Roman"/>
          <w:sz w:val="16"/>
          <w:szCs w:val="16"/>
        </w:rPr>
        <w:t>Пустозерский</w:t>
      </w:r>
      <w:proofErr w:type="spellEnd"/>
      <w:r w:rsidRPr="00965A1B">
        <w:rPr>
          <w:rFonts w:ascii="Times New Roman" w:hAnsi="Times New Roman"/>
          <w:sz w:val="16"/>
          <w:szCs w:val="16"/>
        </w:rPr>
        <w:t xml:space="preserve"> сельсовет» ЗР НАО                                        </w:t>
      </w:r>
      <w:proofErr w:type="spellStart"/>
      <w:r w:rsidRPr="00965A1B">
        <w:rPr>
          <w:rFonts w:ascii="Times New Roman" w:hAnsi="Times New Roman"/>
          <w:sz w:val="16"/>
          <w:szCs w:val="16"/>
        </w:rPr>
        <w:t>С.М.Макарова</w:t>
      </w:r>
      <w:proofErr w:type="spellEnd"/>
    </w:p>
    <w:p w:rsidR="00D85237" w:rsidRPr="00965A1B" w:rsidRDefault="00D85237" w:rsidP="00965A1B">
      <w:pPr>
        <w:spacing w:after="0" w:line="240" w:lineRule="auto"/>
        <w:ind w:firstLine="567"/>
        <w:jc w:val="both"/>
        <w:rPr>
          <w:rFonts w:ascii="Times New Roman" w:hAnsi="Times New Roman" w:cs="Times New Roman"/>
          <w:sz w:val="16"/>
          <w:szCs w:val="16"/>
        </w:rPr>
      </w:pPr>
    </w:p>
    <w:p w:rsidR="00D85237" w:rsidRPr="00965A1B" w:rsidRDefault="00D85237" w:rsidP="00965A1B">
      <w:pPr>
        <w:pStyle w:val="ConsPlusTitle"/>
        <w:jc w:val="center"/>
        <w:outlineLvl w:val="0"/>
        <w:rPr>
          <w:rFonts w:ascii="Times New Roman" w:hAnsi="Times New Roman" w:cs="Times New Roman"/>
          <w:color w:val="FF0000"/>
          <w:sz w:val="16"/>
          <w:szCs w:val="16"/>
        </w:rPr>
      </w:pPr>
      <w:r w:rsidRPr="00965A1B">
        <w:rPr>
          <w:rFonts w:ascii="Times New Roman" w:hAnsi="Times New Roman" w:cs="Times New Roman"/>
          <w:color w:val="FF0000"/>
          <w:sz w:val="16"/>
          <w:szCs w:val="16"/>
        </w:rPr>
        <w:t xml:space="preserve">                                                                       </w:t>
      </w:r>
    </w:p>
    <w:p w:rsidR="00D85237" w:rsidRPr="00965A1B" w:rsidRDefault="00D85237" w:rsidP="00965A1B">
      <w:pPr>
        <w:autoSpaceDE w:val="0"/>
        <w:autoSpaceDN w:val="0"/>
        <w:adjustRightInd w:val="0"/>
        <w:spacing w:after="0" w:line="240" w:lineRule="auto"/>
        <w:jc w:val="center"/>
        <w:rPr>
          <w:rFonts w:ascii="Times New Roman" w:eastAsia="Times New Roman" w:hAnsi="Times New Roman" w:cs="Times New Roman"/>
          <w:b/>
          <w:bCs/>
          <w:sz w:val="16"/>
          <w:szCs w:val="16"/>
        </w:rPr>
      </w:pPr>
      <w:r w:rsidRPr="00965A1B">
        <w:rPr>
          <w:rFonts w:ascii="Times New Roman" w:eastAsia="Times New Roman" w:hAnsi="Times New Roman" w:cs="Times New Roman"/>
          <w:b/>
          <w:noProof/>
          <w:sz w:val="16"/>
          <w:szCs w:val="16"/>
        </w:rPr>
        <w:lastRenderedPageBreak/>
        <w:drawing>
          <wp:inline distT="0" distB="0" distL="0" distR="0">
            <wp:extent cx="574040" cy="6807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 cy="680720"/>
                    </a:xfrm>
                    <a:prstGeom prst="rect">
                      <a:avLst/>
                    </a:prstGeom>
                    <a:noFill/>
                    <a:ln>
                      <a:noFill/>
                    </a:ln>
                  </pic:spPr>
                </pic:pic>
              </a:graphicData>
            </a:graphic>
          </wp:inline>
        </w:drawing>
      </w:r>
    </w:p>
    <w:p w:rsidR="00D85237" w:rsidRPr="00965A1B" w:rsidRDefault="00D85237" w:rsidP="00965A1B">
      <w:pPr>
        <w:spacing w:after="0" w:line="240" w:lineRule="auto"/>
        <w:jc w:val="center"/>
        <w:rPr>
          <w:rFonts w:ascii="Times New Roman" w:hAnsi="Times New Roman" w:cs="Times New Roman"/>
          <w:b/>
          <w:sz w:val="16"/>
          <w:szCs w:val="16"/>
        </w:rPr>
      </w:pPr>
      <w:r w:rsidRPr="00965A1B">
        <w:rPr>
          <w:rFonts w:ascii="Times New Roman" w:hAnsi="Times New Roman" w:cs="Times New Roman"/>
          <w:b/>
          <w:sz w:val="16"/>
          <w:szCs w:val="16"/>
        </w:rPr>
        <w:t>АДМИНИСТРАЦИЯ</w:t>
      </w:r>
    </w:p>
    <w:p w:rsidR="00D85237" w:rsidRPr="00965A1B" w:rsidRDefault="00D85237" w:rsidP="00965A1B">
      <w:pPr>
        <w:spacing w:after="0" w:line="240" w:lineRule="auto"/>
        <w:jc w:val="center"/>
        <w:rPr>
          <w:rFonts w:ascii="Times New Roman" w:hAnsi="Times New Roman" w:cs="Times New Roman"/>
          <w:b/>
          <w:sz w:val="16"/>
          <w:szCs w:val="16"/>
        </w:rPr>
      </w:pPr>
      <w:r w:rsidRPr="00965A1B">
        <w:rPr>
          <w:rFonts w:ascii="Times New Roman" w:hAnsi="Times New Roman" w:cs="Times New Roman"/>
          <w:b/>
          <w:sz w:val="16"/>
          <w:szCs w:val="16"/>
        </w:rPr>
        <w:t>СЕЛЬСКОГО ПОСЕЛЕНИЯ «ПУСТОЗЕРСКИЙ  СЕЛЬСОВЕТ»</w:t>
      </w:r>
    </w:p>
    <w:p w:rsidR="00D85237" w:rsidRPr="00965A1B" w:rsidRDefault="00D85237" w:rsidP="00965A1B">
      <w:pPr>
        <w:spacing w:after="0" w:line="240" w:lineRule="auto"/>
        <w:jc w:val="center"/>
        <w:rPr>
          <w:rFonts w:ascii="Times New Roman" w:hAnsi="Times New Roman" w:cs="Times New Roman"/>
          <w:b/>
          <w:sz w:val="16"/>
          <w:szCs w:val="16"/>
        </w:rPr>
      </w:pPr>
      <w:r w:rsidRPr="00965A1B">
        <w:rPr>
          <w:rFonts w:ascii="Times New Roman" w:hAnsi="Times New Roman" w:cs="Times New Roman"/>
          <w:b/>
          <w:sz w:val="16"/>
          <w:szCs w:val="16"/>
        </w:rPr>
        <w:t>ЗАПОЛЯРНОГО РАЙОНА НЕНЕЦКОГО АВТОНОМНОГО ОКРУГА</w:t>
      </w:r>
    </w:p>
    <w:p w:rsidR="00D85237" w:rsidRPr="00965A1B" w:rsidRDefault="00D85237" w:rsidP="00965A1B">
      <w:pPr>
        <w:spacing w:after="0" w:line="240" w:lineRule="auto"/>
        <w:rPr>
          <w:rFonts w:ascii="Times New Roman" w:hAnsi="Times New Roman" w:cs="Times New Roman"/>
          <w:b/>
          <w:sz w:val="16"/>
          <w:szCs w:val="16"/>
        </w:rPr>
      </w:pPr>
    </w:p>
    <w:p w:rsidR="00D85237" w:rsidRPr="00965A1B" w:rsidRDefault="00D85237" w:rsidP="00965A1B">
      <w:pPr>
        <w:spacing w:after="0" w:line="240" w:lineRule="auto"/>
        <w:jc w:val="center"/>
        <w:rPr>
          <w:rFonts w:ascii="Times New Roman" w:hAnsi="Times New Roman" w:cs="Times New Roman"/>
          <w:b/>
          <w:sz w:val="16"/>
          <w:szCs w:val="16"/>
        </w:rPr>
      </w:pPr>
    </w:p>
    <w:p w:rsidR="00D85237" w:rsidRPr="00965A1B" w:rsidRDefault="00D85237" w:rsidP="00965A1B">
      <w:pPr>
        <w:keepNext/>
        <w:spacing w:after="0" w:line="240" w:lineRule="auto"/>
        <w:jc w:val="center"/>
        <w:outlineLvl w:val="0"/>
        <w:rPr>
          <w:rFonts w:ascii="Times New Roman" w:eastAsia="Times New Roman" w:hAnsi="Times New Roman" w:cs="Times New Roman"/>
          <w:b/>
          <w:bCs/>
          <w:sz w:val="16"/>
          <w:szCs w:val="16"/>
        </w:rPr>
      </w:pPr>
      <w:r w:rsidRPr="00965A1B">
        <w:rPr>
          <w:rFonts w:ascii="Times New Roman" w:eastAsia="Times New Roman" w:hAnsi="Times New Roman" w:cs="Times New Roman"/>
          <w:b/>
          <w:bCs/>
          <w:sz w:val="16"/>
          <w:szCs w:val="16"/>
        </w:rPr>
        <w:t>П О С Т А Н О В Л Е Н И Е</w:t>
      </w:r>
    </w:p>
    <w:p w:rsidR="00D85237" w:rsidRPr="00965A1B" w:rsidRDefault="00D85237" w:rsidP="00965A1B">
      <w:pPr>
        <w:spacing w:after="0" w:line="240" w:lineRule="auto"/>
        <w:jc w:val="center"/>
        <w:rPr>
          <w:rFonts w:ascii="Times New Roman" w:hAnsi="Times New Roman" w:cs="Times New Roman"/>
          <w:b/>
          <w:sz w:val="16"/>
          <w:szCs w:val="16"/>
        </w:rPr>
      </w:pPr>
    </w:p>
    <w:p w:rsidR="00D85237" w:rsidRPr="00965A1B" w:rsidRDefault="00D85237" w:rsidP="00965A1B">
      <w:pPr>
        <w:spacing w:after="0" w:line="240" w:lineRule="auto"/>
        <w:jc w:val="center"/>
        <w:rPr>
          <w:rFonts w:ascii="Times New Roman" w:hAnsi="Times New Roman" w:cs="Times New Roman"/>
          <w:b/>
          <w:sz w:val="16"/>
          <w:szCs w:val="16"/>
        </w:rPr>
      </w:pPr>
    </w:p>
    <w:p w:rsidR="00D85237" w:rsidRPr="00965A1B" w:rsidRDefault="00D85237" w:rsidP="00965A1B">
      <w:pPr>
        <w:spacing w:after="0" w:line="240" w:lineRule="auto"/>
        <w:rPr>
          <w:rFonts w:ascii="Times New Roman" w:eastAsia="Times New Roman" w:hAnsi="Times New Roman" w:cs="Times New Roman"/>
          <w:sz w:val="16"/>
          <w:szCs w:val="16"/>
          <w:u w:val="single"/>
        </w:rPr>
      </w:pPr>
      <w:r w:rsidRPr="00965A1B">
        <w:rPr>
          <w:rFonts w:ascii="Times New Roman" w:eastAsia="Times New Roman" w:hAnsi="Times New Roman" w:cs="Times New Roman"/>
          <w:b/>
          <w:sz w:val="16"/>
          <w:szCs w:val="16"/>
          <w:u w:val="single"/>
        </w:rPr>
        <w:t>от  01.06.2026   № 35</w:t>
      </w:r>
    </w:p>
    <w:p w:rsidR="00D85237" w:rsidRPr="00965A1B" w:rsidRDefault="00D85237" w:rsidP="00965A1B">
      <w:pPr>
        <w:spacing w:after="0" w:line="240" w:lineRule="auto"/>
        <w:rPr>
          <w:rFonts w:ascii="Times New Roman" w:eastAsia="Times New Roman" w:hAnsi="Times New Roman" w:cs="Times New Roman"/>
          <w:sz w:val="16"/>
          <w:szCs w:val="16"/>
        </w:rPr>
      </w:pPr>
      <w:r w:rsidRPr="00965A1B">
        <w:rPr>
          <w:rFonts w:ascii="Times New Roman" w:eastAsia="Times New Roman" w:hAnsi="Times New Roman" w:cs="Times New Roman"/>
          <w:sz w:val="16"/>
          <w:szCs w:val="16"/>
        </w:rPr>
        <w:t xml:space="preserve">с. </w:t>
      </w:r>
      <w:proofErr w:type="spellStart"/>
      <w:r w:rsidRPr="00965A1B">
        <w:rPr>
          <w:rFonts w:ascii="Times New Roman" w:eastAsia="Times New Roman" w:hAnsi="Times New Roman" w:cs="Times New Roman"/>
          <w:sz w:val="16"/>
          <w:szCs w:val="16"/>
        </w:rPr>
        <w:t>Оксино</w:t>
      </w:r>
      <w:proofErr w:type="spellEnd"/>
      <w:r w:rsidRPr="00965A1B">
        <w:rPr>
          <w:rFonts w:ascii="Times New Roman" w:eastAsia="Times New Roman" w:hAnsi="Times New Roman" w:cs="Times New Roman"/>
          <w:sz w:val="16"/>
          <w:szCs w:val="16"/>
        </w:rPr>
        <w:t xml:space="preserve"> </w:t>
      </w:r>
    </w:p>
    <w:p w:rsidR="00D85237" w:rsidRPr="00965A1B" w:rsidRDefault="00D85237" w:rsidP="00965A1B">
      <w:pPr>
        <w:spacing w:after="0" w:line="240" w:lineRule="auto"/>
        <w:rPr>
          <w:rFonts w:ascii="Times New Roman" w:eastAsia="Times New Roman" w:hAnsi="Times New Roman" w:cs="Times New Roman"/>
          <w:sz w:val="16"/>
          <w:szCs w:val="16"/>
        </w:rPr>
      </w:pPr>
      <w:r w:rsidRPr="00965A1B">
        <w:rPr>
          <w:rFonts w:ascii="Times New Roman" w:eastAsia="Times New Roman" w:hAnsi="Times New Roman" w:cs="Times New Roman"/>
          <w:sz w:val="16"/>
          <w:szCs w:val="16"/>
        </w:rPr>
        <w:t>Ненецкий автономный округ</w:t>
      </w:r>
    </w:p>
    <w:p w:rsidR="00D85237" w:rsidRPr="00965A1B" w:rsidRDefault="00D85237" w:rsidP="00965A1B">
      <w:pPr>
        <w:pStyle w:val="aa"/>
        <w:spacing w:before="0" w:beforeAutospacing="0" w:after="0" w:afterAutospacing="0"/>
        <w:rPr>
          <w:sz w:val="16"/>
          <w:szCs w:val="16"/>
        </w:rPr>
      </w:pPr>
    </w:p>
    <w:p w:rsidR="00D85237" w:rsidRPr="00965A1B" w:rsidRDefault="00D85237" w:rsidP="00965A1B">
      <w:pPr>
        <w:pStyle w:val="ConsPlusTitle"/>
        <w:jc w:val="center"/>
        <w:rPr>
          <w:rFonts w:ascii="Times New Roman" w:hAnsi="Times New Roman" w:cs="Times New Roman"/>
          <w:b w:val="0"/>
          <w:sz w:val="16"/>
          <w:szCs w:val="16"/>
        </w:rPr>
      </w:pPr>
      <w:r w:rsidRPr="00965A1B">
        <w:rPr>
          <w:rFonts w:ascii="Times New Roman" w:hAnsi="Times New Roman" w:cs="Times New Roman"/>
          <w:b w:val="0"/>
          <w:sz w:val="16"/>
          <w:szCs w:val="16"/>
        </w:rPr>
        <w:t xml:space="preserve">ОБ  УСТАНОВЛЕНИИ   РАЗМЕРА  ПЛАТЫ  ЗА  ПОЛЬЗОВАНИЕ  ЖИЛЫМ </w:t>
      </w:r>
      <w:r w:rsidRPr="00965A1B">
        <w:rPr>
          <w:rFonts w:ascii="Times New Roman" w:hAnsi="Times New Roman" w:cs="Times New Roman"/>
          <w:b w:val="0"/>
          <w:sz w:val="16"/>
          <w:szCs w:val="16"/>
        </w:rPr>
        <w:br/>
        <w:t xml:space="preserve">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w:t>
      </w:r>
      <w:r w:rsidRPr="00965A1B">
        <w:rPr>
          <w:rFonts w:ascii="Times New Roman" w:hAnsi="Times New Roman" w:cs="Times New Roman"/>
          <w:b w:val="0"/>
          <w:sz w:val="16"/>
          <w:szCs w:val="16"/>
        </w:rPr>
        <w:br/>
        <w:t xml:space="preserve"> «ПУСТОЗЕРСКИЙ СЕЛЬСОВЕТ» ЗАПОЛЯРНОГО РАЙОНА </w:t>
      </w:r>
      <w:r w:rsidRPr="00965A1B">
        <w:rPr>
          <w:rFonts w:ascii="Times New Roman" w:hAnsi="Times New Roman" w:cs="Times New Roman"/>
          <w:b w:val="0"/>
          <w:sz w:val="16"/>
          <w:szCs w:val="16"/>
        </w:rPr>
        <w:br/>
        <w:t>НЕНЕЦКОГО АВТОНОМНОГО ОКРУГА</w:t>
      </w:r>
    </w:p>
    <w:p w:rsidR="00D85237" w:rsidRPr="00965A1B" w:rsidRDefault="00D85237" w:rsidP="00965A1B">
      <w:pPr>
        <w:pStyle w:val="ConsPlusNormal"/>
        <w:jc w:val="both"/>
        <w:rPr>
          <w:rFonts w:ascii="Times New Roman" w:hAnsi="Times New Roman" w:cs="Times New Roman"/>
          <w:sz w:val="16"/>
          <w:szCs w:val="16"/>
        </w:rPr>
      </w:pPr>
    </w:p>
    <w:p w:rsidR="00D85237" w:rsidRPr="00965A1B" w:rsidRDefault="00D85237" w:rsidP="00965A1B">
      <w:pPr>
        <w:autoSpaceDE w:val="0"/>
        <w:autoSpaceDN w:val="0"/>
        <w:adjustRightInd w:val="0"/>
        <w:spacing w:after="0" w:line="240" w:lineRule="auto"/>
        <w:ind w:firstLine="540"/>
        <w:jc w:val="both"/>
        <w:rPr>
          <w:rFonts w:ascii="Times New Roman" w:hAnsi="Times New Roman" w:cs="Times New Roman"/>
          <w:color w:val="000000"/>
          <w:sz w:val="16"/>
          <w:szCs w:val="16"/>
        </w:rPr>
      </w:pPr>
      <w:r w:rsidRPr="00965A1B">
        <w:rPr>
          <w:rFonts w:ascii="Times New Roman" w:hAnsi="Times New Roman" w:cs="Times New Roman"/>
          <w:color w:val="000000"/>
          <w:sz w:val="16"/>
          <w:szCs w:val="16"/>
        </w:rPr>
        <w:t xml:space="preserve">В соответствии с </w:t>
      </w:r>
      <w:hyperlink r:id="rId11" w:history="1">
        <w:r w:rsidRPr="00965A1B">
          <w:rPr>
            <w:rFonts w:ascii="Times New Roman" w:hAnsi="Times New Roman" w:cs="Times New Roman"/>
            <w:color w:val="000000"/>
            <w:sz w:val="16"/>
            <w:szCs w:val="16"/>
          </w:rPr>
          <w:t>частью 3 статьи 156</w:t>
        </w:r>
      </w:hyperlink>
      <w:r w:rsidRPr="00965A1B">
        <w:rPr>
          <w:rFonts w:ascii="Times New Roman" w:hAnsi="Times New Roman" w:cs="Times New Roman"/>
          <w:color w:val="000000"/>
          <w:sz w:val="16"/>
          <w:szCs w:val="16"/>
        </w:rPr>
        <w:t xml:space="preserve"> Жилищного кодекса Российской Федерации, </w:t>
      </w:r>
      <w:hyperlink r:id="rId12" w:history="1">
        <w:r w:rsidRPr="00965A1B">
          <w:rPr>
            <w:rFonts w:ascii="Times New Roman" w:hAnsi="Times New Roman" w:cs="Times New Roman"/>
            <w:color w:val="000000"/>
            <w:sz w:val="16"/>
            <w:szCs w:val="16"/>
          </w:rPr>
          <w:t>Приказом</w:t>
        </w:r>
      </w:hyperlink>
      <w:r w:rsidRPr="00965A1B">
        <w:rPr>
          <w:rFonts w:ascii="Times New Roman" w:hAnsi="Times New Roman" w:cs="Times New Roman"/>
          <w:color w:val="000000"/>
          <w:sz w:val="16"/>
          <w:szCs w:val="16"/>
        </w:rPr>
        <w:t xml:space="preserve"> Минстроя России от 27.09.2016 N 668/</w:t>
      </w:r>
      <w:proofErr w:type="spellStart"/>
      <w:r w:rsidRPr="00965A1B">
        <w:rPr>
          <w:rFonts w:ascii="Times New Roman" w:hAnsi="Times New Roman" w:cs="Times New Roman"/>
          <w:color w:val="000000"/>
          <w:sz w:val="16"/>
          <w:szCs w:val="16"/>
        </w:rPr>
        <w:t>пр</w:t>
      </w:r>
      <w:proofErr w:type="spellEnd"/>
      <w:r w:rsidRPr="00965A1B">
        <w:rPr>
          <w:rFonts w:ascii="Times New Roman" w:hAnsi="Times New Roman" w:cs="Times New Roman"/>
          <w:color w:val="000000"/>
          <w:sz w:val="16"/>
          <w:szCs w:val="16"/>
        </w:rPr>
        <w:t xml:space="preserve">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Решением Совета депутатов Сельского поселения «</w:t>
      </w:r>
      <w:proofErr w:type="spellStart"/>
      <w:r w:rsidRPr="00965A1B">
        <w:rPr>
          <w:rFonts w:ascii="Times New Roman" w:hAnsi="Times New Roman" w:cs="Times New Roman"/>
          <w:color w:val="000000"/>
          <w:sz w:val="16"/>
          <w:szCs w:val="16"/>
        </w:rPr>
        <w:t>Пустозерский</w:t>
      </w:r>
      <w:proofErr w:type="spellEnd"/>
      <w:r w:rsidRPr="00965A1B">
        <w:rPr>
          <w:rFonts w:ascii="Times New Roman" w:hAnsi="Times New Roman" w:cs="Times New Roman"/>
          <w:color w:val="000000"/>
          <w:sz w:val="16"/>
          <w:szCs w:val="16"/>
        </w:rPr>
        <w:t xml:space="preserve"> сельсовет» Заполярного района Ненецкого автономного округа «О размере платы за пользование жилым помещением (платы за наем) для нанимателей жилых помещений муниципального жилищного фонда в Сельском поселении «</w:t>
      </w:r>
      <w:proofErr w:type="spellStart"/>
      <w:r w:rsidRPr="00965A1B">
        <w:rPr>
          <w:rFonts w:ascii="Times New Roman" w:hAnsi="Times New Roman" w:cs="Times New Roman"/>
          <w:color w:val="000000"/>
          <w:sz w:val="16"/>
          <w:szCs w:val="16"/>
        </w:rPr>
        <w:t>Пустозерский</w:t>
      </w:r>
      <w:proofErr w:type="spellEnd"/>
      <w:r w:rsidRPr="00965A1B">
        <w:rPr>
          <w:rFonts w:ascii="Times New Roman" w:hAnsi="Times New Roman" w:cs="Times New Roman"/>
          <w:color w:val="000000"/>
          <w:sz w:val="16"/>
          <w:szCs w:val="16"/>
        </w:rPr>
        <w:t xml:space="preserve"> сельсовет» Заполярного района Ненецкого автономного округа от 28.12.2022 № 8, Администрация  Сельского поселения  «</w:t>
      </w:r>
      <w:proofErr w:type="spellStart"/>
      <w:r w:rsidRPr="00965A1B">
        <w:rPr>
          <w:rFonts w:ascii="Times New Roman" w:hAnsi="Times New Roman" w:cs="Times New Roman"/>
          <w:color w:val="000000"/>
          <w:sz w:val="16"/>
          <w:szCs w:val="16"/>
        </w:rPr>
        <w:t>Пустозерский</w:t>
      </w:r>
      <w:proofErr w:type="spellEnd"/>
      <w:r w:rsidRPr="00965A1B">
        <w:rPr>
          <w:rFonts w:ascii="Times New Roman" w:hAnsi="Times New Roman" w:cs="Times New Roman"/>
          <w:color w:val="000000"/>
          <w:sz w:val="16"/>
          <w:szCs w:val="16"/>
        </w:rPr>
        <w:t xml:space="preserve"> сельсовет» Заполярного района Ненецкого автономного округа  ПОСТАНОВЛЯЕТ:</w:t>
      </w:r>
    </w:p>
    <w:p w:rsidR="00D85237" w:rsidRPr="00965A1B" w:rsidRDefault="00D85237" w:rsidP="00965A1B">
      <w:pPr>
        <w:autoSpaceDE w:val="0"/>
        <w:autoSpaceDN w:val="0"/>
        <w:adjustRightInd w:val="0"/>
        <w:spacing w:after="0" w:line="240" w:lineRule="auto"/>
        <w:ind w:firstLine="540"/>
        <w:jc w:val="both"/>
        <w:rPr>
          <w:rFonts w:ascii="Times New Roman" w:hAnsi="Times New Roman" w:cs="Times New Roman"/>
          <w:color w:val="000000"/>
          <w:sz w:val="16"/>
          <w:szCs w:val="16"/>
        </w:rPr>
      </w:pPr>
    </w:p>
    <w:p w:rsidR="00D85237" w:rsidRPr="00965A1B" w:rsidRDefault="00D85237" w:rsidP="00965A1B">
      <w:pPr>
        <w:pStyle w:val="ConsPlusNormal"/>
        <w:ind w:firstLine="709"/>
        <w:jc w:val="both"/>
        <w:rPr>
          <w:rFonts w:ascii="Times New Roman" w:hAnsi="Times New Roman" w:cs="Times New Roman"/>
          <w:sz w:val="16"/>
          <w:szCs w:val="16"/>
        </w:rPr>
      </w:pPr>
      <w:r w:rsidRPr="00965A1B">
        <w:rPr>
          <w:rFonts w:ascii="Times New Roman" w:hAnsi="Times New Roman" w:cs="Times New Roman"/>
          <w:sz w:val="16"/>
          <w:szCs w:val="16"/>
        </w:rPr>
        <w:t>1. Установить с 01 июля 2026 года базовый размер платы за наем жилого помещения (НБ) в размере 118,99 рублей.</w:t>
      </w:r>
    </w:p>
    <w:p w:rsidR="00D85237" w:rsidRPr="00965A1B" w:rsidRDefault="00D85237" w:rsidP="00965A1B">
      <w:pPr>
        <w:pStyle w:val="ConsPlusNormal"/>
        <w:ind w:firstLine="709"/>
        <w:jc w:val="both"/>
        <w:rPr>
          <w:rFonts w:ascii="Times New Roman" w:hAnsi="Times New Roman" w:cs="Times New Roman"/>
          <w:sz w:val="16"/>
          <w:szCs w:val="16"/>
        </w:rPr>
      </w:pPr>
    </w:p>
    <w:p w:rsidR="00D85237" w:rsidRPr="00965A1B" w:rsidRDefault="00D85237" w:rsidP="00965A1B">
      <w:pPr>
        <w:pStyle w:val="ConsPlusNormal"/>
        <w:ind w:firstLine="709"/>
        <w:jc w:val="both"/>
        <w:rPr>
          <w:rFonts w:ascii="Times New Roman" w:hAnsi="Times New Roman" w:cs="Times New Roman"/>
          <w:sz w:val="16"/>
          <w:szCs w:val="16"/>
        </w:rPr>
      </w:pPr>
      <w:r w:rsidRPr="00965A1B">
        <w:rPr>
          <w:rFonts w:ascii="Times New Roman" w:hAnsi="Times New Roman" w:cs="Times New Roman"/>
          <w:sz w:val="16"/>
          <w:szCs w:val="16"/>
        </w:rPr>
        <w:t xml:space="preserve">2. Установить </w:t>
      </w:r>
      <w:hyperlink w:anchor="Par70" w:history="1">
        <w:r w:rsidRPr="00965A1B">
          <w:rPr>
            <w:rFonts w:ascii="Times New Roman" w:hAnsi="Times New Roman" w:cs="Times New Roman"/>
            <w:sz w:val="16"/>
            <w:szCs w:val="16"/>
          </w:rPr>
          <w:t>размер</w:t>
        </w:r>
      </w:hyperlink>
      <w:r w:rsidRPr="00965A1B">
        <w:rPr>
          <w:rFonts w:ascii="Times New Roman" w:hAnsi="Times New Roman" w:cs="Times New Roman"/>
          <w:sz w:val="16"/>
          <w:szCs w:val="16"/>
        </w:rPr>
        <w:t xml:space="preserve">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w:t>
      </w:r>
      <w:proofErr w:type="spellStart"/>
      <w:r w:rsidRPr="00965A1B">
        <w:rPr>
          <w:rFonts w:ascii="Times New Roman" w:hAnsi="Times New Roman" w:cs="Times New Roman"/>
          <w:sz w:val="16"/>
          <w:szCs w:val="16"/>
        </w:rPr>
        <w:t>Пустозерский</w:t>
      </w:r>
      <w:proofErr w:type="spellEnd"/>
      <w:r w:rsidRPr="00965A1B">
        <w:rPr>
          <w:rFonts w:ascii="Times New Roman" w:hAnsi="Times New Roman" w:cs="Times New Roman"/>
          <w:sz w:val="16"/>
          <w:szCs w:val="16"/>
        </w:rPr>
        <w:t xml:space="preserve"> сельсовет» Заполярного района Ненецкого автономного округа согласно Приложению 1.</w:t>
      </w:r>
    </w:p>
    <w:p w:rsidR="00D85237" w:rsidRPr="00965A1B" w:rsidRDefault="00D85237" w:rsidP="00965A1B">
      <w:pPr>
        <w:pStyle w:val="ConsPlusNormal"/>
        <w:ind w:firstLine="709"/>
        <w:jc w:val="both"/>
        <w:rPr>
          <w:rFonts w:ascii="Times New Roman" w:hAnsi="Times New Roman" w:cs="Times New Roman"/>
          <w:sz w:val="16"/>
          <w:szCs w:val="16"/>
        </w:rPr>
      </w:pPr>
    </w:p>
    <w:p w:rsidR="00D85237" w:rsidRPr="00965A1B" w:rsidRDefault="00D85237" w:rsidP="00965A1B">
      <w:pPr>
        <w:pStyle w:val="ConsPlusNormal"/>
        <w:ind w:firstLine="709"/>
        <w:jc w:val="both"/>
        <w:rPr>
          <w:rFonts w:ascii="Times New Roman" w:hAnsi="Times New Roman" w:cs="Times New Roman"/>
          <w:sz w:val="16"/>
          <w:szCs w:val="16"/>
        </w:rPr>
      </w:pPr>
      <w:r w:rsidRPr="00965A1B">
        <w:rPr>
          <w:rFonts w:ascii="Times New Roman" w:hAnsi="Times New Roman" w:cs="Times New Roman"/>
          <w:sz w:val="16"/>
          <w:szCs w:val="16"/>
        </w:rPr>
        <w:t>3.Признать утратившими силу:</w:t>
      </w:r>
    </w:p>
    <w:p w:rsidR="00D85237" w:rsidRPr="00965A1B" w:rsidRDefault="00D85237" w:rsidP="00965A1B">
      <w:pPr>
        <w:pStyle w:val="ConsPlusNormal"/>
        <w:ind w:firstLine="709"/>
        <w:jc w:val="both"/>
        <w:rPr>
          <w:rFonts w:ascii="Times New Roman" w:hAnsi="Times New Roman" w:cs="Times New Roman"/>
          <w:sz w:val="16"/>
          <w:szCs w:val="16"/>
        </w:rPr>
      </w:pPr>
      <w:r w:rsidRPr="00965A1B">
        <w:rPr>
          <w:rFonts w:ascii="Times New Roman" w:hAnsi="Times New Roman" w:cs="Times New Roman"/>
          <w:sz w:val="16"/>
          <w:szCs w:val="16"/>
        </w:rPr>
        <w:t>3.1. постановление Администрации Сельского поселения  «</w:t>
      </w:r>
      <w:proofErr w:type="spellStart"/>
      <w:r w:rsidRPr="00965A1B">
        <w:rPr>
          <w:rFonts w:ascii="Times New Roman" w:hAnsi="Times New Roman" w:cs="Times New Roman"/>
          <w:sz w:val="16"/>
          <w:szCs w:val="16"/>
        </w:rPr>
        <w:t>Пустозерский</w:t>
      </w:r>
      <w:proofErr w:type="spellEnd"/>
      <w:r w:rsidRPr="00965A1B">
        <w:rPr>
          <w:rFonts w:ascii="Times New Roman" w:hAnsi="Times New Roman" w:cs="Times New Roman"/>
          <w:sz w:val="16"/>
          <w:szCs w:val="16"/>
        </w:rPr>
        <w:t xml:space="preserve"> сельсовет» Заполярного района Ненецкого автономного округа от 28 марта 2025 года № 14.</w:t>
      </w:r>
    </w:p>
    <w:p w:rsidR="00D85237" w:rsidRPr="00965A1B" w:rsidRDefault="00D85237" w:rsidP="00965A1B">
      <w:pPr>
        <w:pStyle w:val="ConsPlusNormal"/>
        <w:ind w:firstLine="709"/>
        <w:jc w:val="both"/>
        <w:rPr>
          <w:rFonts w:ascii="Times New Roman" w:hAnsi="Times New Roman" w:cs="Times New Roman"/>
          <w:color w:val="FF0000"/>
          <w:sz w:val="16"/>
          <w:szCs w:val="16"/>
        </w:rPr>
      </w:pPr>
    </w:p>
    <w:p w:rsidR="00D85237" w:rsidRPr="00965A1B" w:rsidRDefault="00D85237" w:rsidP="00965A1B">
      <w:pPr>
        <w:pStyle w:val="ConsPlusNormal"/>
        <w:ind w:firstLine="709"/>
        <w:jc w:val="both"/>
        <w:rPr>
          <w:rFonts w:ascii="Times New Roman" w:hAnsi="Times New Roman" w:cs="Times New Roman"/>
          <w:sz w:val="16"/>
          <w:szCs w:val="16"/>
        </w:rPr>
      </w:pPr>
      <w:r w:rsidRPr="00965A1B">
        <w:rPr>
          <w:rFonts w:ascii="Times New Roman" w:hAnsi="Times New Roman" w:cs="Times New Roman"/>
          <w:sz w:val="16"/>
          <w:szCs w:val="16"/>
        </w:rPr>
        <w:t>4. Настоящее Постановление вступает в силу  с 01.07.2026 года  и подлежит официальному опубликованию (обнародованию).</w:t>
      </w:r>
    </w:p>
    <w:p w:rsidR="00D85237" w:rsidRPr="00965A1B" w:rsidRDefault="00D85237" w:rsidP="00965A1B">
      <w:pPr>
        <w:pStyle w:val="ConsPlusNormal"/>
        <w:ind w:firstLine="540"/>
        <w:jc w:val="both"/>
        <w:rPr>
          <w:rFonts w:ascii="Times New Roman" w:hAnsi="Times New Roman" w:cs="Times New Roman"/>
          <w:sz w:val="16"/>
          <w:szCs w:val="16"/>
        </w:rPr>
      </w:pPr>
    </w:p>
    <w:p w:rsidR="00D85237" w:rsidRPr="00965A1B" w:rsidRDefault="00D85237" w:rsidP="00965A1B">
      <w:pPr>
        <w:pStyle w:val="ConsPlusNormal"/>
        <w:ind w:firstLine="540"/>
        <w:jc w:val="both"/>
        <w:rPr>
          <w:rFonts w:ascii="Times New Roman" w:hAnsi="Times New Roman" w:cs="Times New Roman"/>
          <w:sz w:val="16"/>
          <w:szCs w:val="16"/>
        </w:rPr>
      </w:pPr>
    </w:p>
    <w:p w:rsidR="00D85237" w:rsidRPr="00965A1B" w:rsidRDefault="00D85237" w:rsidP="00965A1B">
      <w:pPr>
        <w:spacing w:after="0" w:line="240" w:lineRule="auto"/>
        <w:jc w:val="both"/>
        <w:rPr>
          <w:rFonts w:ascii="Times New Roman" w:hAnsi="Times New Roman" w:cs="Times New Roman"/>
          <w:sz w:val="16"/>
          <w:szCs w:val="16"/>
        </w:rPr>
      </w:pPr>
      <w:r w:rsidRPr="00965A1B">
        <w:rPr>
          <w:rFonts w:ascii="Times New Roman" w:hAnsi="Times New Roman" w:cs="Times New Roman"/>
          <w:sz w:val="16"/>
          <w:szCs w:val="16"/>
        </w:rPr>
        <w:t xml:space="preserve">Глава  Сельского поселения </w:t>
      </w:r>
    </w:p>
    <w:p w:rsidR="00D85237" w:rsidRPr="00965A1B" w:rsidRDefault="00D85237" w:rsidP="00965A1B">
      <w:pPr>
        <w:spacing w:after="0" w:line="240" w:lineRule="auto"/>
        <w:jc w:val="both"/>
        <w:rPr>
          <w:rFonts w:ascii="Times New Roman" w:hAnsi="Times New Roman" w:cs="Times New Roman"/>
          <w:sz w:val="16"/>
          <w:szCs w:val="16"/>
        </w:rPr>
      </w:pPr>
      <w:r w:rsidRPr="00965A1B">
        <w:rPr>
          <w:rFonts w:ascii="Times New Roman" w:hAnsi="Times New Roman" w:cs="Times New Roman"/>
          <w:sz w:val="16"/>
          <w:szCs w:val="16"/>
        </w:rPr>
        <w:t>«</w:t>
      </w:r>
      <w:proofErr w:type="spellStart"/>
      <w:r w:rsidRPr="00965A1B">
        <w:rPr>
          <w:rFonts w:ascii="Times New Roman" w:hAnsi="Times New Roman" w:cs="Times New Roman"/>
          <w:sz w:val="16"/>
          <w:szCs w:val="16"/>
        </w:rPr>
        <w:t>Пустозерский</w:t>
      </w:r>
      <w:proofErr w:type="spellEnd"/>
      <w:r w:rsidRPr="00965A1B">
        <w:rPr>
          <w:rFonts w:ascii="Times New Roman" w:hAnsi="Times New Roman" w:cs="Times New Roman"/>
          <w:sz w:val="16"/>
          <w:szCs w:val="16"/>
        </w:rPr>
        <w:t xml:space="preserve"> сельсовет» ЗР НАО                                                              </w:t>
      </w:r>
      <w:proofErr w:type="spellStart"/>
      <w:r w:rsidRPr="00965A1B">
        <w:rPr>
          <w:rFonts w:ascii="Times New Roman" w:hAnsi="Times New Roman" w:cs="Times New Roman"/>
          <w:sz w:val="16"/>
          <w:szCs w:val="16"/>
        </w:rPr>
        <w:t>С.М.Макарова</w:t>
      </w:r>
      <w:proofErr w:type="spellEnd"/>
    </w:p>
    <w:p w:rsidR="00D85237" w:rsidRPr="00965A1B" w:rsidRDefault="00D85237" w:rsidP="00965A1B">
      <w:pPr>
        <w:spacing w:after="0" w:line="240" w:lineRule="auto"/>
        <w:jc w:val="both"/>
        <w:rPr>
          <w:rFonts w:ascii="Times New Roman" w:hAnsi="Times New Roman" w:cs="Times New Roman"/>
          <w:sz w:val="16"/>
          <w:szCs w:val="16"/>
        </w:rPr>
      </w:pPr>
    </w:p>
    <w:p w:rsidR="00D85237" w:rsidRPr="00965A1B" w:rsidRDefault="00D85237" w:rsidP="00965A1B">
      <w:pPr>
        <w:pStyle w:val="ConsPlusNormal"/>
        <w:jc w:val="right"/>
        <w:outlineLvl w:val="0"/>
        <w:rPr>
          <w:rFonts w:ascii="Times New Roman" w:hAnsi="Times New Roman" w:cs="Times New Roman"/>
          <w:sz w:val="16"/>
          <w:szCs w:val="16"/>
        </w:rPr>
      </w:pPr>
      <w:r w:rsidRPr="00965A1B">
        <w:rPr>
          <w:rFonts w:ascii="Times New Roman" w:hAnsi="Times New Roman" w:cs="Times New Roman"/>
          <w:sz w:val="16"/>
          <w:szCs w:val="16"/>
        </w:rPr>
        <w:tab/>
      </w:r>
      <w:r w:rsidRPr="00965A1B">
        <w:rPr>
          <w:rFonts w:ascii="Times New Roman" w:hAnsi="Times New Roman" w:cs="Times New Roman"/>
          <w:sz w:val="16"/>
          <w:szCs w:val="16"/>
        </w:rPr>
        <w:tab/>
      </w:r>
      <w:r w:rsidRPr="00965A1B">
        <w:rPr>
          <w:rFonts w:ascii="Times New Roman" w:hAnsi="Times New Roman" w:cs="Times New Roman"/>
          <w:sz w:val="16"/>
          <w:szCs w:val="16"/>
        </w:rPr>
        <w:tab/>
        <w:t xml:space="preserve"> </w:t>
      </w:r>
    </w:p>
    <w:p w:rsidR="00D85237" w:rsidRPr="00965A1B" w:rsidRDefault="00D85237" w:rsidP="00965A1B">
      <w:pPr>
        <w:pStyle w:val="ConsPlusNormal"/>
        <w:jc w:val="right"/>
        <w:outlineLvl w:val="0"/>
        <w:rPr>
          <w:rFonts w:ascii="Times New Roman" w:hAnsi="Times New Roman" w:cs="Times New Roman"/>
          <w:sz w:val="16"/>
          <w:szCs w:val="16"/>
        </w:rPr>
      </w:pPr>
      <w:r w:rsidRPr="00965A1B">
        <w:rPr>
          <w:rFonts w:ascii="Times New Roman" w:hAnsi="Times New Roman" w:cs="Times New Roman"/>
          <w:sz w:val="16"/>
          <w:szCs w:val="16"/>
        </w:rPr>
        <w:t>Приложение 1</w:t>
      </w:r>
    </w:p>
    <w:p w:rsidR="00D85237" w:rsidRPr="00965A1B" w:rsidRDefault="00D85237" w:rsidP="00965A1B">
      <w:pPr>
        <w:pStyle w:val="ConsPlusNormal"/>
        <w:jc w:val="right"/>
        <w:rPr>
          <w:rFonts w:ascii="Times New Roman" w:hAnsi="Times New Roman" w:cs="Times New Roman"/>
          <w:sz w:val="16"/>
          <w:szCs w:val="16"/>
        </w:rPr>
      </w:pPr>
      <w:r w:rsidRPr="00965A1B">
        <w:rPr>
          <w:rFonts w:ascii="Times New Roman" w:hAnsi="Times New Roman" w:cs="Times New Roman"/>
          <w:sz w:val="16"/>
          <w:szCs w:val="16"/>
        </w:rPr>
        <w:t>к Постановлению Администрации</w:t>
      </w:r>
    </w:p>
    <w:p w:rsidR="00D85237" w:rsidRPr="00965A1B" w:rsidRDefault="00D85237" w:rsidP="00965A1B">
      <w:pPr>
        <w:pStyle w:val="ConsPlusNormal"/>
        <w:jc w:val="right"/>
        <w:rPr>
          <w:rFonts w:ascii="Times New Roman" w:hAnsi="Times New Roman" w:cs="Times New Roman"/>
          <w:sz w:val="16"/>
          <w:szCs w:val="16"/>
        </w:rPr>
      </w:pPr>
      <w:r w:rsidRPr="00965A1B">
        <w:rPr>
          <w:rFonts w:ascii="Times New Roman" w:hAnsi="Times New Roman" w:cs="Times New Roman"/>
          <w:sz w:val="16"/>
          <w:szCs w:val="16"/>
        </w:rPr>
        <w:t>Сельского поселения</w:t>
      </w:r>
      <w:r w:rsidRPr="00965A1B">
        <w:rPr>
          <w:rFonts w:ascii="Times New Roman" w:hAnsi="Times New Roman" w:cs="Times New Roman"/>
          <w:sz w:val="16"/>
          <w:szCs w:val="16"/>
        </w:rPr>
        <w:br/>
        <w:t xml:space="preserve"> «</w:t>
      </w:r>
      <w:proofErr w:type="spellStart"/>
      <w:r w:rsidRPr="00965A1B">
        <w:rPr>
          <w:rFonts w:ascii="Times New Roman" w:hAnsi="Times New Roman" w:cs="Times New Roman"/>
          <w:sz w:val="16"/>
          <w:szCs w:val="16"/>
        </w:rPr>
        <w:t>Пустозерский</w:t>
      </w:r>
      <w:proofErr w:type="spellEnd"/>
      <w:r w:rsidRPr="00965A1B">
        <w:rPr>
          <w:rFonts w:ascii="Times New Roman" w:hAnsi="Times New Roman" w:cs="Times New Roman"/>
          <w:sz w:val="16"/>
          <w:szCs w:val="16"/>
        </w:rPr>
        <w:t xml:space="preserve"> сельсовет» ЗР НАО</w:t>
      </w:r>
    </w:p>
    <w:p w:rsidR="00D85237" w:rsidRPr="00965A1B" w:rsidRDefault="00D85237" w:rsidP="00965A1B">
      <w:pPr>
        <w:pStyle w:val="ConsPlusNormal"/>
        <w:jc w:val="right"/>
        <w:rPr>
          <w:rFonts w:ascii="Times New Roman" w:hAnsi="Times New Roman" w:cs="Times New Roman"/>
          <w:sz w:val="16"/>
          <w:szCs w:val="16"/>
        </w:rPr>
      </w:pPr>
      <w:r w:rsidRPr="00965A1B">
        <w:rPr>
          <w:rFonts w:ascii="Times New Roman" w:hAnsi="Times New Roman" w:cs="Times New Roman"/>
          <w:sz w:val="16"/>
          <w:szCs w:val="16"/>
        </w:rPr>
        <w:t>от  01.06.20256 № 35</w:t>
      </w:r>
    </w:p>
    <w:p w:rsidR="00D85237" w:rsidRPr="00965A1B" w:rsidRDefault="00D85237" w:rsidP="00965A1B">
      <w:pPr>
        <w:pStyle w:val="ConsPlusNormal"/>
        <w:jc w:val="both"/>
        <w:rPr>
          <w:rFonts w:ascii="Times New Roman" w:hAnsi="Times New Roman" w:cs="Times New Roman"/>
          <w:color w:val="FF0000"/>
          <w:sz w:val="16"/>
          <w:szCs w:val="16"/>
        </w:rPr>
      </w:pPr>
    </w:p>
    <w:p w:rsidR="00D85237" w:rsidRPr="00965A1B" w:rsidRDefault="00F6608A" w:rsidP="00965A1B">
      <w:pPr>
        <w:pStyle w:val="ConsPlusNormal"/>
        <w:jc w:val="center"/>
        <w:rPr>
          <w:rFonts w:ascii="Times New Roman" w:hAnsi="Times New Roman" w:cs="Times New Roman"/>
          <w:b/>
          <w:sz w:val="16"/>
          <w:szCs w:val="16"/>
        </w:rPr>
      </w:pPr>
      <w:hyperlink w:anchor="Par70" w:history="1">
        <w:r w:rsidR="00D85237" w:rsidRPr="00965A1B">
          <w:rPr>
            <w:rFonts w:ascii="Times New Roman" w:hAnsi="Times New Roman" w:cs="Times New Roman"/>
            <w:b/>
            <w:color w:val="000000"/>
            <w:sz w:val="16"/>
            <w:szCs w:val="16"/>
          </w:rPr>
          <w:t>Размер</w:t>
        </w:r>
      </w:hyperlink>
    </w:p>
    <w:p w:rsidR="00D85237" w:rsidRPr="00965A1B" w:rsidRDefault="00D85237" w:rsidP="00965A1B">
      <w:pPr>
        <w:pStyle w:val="ConsPlusNormal"/>
        <w:jc w:val="center"/>
        <w:rPr>
          <w:rFonts w:ascii="Times New Roman" w:hAnsi="Times New Roman" w:cs="Times New Roman"/>
          <w:b/>
          <w:sz w:val="16"/>
          <w:szCs w:val="16"/>
        </w:rPr>
      </w:pPr>
      <w:r w:rsidRPr="00965A1B">
        <w:rPr>
          <w:rFonts w:ascii="Times New Roman" w:hAnsi="Times New Roman" w:cs="Times New Roman"/>
          <w:b/>
          <w:sz w:val="16"/>
          <w:szCs w:val="16"/>
        </w:rPr>
        <w:t>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w:t>
      </w:r>
      <w:proofErr w:type="spellStart"/>
      <w:r w:rsidRPr="00965A1B">
        <w:rPr>
          <w:rFonts w:ascii="Times New Roman" w:hAnsi="Times New Roman" w:cs="Times New Roman"/>
          <w:b/>
          <w:sz w:val="16"/>
          <w:szCs w:val="16"/>
        </w:rPr>
        <w:t>Пустозерский</w:t>
      </w:r>
      <w:proofErr w:type="spellEnd"/>
      <w:r w:rsidRPr="00965A1B">
        <w:rPr>
          <w:rFonts w:ascii="Times New Roman" w:hAnsi="Times New Roman" w:cs="Times New Roman"/>
          <w:b/>
          <w:sz w:val="16"/>
          <w:szCs w:val="16"/>
        </w:rPr>
        <w:t xml:space="preserve"> сельсовет» </w:t>
      </w:r>
      <w:r w:rsidRPr="00965A1B">
        <w:rPr>
          <w:rFonts w:ascii="Times New Roman" w:hAnsi="Times New Roman" w:cs="Times New Roman"/>
          <w:b/>
          <w:sz w:val="16"/>
          <w:szCs w:val="16"/>
        </w:rPr>
        <w:br/>
        <w:t>Заполярного района Ненецкого автономного округа</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8"/>
        <w:gridCol w:w="4112"/>
        <w:gridCol w:w="1417"/>
        <w:gridCol w:w="2835"/>
        <w:gridCol w:w="993"/>
      </w:tblGrid>
      <w:tr w:rsidR="00D85237" w:rsidRPr="00965A1B" w:rsidTr="00915FE4">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N п/п</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Виды жилых помещений</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Единица измерения</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autoSpaceDE w:val="0"/>
              <w:autoSpaceDN w:val="0"/>
              <w:adjustRightInd w:val="0"/>
              <w:spacing w:after="0" w:line="240" w:lineRule="auto"/>
              <w:jc w:val="center"/>
              <w:rPr>
                <w:rFonts w:ascii="Times New Roman" w:hAnsi="Times New Roman" w:cs="Times New Roman"/>
                <w:sz w:val="16"/>
                <w:szCs w:val="16"/>
              </w:rPr>
            </w:pPr>
            <w:r w:rsidRPr="00965A1B">
              <w:rPr>
                <w:rFonts w:ascii="Times New Roman" w:hAnsi="Times New Roman" w:cs="Times New Roman"/>
                <w:sz w:val="16"/>
                <w:szCs w:val="16"/>
              </w:rPr>
              <w:t>Жилые дома, расположенные</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Размер платы</w:t>
            </w:r>
          </w:p>
        </w:tc>
      </w:tr>
      <w:tr w:rsidR="00D85237" w:rsidRPr="00965A1B" w:rsidTr="005B57F8">
        <w:trPr>
          <w:trHeight w:val="1638"/>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Дома деревянного исполнения</w:t>
            </w:r>
          </w:p>
          <w:p w:rsidR="00D85237" w:rsidRPr="00965A1B" w:rsidRDefault="00D85237" w:rsidP="00965A1B">
            <w:pPr>
              <w:pStyle w:val="ConsPlusNormal"/>
              <w:rPr>
                <w:rFonts w:ascii="Times New Roman" w:hAnsi="Times New Roman" w:cs="Times New Roman"/>
                <w:i/>
                <w:color w:val="FF0000"/>
                <w:sz w:val="16"/>
                <w:szCs w:val="16"/>
              </w:rPr>
            </w:pPr>
            <w:r w:rsidRPr="00965A1B">
              <w:rPr>
                <w:rFonts w:ascii="Times New Roman" w:hAnsi="Times New Roman" w:cs="Times New Roman"/>
                <w:sz w:val="16"/>
                <w:szCs w:val="16"/>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по присоединенным сетям)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17,85</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17,25</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16,66</w:t>
            </w:r>
          </w:p>
        </w:tc>
      </w:tr>
      <w:tr w:rsidR="00D85237" w:rsidRPr="00965A1B" w:rsidTr="00915FE4">
        <w:trPr>
          <w:trHeight w:val="270"/>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2.</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Дома деревянного исполнения</w:t>
            </w:r>
          </w:p>
          <w:p w:rsidR="00D85237" w:rsidRPr="00965A1B" w:rsidRDefault="00D85237" w:rsidP="00965A1B">
            <w:pPr>
              <w:pStyle w:val="ConsPlusNormal"/>
              <w:rPr>
                <w:rFonts w:ascii="Times New Roman" w:hAnsi="Times New Roman" w:cs="Times New Roman"/>
                <w:i/>
                <w:color w:val="FF0000"/>
                <w:sz w:val="16"/>
                <w:szCs w:val="16"/>
              </w:rPr>
            </w:pPr>
            <w:r w:rsidRPr="00965A1B">
              <w:rPr>
                <w:rFonts w:ascii="Times New Roman" w:hAnsi="Times New Roman" w:cs="Times New Roman"/>
                <w:sz w:val="16"/>
                <w:szCs w:val="16"/>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по присоединенным сетям)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17,25</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16,66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16,06</w:t>
            </w:r>
          </w:p>
        </w:tc>
      </w:tr>
      <w:tr w:rsidR="00D85237" w:rsidRPr="00965A1B" w:rsidTr="00915FE4">
        <w:trPr>
          <w:trHeight w:val="345"/>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lastRenderedPageBreak/>
              <w:t>3.</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Дома деревянного исполнения</w:t>
            </w:r>
          </w:p>
          <w:p w:rsidR="00D85237" w:rsidRPr="00965A1B" w:rsidRDefault="00D85237" w:rsidP="00965A1B">
            <w:pPr>
              <w:pStyle w:val="ConsPlusNormal"/>
              <w:rPr>
                <w:rFonts w:ascii="Times New Roman" w:hAnsi="Times New Roman" w:cs="Times New Roman"/>
                <w:i/>
                <w:color w:val="FF0000"/>
                <w:sz w:val="16"/>
                <w:szCs w:val="16"/>
              </w:rPr>
            </w:pPr>
            <w:r w:rsidRPr="00965A1B">
              <w:rPr>
                <w:rFonts w:ascii="Times New Roman" w:hAnsi="Times New Roman" w:cs="Times New Roman"/>
                <w:sz w:val="16"/>
                <w:szCs w:val="16"/>
              </w:rPr>
              <w:t>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по присоединенным сетям)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16,66</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16,06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15,47</w:t>
            </w:r>
          </w:p>
        </w:tc>
      </w:tr>
      <w:tr w:rsidR="00D85237" w:rsidRPr="00965A1B" w:rsidTr="00915FE4">
        <w:trPr>
          <w:trHeight w:val="210"/>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4.</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Дома деревянного исполнения</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с частичным благоустройством, имеющих один из видов коммунальных услуг (водопровод, канализация,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   МКД №159/2:</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1        32,6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МКД №135:</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3        40,4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color w:val="FF0000"/>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17,25</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17,25</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16,66</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16,66</w:t>
            </w:r>
          </w:p>
        </w:tc>
      </w:tr>
      <w:tr w:rsidR="00D85237" w:rsidRPr="00965A1B" w:rsidTr="00915FE4">
        <w:trPr>
          <w:trHeight w:val="2865"/>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5.</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Дома деревянного исполнения</w:t>
            </w:r>
          </w:p>
          <w:p w:rsidR="00D85237" w:rsidRPr="00965A1B" w:rsidRDefault="00D85237" w:rsidP="00965A1B">
            <w:pPr>
              <w:pStyle w:val="ConsPlusNormal"/>
              <w:rPr>
                <w:rFonts w:ascii="Times New Roman" w:hAnsi="Times New Roman" w:cs="Times New Roman"/>
                <w:i/>
                <w:color w:val="FF0000"/>
                <w:sz w:val="16"/>
                <w:szCs w:val="16"/>
              </w:rPr>
            </w:pPr>
            <w:r w:rsidRPr="00965A1B">
              <w:rPr>
                <w:rFonts w:ascii="Times New Roman" w:hAnsi="Times New Roman" w:cs="Times New Roman"/>
                <w:sz w:val="16"/>
                <w:szCs w:val="16"/>
              </w:rPr>
              <w:t>с частичным благоустройством, имеющих один из видов коммунальных услуг (водопровод, канализация,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w:t>
            </w:r>
            <w:proofErr w:type="spellStart"/>
            <w:r w:rsidRPr="00965A1B">
              <w:rPr>
                <w:rFonts w:ascii="Times New Roman" w:hAnsi="Times New Roman" w:cs="Times New Roman"/>
                <w:sz w:val="16"/>
                <w:szCs w:val="16"/>
              </w:rPr>
              <w:t>с.Оксино</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МКД №4:</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квартиры;  площадь</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2        36,8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6        36,8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МКД №50:</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2        54,2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3        66,7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4        54,6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6        54,2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                        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color w:val="FF0000"/>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17,25</w:t>
            </w:r>
          </w:p>
          <w:p w:rsidR="00D85237" w:rsidRPr="00965A1B" w:rsidRDefault="00D85237" w:rsidP="00965A1B">
            <w:pPr>
              <w:pStyle w:val="ConsPlusNormal"/>
              <w:jc w:val="center"/>
              <w:rPr>
                <w:rFonts w:ascii="Times New Roman" w:hAnsi="Times New Roman" w:cs="Times New Roman"/>
                <w:color w:val="FF0000"/>
                <w:sz w:val="16"/>
                <w:szCs w:val="16"/>
              </w:rPr>
            </w:pPr>
          </w:p>
          <w:p w:rsidR="00D85237" w:rsidRPr="00965A1B" w:rsidRDefault="00D85237" w:rsidP="00965A1B">
            <w:pPr>
              <w:pStyle w:val="ConsPlusNormal"/>
              <w:jc w:val="center"/>
              <w:rPr>
                <w:rFonts w:ascii="Times New Roman" w:hAnsi="Times New Roman" w:cs="Times New Roman"/>
                <w:color w:val="FF0000"/>
                <w:sz w:val="16"/>
                <w:szCs w:val="16"/>
              </w:rPr>
            </w:pPr>
          </w:p>
          <w:p w:rsidR="00D85237" w:rsidRPr="00965A1B" w:rsidRDefault="00D85237" w:rsidP="00965A1B">
            <w:pPr>
              <w:pStyle w:val="ConsPlusNormal"/>
              <w:rPr>
                <w:rFonts w:ascii="Times New Roman" w:hAnsi="Times New Roman" w:cs="Times New Roman"/>
                <w:color w:val="FF0000"/>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16,66</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16,06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15,47</w:t>
            </w:r>
          </w:p>
        </w:tc>
      </w:tr>
      <w:tr w:rsidR="00D85237" w:rsidRPr="00965A1B" w:rsidTr="00F870AF">
        <w:trPr>
          <w:trHeight w:val="1626"/>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color w:val="FF0000"/>
                <w:sz w:val="16"/>
                <w:szCs w:val="16"/>
              </w:rPr>
            </w:pPr>
            <w:r w:rsidRPr="00965A1B">
              <w:rPr>
                <w:rFonts w:ascii="Times New Roman" w:hAnsi="Times New Roman" w:cs="Times New Roman"/>
                <w:color w:val="FF0000"/>
                <w:sz w:val="16"/>
                <w:szCs w:val="16"/>
              </w:rPr>
              <w:t>6.</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Дома деревянного исполнения</w:t>
            </w:r>
          </w:p>
          <w:p w:rsidR="00D85237" w:rsidRPr="00965A1B" w:rsidRDefault="00D85237" w:rsidP="00965A1B">
            <w:pPr>
              <w:pStyle w:val="ConsPlusNormal"/>
              <w:rPr>
                <w:rFonts w:ascii="Times New Roman" w:hAnsi="Times New Roman" w:cs="Times New Roman"/>
                <w:i/>
                <w:color w:val="FF0000"/>
                <w:sz w:val="16"/>
                <w:szCs w:val="16"/>
              </w:rPr>
            </w:pPr>
            <w:r w:rsidRPr="00965A1B">
              <w:rPr>
                <w:rFonts w:ascii="Times New Roman" w:hAnsi="Times New Roman" w:cs="Times New Roman"/>
                <w:sz w:val="16"/>
                <w:szCs w:val="16"/>
              </w:rPr>
              <w:t>с частичным благоустройством, имеющих один из видов коммунальных услуг (водопровод, канализация,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16,06</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15,47</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14,87</w:t>
            </w:r>
          </w:p>
        </w:tc>
      </w:tr>
      <w:tr w:rsidR="00D85237" w:rsidRPr="00965A1B" w:rsidTr="00915FE4">
        <w:trPr>
          <w:trHeight w:val="330"/>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color w:val="FF0000"/>
                <w:sz w:val="16"/>
                <w:szCs w:val="16"/>
              </w:rPr>
            </w:pPr>
            <w:r w:rsidRPr="00965A1B">
              <w:rPr>
                <w:rFonts w:ascii="Times New Roman" w:hAnsi="Times New Roman" w:cs="Times New Roman"/>
                <w:color w:val="FF0000"/>
                <w:sz w:val="16"/>
                <w:szCs w:val="16"/>
              </w:rPr>
              <w:t>7.</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Дома деревянного исполнения, неблагоустроенные  имеющие износ до 30% включительно.</w:t>
            </w:r>
          </w:p>
          <w:p w:rsidR="00D85237" w:rsidRPr="00965A1B" w:rsidRDefault="00D85237" w:rsidP="00965A1B">
            <w:pPr>
              <w:pStyle w:val="ConsPlusNormal"/>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№83:</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3        26,1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№31:</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2        49,1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№162:</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1        59,3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2        74,8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3        74,8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4        90,1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№163:</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color w:val="FF0000"/>
                <w:sz w:val="16"/>
                <w:szCs w:val="16"/>
              </w:rPr>
              <w:t xml:space="preserve">              </w:t>
            </w:r>
            <w:r w:rsidRPr="00965A1B">
              <w:rPr>
                <w:rFonts w:ascii="Times New Roman" w:hAnsi="Times New Roman" w:cs="Times New Roman"/>
                <w:sz w:val="16"/>
                <w:szCs w:val="16"/>
              </w:rPr>
              <w:t xml:space="preserve">3        74,8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Жилой дом №15 площадью 51,6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17,25</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16,66</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16,06</w:t>
            </w:r>
          </w:p>
        </w:tc>
      </w:tr>
      <w:tr w:rsidR="00D85237" w:rsidRPr="00965A1B" w:rsidTr="00915FE4">
        <w:trPr>
          <w:trHeight w:val="1168"/>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8.</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Дома деревянного исполнения, неблагоустроенные, имеющие износ более 30% до 60% включительно</w:t>
            </w:r>
          </w:p>
          <w:p w:rsidR="00D85237" w:rsidRPr="00965A1B" w:rsidRDefault="00D85237" w:rsidP="00965A1B">
            <w:pPr>
              <w:pStyle w:val="ConsPlusNormal"/>
              <w:tabs>
                <w:tab w:val="left" w:pos="1155"/>
              </w:tabs>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№13:</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2        45,0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3        32,2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№18:</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1        25,7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2        52,6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№25:</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3        26,6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№89:</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lastRenderedPageBreak/>
              <w:t xml:space="preserve">              1        65,6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№90:</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4        25,0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№53:</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3        23,5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№108:</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widowControl/>
              <w:numPr>
                <w:ilvl w:val="0"/>
                <w:numId w:val="25"/>
              </w:numPr>
              <w:adjustRightInd w:val="0"/>
              <w:ind w:left="0"/>
              <w:rPr>
                <w:rFonts w:ascii="Times New Roman" w:hAnsi="Times New Roman" w:cs="Times New Roman"/>
                <w:sz w:val="16"/>
                <w:szCs w:val="16"/>
              </w:rPr>
            </w:pPr>
            <w:r w:rsidRPr="00965A1B">
              <w:rPr>
                <w:rFonts w:ascii="Times New Roman" w:hAnsi="Times New Roman" w:cs="Times New Roman"/>
                <w:sz w:val="16"/>
                <w:szCs w:val="16"/>
              </w:rPr>
              <w:t xml:space="preserve">26,0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widowControl/>
              <w:numPr>
                <w:ilvl w:val="0"/>
                <w:numId w:val="25"/>
              </w:numPr>
              <w:adjustRightInd w:val="0"/>
              <w:ind w:left="0"/>
              <w:rPr>
                <w:rFonts w:ascii="Times New Roman" w:hAnsi="Times New Roman" w:cs="Times New Roman"/>
                <w:sz w:val="16"/>
                <w:szCs w:val="16"/>
              </w:rPr>
            </w:pPr>
            <w:r w:rsidRPr="00965A1B">
              <w:rPr>
                <w:rFonts w:ascii="Times New Roman" w:hAnsi="Times New Roman" w:cs="Times New Roman"/>
                <w:sz w:val="16"/>
                <w:szCs w:val="16"/>
              </w:rPr>
              <w:t xml:space="preserve">27,5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3        26,1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4        25,2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№119:</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1        47,1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2        47,1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  Жилой дом №51 площадью 58,0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Жилой дом №103 площадью 53,0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Жилой дом №158 площадью 75,3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№43:</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1        27,5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№45:</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2        65,4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Жилой дом №41 площадью 65,2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Жилой дом №72 площадью 48,1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№63:</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1        26,2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3        26,8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lastRenderedPageBreak/>
              <w:t>16,06</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F870AF" w:rsidRDefault="00F870AF"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15,47</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F870AF">
            <w:pPr>
              <w:pStyle w:val="ConsPlusNormal"/>
              <w:rPr>
                <w:rFonts w:ascii="Times New Roman" w:hAnsi="Times New Roman" w:cs="Times New Roman"/>
                <w:sz w:val="16"/>
                <w:szCs w:val="16"/>
              </w:rPr>
            </w:pPr>
            <w:r w:rsidRPr="00965A1B">
              <w:rPr>
                <w:rFonts w:ascii="Times New Roman" w:hAnsi="Times New Roman" w:cs="Times New Roman"/>
                <w:sz w:val="16"/>
                <w:szCs w:val="16"/>
              </w:rPr>
              <w:t>14,87</w:t>
            </w:r>
          </w:p>
          <w:p w:rsidR="00D85237" w:rsidRPr="00965A1B" w:rsidRDefault="00D85237" w:rsidP="00965A1B">
            <w:pPr>
              <w:pStyle w:val="ConsPlusNormal"/>
              <w:rPr>
                <w:rFonts w:ascii="Times New Roman" w:hAnsi="Times New Roman" w:cs="Times New Roman"/>
                <w:sz w:val="16"/>
                <w:szCs w:val="16"/>
              </w:rPr>
            </w:pPr>
          </w:p>
        </w:tc>
      </w:tr>
      <w:tr w:rsidR="00D85237" w:rsidRPr="00965A1B" w:rsidTr="00915FE4">
        <w:trPr>
          <w:trHeight w:val="1095"/>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lastRenderedPageBreak/>
              <w:t>9.</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rPr>
                <w:rFonts w:ascii="Times New Roman" w:hAnsi="Times New Roman" w:cs="Times New Roman"/>
                <w:i/>
                <w:color w:val="FF0000"/>
                <w:sz w:val="16"/>
                <w:szCs w:val="16"/>
              </w:rPr>
            </w:pPr>
            <w:r w:rsidRPr="00965A1B">
              <w:rPr>
                <w:rFonts w:ascii="Times New Roman" w:hAnsi="Times New Roman" w:cs="Times New Roman"/>
                <w:sz w:val="16"/>
                <w:szCs w:val="16"/>
              </w:rPr>
              <w:t xml:space="preserve">Дома деревянного исполнения, неблагоустроенные, имеющие износ более 60% </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№19:</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1        36,8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widowControl/>
              <w:numPr>
                <w:ilvl w:val="0"/>
                <w:numId w:val="25"/>
              </w:numPr>
              <w:adjustRightInd w:val="0"/>
              <w:ind w:left="0"/>
              <w:rPr>
                <w:rFonts w:ascii="Times New Roman" w:hAnsi="Times New Roman" w:cs="Times New Roman"/>
                <w:sz w:val="16"/>
                <w:szCs w:val="16"/>
              </w:rPr>
            </w:pPr>
            <w:r w:rsidRPr="00965A1B">
              <w:rPr>
                <w:rFonts w:ascii="Times New Roman" w:hAnsi="Times New Roman" w:cs="Times New Roman"/>
                <w:sz w:val="16"/>
                <w:szCs w:val="16"/>
              </w:rPr>
              <w:t xml:space="preserve">42,7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№98:</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2        25,8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      Жилой </w:t>
            </w:r>
            <w:r w:rsidRPr="00965A1B">
              <w:rPr>
                <w:rFonts w:ascii="Times New Roman" w:hAnsi="Times New Roman" w:cs="Times New Roman"/>
                <w:color w:val="FF0000"/>
                <w:sz w:val="16"/>
                <w:szCs w:val="16"/>
              </w:rPr>
              <w:t>дом №81/1</w:t>
            </w:r>
            <w:r w:rsidRPr="00965A1B">
              <w:rPr>
                <w:rFonts w:ascii="Times New Roman" w:hAnsi="Times New Roman" w:cs="Times New Roman"/>
                <w:sz w:val="16"/>
                <w:szCs w:val="16"/>
              </w:rPr>
              <w:t xml:space="preserve">          площадью 22,8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color w:val="00B050"/>
                <w:sz w:val="16"/>
                <w:szCs w:val="16"/>
              </w:rPr>
            </w:pPr>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Жилой дом №80 площадью 50,3 </w:t>
            </w:r>
            <w:proofErr w:type="spellStart"/>
            <w:r w:rsidRPr="00965A1B">
              <w:rPr>
                <w:rFonts w:ascii="Times New Roman" w:hAnsi="Times New Roman" w:cs="Times New Roman"/>
                <w:sz w:val="16"/>
                <w:szCs w:val="16"/>
              </w:rPr>
              <w:t>кв.м.д</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15,47</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F870AF">
            <w:pPr>
              <w:pStyle w:val="ConsPlusNormal"/>
              <w:rPr>
                <w:rFonts w:ascii="Times New Roman" w:hAnsi="Times New Roman" w:cs="Times New Roman"/>
                <w:sz w:val="16"/>
                <w:szCs w:val="16"/>
              </w:rPr>
            </w:pPr>
            <w:r w:rsidRPr="00965A1B">
              <w:rPr>
                <w:rFonts w:ascii="Times New Roman" w:hAnsi="Times New Roman" w:cs="Times New Roman"/>
                <w:sz w:val="16"/>
                <w:szCs w:val="16"/>
              </w:rPr>
              <w:t>14,87</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14,28</w:t>
            </w:r>
          </w:p>
        </w:tc>
      </w:tr>
      <w:tr w:rsidR="00D85237" w:rsidRPr="00965A1B" w:rsidTr="00F870AF">
        <w:trPr>
          <w:trHeight w:val="1863"/>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10.</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i/>
                <w:color w:val="FF0000"/>
                <w:sz w:val="16"/>
                <w:szCs w:val="16"/>
              </w:rPr>
            </w:pPr>
            <w:r w:rsidRPr="00965A1B">
              <w:rPr>
                <w:rFonts w:ascii="Times New Roman" w:hAnsi="Times New Roman" w:cs="Times New Roman"/>
                <w:sz w:val="16"/>
                <w:szCs w:val="16"/>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по присоединенным сетям)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19,63</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19,04</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18,44</w:t>
            </w:r>
          </w:p>
        </w:tc>
      </w:tr>
      <w:tr w:rsidR="00D85237" w:rsidRPr="00965A1B" w:rsidTr="00915FE4">
        <w:trPr>
          <w:trHeight w:val="285"/>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11.</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i/>
                <w:color w:val="FF0000"/>
                <w:sz w:val="16"/>
                <w:szCs w:val="16"/>
              </w:rPr>
            </w:pPr>
            <w:r w:rsidRPr="00965A1B">
              <w:rPr>
                <w:rFonts w:ascii="Times New Roman" w:hAnsi="Times New Roman" w:cs="Times New Roman"/>
                <w:sz w:val="16"/>
                <w:szCs w:val="16"/>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по присоединенным сетям)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18,44</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17,85</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color w:val="FF0000"/>
                <w:sz w:val="16"/>
                <w:szCs w:val="16"/>
              </w:rPr>
            </w:pPr>
            <w:r w:rsidRPr="00965A1B">
              <w:rPr>
                <w:rFonts w:ascii="Times New Roman" w:hAnsi="Times New Roman" w:cs="Times New Roman"/>
                <w:sz w:val="16"/>
                <w:szCs w:val="16"/>
              </w:rPr>
              <w:t xml:space="preserve">   17,28</w:t>
            </w:r>
          </w:p>
        </w:tc>
      </w:tr>
      <w:tr w:rsidR="00D85237" w:rsidRPr="00965A1B" w:rsidTr="00F870AF">
        <w:trPr>
          <w:trHeight w:val="1678"/>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12.</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i/>
                <w:color w:val="FF0000"/>
                <w:sz w:val="16"/>
                <w:szCs w:val="16"/>
              </w:rPr>
            </w:pPr>
            <w:r w:rsidRPr="00965A1B">
              <w:rPr>
                <w:rFonts w:ascii="Times New Roman" w:hAnsi="Times New Roman" w:cs="Times New Roman"/>
                <w:sz w:val="16"/>
                <w:szCs w:val="16"/>
              </w:rPr>
              <w:t>Дома кирпичного и блочного исполнения,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по присоединенным сетям)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17,85</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17,25</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color w:val="FF0000"/>
                <w:sz w:val="16"/>
                <w:szCs w:val="16"/>
              </w:rPr>
            </w:pPr>
            <w:r w:rsidRPr="00965A1B">
              <w:rPr>
                <w:rFonts w:ascii="Times New Roman" w:hAnsi="Times New Roman" w:cs="Times New Roman"/>
                <w:sz w:val="16"/>
                <w:szCs w:val="16"/>
              </w:rPr>
              <w:t xml:space="preserve">   16,66</w:t>
            </w:r>
          </w:p>
        </w:tc>
      </w:tr>
      <w:tr w:rsidR="00D85237" w:rsidRPr="00965A1B" w:rsidTr="00F870AF">
        <w:trPr>
          <w:trHeight w:val="1906"/>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lastRenderedPageBreak/>
              <w:t>13.</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i/>
                <w:color w:val="FF0000"/>
                <w:sz w:val="16"/>
                <w:szCs w:val="16"/>
              </w:rPr>
            </w:pPr>
            <w:r w:rsidRPr="00965A1B">
              <w:rPr>
                <w:rFonts w:ascii="Times New Roman" w:hAnsi="Times New Roman" w:cs="Times New Roman"/>
                <w:sz w:val="16"/>
                <w:szCs w:val="16"/>
              </w:rPr>
              <w:t>Дома кирпичного и блочного исполнения с частичным благоустройством, имеющих один из видов коммунальных услуг(водопровод, канализация, центральное отопление, горячее водоснабжение или 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№10: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widowControl/>
              <w:numPr>
                <w:ilvl w:val="0"/>
                <w:numId w:val="26"/>
              </w:numPr>
              <w:adjustRightInd w:val="0"/>
              <w:ind w:left="0"/>
              <w:jc w:val="center"/>
              <w:rPr>
                <w:rFonts w:ascii="Times New Roman" w:hAnsi="Times New Roman" w:cs="Times New Roman"/>
                <w:sz w:val="16"/>
                <w:szCs w:val="16"/>
              </w:rPr>
            </w:pPr>
            <w:r w:rsidRPr="00965A1B">
              <w:rPr>
                <w:rFonts w:ascii="Times New Roman" w:hAnsi="Times New Roman" w:cs="Times New Roman"/>
                <w:sz w:val="16"/>
                <w:szCs w:val="16"/>
              </w:rPr>
              <w:t xml:space="preserve">49,2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19,04</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18,44</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17,85</w:t>
            </w:r>
          </w:p>
        </w:tc>
      </w:tr>
      <w:tr w:rsidR="00D85237" w:rsidRPr="00965A1B" w:rsidTr="00915FE4">
        <w:trPr>
          <w:trHeight w:val="255"/>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14.</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i/>
                <w:color w:val="FF0000"/>
                <w:sz w:val="16"/>
                <w:szCs w:val="16"/>
              </w:rPr>
            </w:pPr>
            <w:r w:rsidRPr="00965A1B">
              <w:rPr>
                <w:rFonts w:ascii="Times New Roman" w:hAnsi="Times New Roman" w:cs="Times New Roman"/>
                <w:sz w:val="16"/>
                <w:szCs w:val="16"/>
              </w:rPr>
              <w:t>Дома кирпичного и блочного исполнения с частичным благоустройством, имеющих один из видов коммунальных услуг(водопровод, канализация,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17,85</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17,25</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16,66</w:t>
            </w:r>
          </w:p>
        </w:tc>
      </w:tr>
      <w:tr w:rsidR="00D85237" w:rsidRPr="00965A1B" w:rsidTr="00915FE4">
        <w:trPr>
          <w:trHeight w:val="270"/>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15.</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i/>
                <w:color w:val="FF0000"/>
                <w:sz w:val="16"/>
                <w:szCs w:val="16"/>
              </w:rPr>
            </w:pPr>
            <w:r w:rsidRPr="00965A1B">
              <w:rPr>
                <w:rFonts w:ascii="Times New Roman" w:hAnsi="Times New Roman" w:cs="Times New Roman"/>
                <w:sz w:val="16"/>
                <w:szCs w:val="16"/>
              </w:rPr>
              <w:t>Дома кирпичного и блочного исполнения с частичным благоустройством, имеющих один из видов коммунальных услуг(водопровод, канализация,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17,25</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16,66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16,06</w:t>
            </w:r>
          </w:p>
        </w:tc>
      </w:tr>
      <w:tr w:rsidR="00D85237" w:rsidRPr="00965A1B" w:rsidTr="00915FE4">
        <w:trPr>
          <w:trHeight w:val="180"/>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16.</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Дома кирпичного и блочного исполнения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18,44</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17,84</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17,25</w:t>
            </w:r>
          </w:p>
        </w:tc>
      </w:tr>
      <w:tr w:rsidR="00D85237" w:rsidRPr="00965A1B" w:rsidTr="00915FE4">
        <w:trPr>
          <w:trHeight w:val="285"/>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Дома кирпичного и блочного исполнения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17,25</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16,66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16,06</w:t>
            </w:r>
          </w:p>
        </w:tc>
      </w:tr>
      <w:tr w:rsidR="00D85237" w:rsidRPr="00965A1B" w:rsidTr="00915FE4">
        <w:trPr>
          <w:trHeight w:val="255"/>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18.</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Дома кирпичного и блочного исполнения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16,66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16,06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15,47</w:t>
            </w:r>
          </w:p>
        </w:tc>
      </w:tr>
      <w:tr w:rsidR="00D85237" w:rsidRPr="00965A1B" w:rsidTr="00915FE4">
        <w:trPr>
          <w:trHeight w:val="240"/>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19.</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по присоединенным сетям)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17,85</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17,25</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16,66</w:t>
            </w:r>
          </w:p>
        </w:tc>
      </w:tr>
      <w:tr w:rsidR="00D85237" w:rsidRPr="00965A1B" w:rsidTr="00915FE4">
        <w:trPr>
          <w:trHeight w:val="240"/>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20.</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по присоединенным сетям)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17,25</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16,66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16,06</w:t>
            </w:r>
          </w:p>
        </w:tc>
      </w:tr>
      <w:tr w:rsidR="00D85237" w:rsidRPr="00965A1B" w:rsidTr="00915FE4">
        <w:trPr>
          <w:trHeight w:val="225"/>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21.</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Дома из железобетонных панелей, ЛСТК (легкие стальные технологические конструкции) имеющие полную степень благоустройства (централизованное отопление или газовые котелки, централизованное холодное водоснабжение, централизованное горячее водоснабжение или водонагреватели, водоотведение по присоединенным сетям)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16,66</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16,06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15,47</w:t>
            </w:r>
          </w:p>
        </w:tc>
      </w:tr>
      <w:tr w:rsidR="00D85237" w:rsidRPr="00965A1B" w:rsidTr="00915FE4">
        <w:trPr>
          <w:trHeight w:val="225"/>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22.</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 xml:space="preserve">Дома из железобетонных панелей, ЛСТК (легкие стальные технологические конструкции) с частичным благоустройством, имеющих один из видов коммунальных услуг(водопровод, канализация, центральное отопление, горячее водоснабжение или </w:t>
            </w:r>
            <w:r w:rsidRPr="00965A1B">
              <w:rPr>
                <w:rFonts w:ascii="Times New Roman" w:hAnsi="Times New Roman" w:cs="Times New Roman"/>
                <w:sz w:val="16"/>
                <w:szCs w:val="16"/>
              </w:rPr>
              <w:lastRenderedPageBreak/>
              <w:t>газовый (электрический) водонагреватель, газовая или электрическая плита, ванна или душ),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lastRenderedPageBreak/>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дом №16</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№квартиры; площадь</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16/1  39,8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16/2   50,4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lastRenderedPageBreak/>
              <w:t>Дом №122</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квартиры; площадь</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122/1  40,0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122/2  50,7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122/3  64,1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lastRenderedPageBreak/>
              <w:t>17,25</w:t>
            </w:r>
          </w:p>
          <w:p w:rsidR="00D85237" w:rsidRPr="00965A1B" w:rsidRDefault="00D85237" w:rsidP="00965A1B">
            <w:pPr>
              <w:pStyle w:val="ConsPlusNormal"/>
              <w:jc w:val="center"/>
              <w:rPr>
                <w:rFonts w:ascii="Times New Roman" w:hAnsi="Times New Roman" w:cs="Times New Roman"/>
                <w:color w:val="FF0000"/>
                <w:sz w:val="16"/>
                <w:szCs w:val="16"/>
              </w:rPr>
            </w:pPr>
          </w:p>
          <w:p w:rsidR="00D85237" w:rsidRPr="00965A1B" w:rsidRDefault="00D85237" w:rsidP="00965A1B">
            <w:pPr>
              <w:pStyle w:val="ConsPlusNormal"/>
              <w:jc w:val="center"/>
              <w:rPr>
                <w:rFonts w:ascii="Times New Roman" w:hAnsi="Times New Roman" w:cs="Times New Roman"/>
                <w:color w:val="FF0000"/>
                <w:sz w:val="16"/>
                <w:szCs w:val="16"/>
              </w:rPr>
            </w:pPr>
          </w:p>
          <w:p w:rsidR="00D85237" w:rsidRPr="00965A1B" w:rsidRDefault="00D85237" w:rsidP="00965A1B">
            <w:pPr>
              <w:pStyle w:val="ConsPlusNormal"/>
              <w:rPr>
                <w:rFonts w:ascii="Times New Roman" w:hAnsi="Times New Roman" w:cs="Times New Roman"/>
                <w:color w:val="FF0000"/>
                <w:sz w:val="16"/>
                <w:szCs w:val="16"/>
              </w:rPr>
            </w:pPr>
            <w:r w:rsidRPr="00965A1B">
              <w:rPr>
                <w:rFonts w:ascii="Times New Roman" w:hAnsi="Times New Roman" w:cs="Times New Roman"/>
                <w:color w:val="FF0000"/>
                <w:sz w:val="16"/>
                <w:szCs w:val="16"/>
              </w:rPr>
              <w:t xml:space="preserve">   </w:t>
            </w:r>
          </w:p>
          <w:p w:rsidR="00D85237" w:rsidRPr="00965A1B" w:rsidRDefault="00D85237" w:rsidP="00965A1B">
            <w:pPr>
              <w:pStyle w:val="ConsPlusNormal"/>
              <w:rPr>
                <w:rFonts w:ascii="Times New Roman" w:hAnsi="Times New Roman" w:cs="Times New Roman"/>
                <w:color w:val="FF0000"/>
                <w:sz w:val="16"/>
                <w:szCs w:val="16"/>
              </w:rPr>
            </w:pPr>
          </w:p>
          <w:p w:rsidR="00D85237" w:rsidRPr="00965A1B" w:rsidRDefault="00D85237" w:rsidP="00965A1B">
            <w:pPr>
              <w:pStyle w:val="ConsPlusNormal"/>
              <w:rPr>
                <w:rFonts w:ascii="Times New Roman" w:hAnsi="Times New Roman" w:cs="Times New Roman"/>
                <w:color w:val="FF0000"/>
                <w:sz w:val="16"/>
                <w:szCs w:val="16"/>
              </w:rPr>
            </w:pPr>
          </w:p>
          <w:p w:rsidR="00D85237" w:rsidRPr="00965A1B" w:rsidRDefault="00D85237" w:rsidP="00965A1B">
            <w:pPr>
              <w:pStyle w:val="ConsPlusNormal"/>
              <w:rPr>
                <w:rFonts w:ascii="Times New Roman" w:hAnsi="Times New Roman" w:cs="Times New Roman"/>
                <w:color w:val="FF0000"/>
                <w:sz w:val="16"/>
                <w:szCs w:val="16"/>
              </w:rPr>
            </w:pPr>
          </w:p>
          <w:p w:rsidR="00D85237" w:rsidRPr="00965A1B" w:rsidRDefault="00D85237" w:rsidP="00965A1B">
            <w:pPr>
              <w:pStyle w:val="ConsPlusNormal"/>
              <w:rPr>
                <w:rFonts w:ascii="Times New Roman" w:hAnsi="Times New Roman" w:cs="Times New Roman"/>
                <w:color w:val="FF0000"/>
                <w:sz w:val="16"/>
                <w:szCs w:val="16"/>
              </w:rPr>
            </w:pPr>
          </w:p>
          <w:p w:rsidR="00D85237" w:rsidRPr="00965A1B" w:rsidRDefault="00D85237" w:rsidP="00965A1B">
            <w:pPr>
              <w:pStyle w:val="ConsPlusNormal"/>
              <w:rPr>
                <w:rFonts w:ascii="Times New Roman" w:hAnsi="Times New Roman" w:cs="Times New Roman"/>
                <w:color w:val="FF0000"/>
                <w:sz w:val="16"/>
                <w:szCs w:val="16"/>
              </w:rPr>
            </w:pPr>
          </w:p>
          <w:p w:rsidR="00D85237" w:rsidRPr="00965A1B" w:rsidRDefault="00D85237" w:rsidP="00965A1B">
            <w:pPr>
              <w:pStyle w:val="ConsPlusNormal"/>
              <w:rPr>
                <w:rFonts w:ascii="Times New Roman" w:hAnsi="Times New Roman" w:cs="Times New Roman"/>
                <w:color w:val="FF0000"/>
                <w:sz w:val="16"/>
                <w:szCs w:val="16"/>
              </w:rPr>
            </w:pPr>
          </w:p>
          <w:p w:rsidR="00D85237" w:rsidRPr="00965A1B" w:rsidRDefault="00D85237" w:rsidP="00965A1B">
            <w:pPr>
              <w:pStyle w:val="ConsPlusNormal"/>
              <w:rPr>
                <w:rFonts w:ascii="Times New Roman" w:hAnsi="Times New Roman" w:cs="Times New Roman"/>
                <w:color w:val="FF0000"/>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16,66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16,06</w:t>
            </w:r>
          </w:p>
        </w:tc>
      </w:tr>
      <w:tr w:rsidR="00D85237" w:rsidRPr="00965A1B" w:rsidTr="00915FE4">
        <w:trPr>
          <w:trHeight w:val="225"/>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lastRenderedPageBreak/>
              <w:t>23.</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услуг(водопровод, канализация, центральное отопление, горячее водоснабжение или газовый (электрический) водонагреватель, газовая или электрическая плита, ванна или душ),  имеющие износ от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16,66</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16,06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15,47</w:t>
            </w:r>
          </w:p>
        </w:tc>
      </w:tr>
      <w:tr w:rsidR="00D85237" w:rsidRPr="00965A1B" w:rsidTr="00915FE4">
        <w:trPr>
          <w:trHeight w:val="225"/>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24.</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Дома из железобетонных панелей, ЛСТК (легкие стальные технологические конструкции) с частичным благоустройством, имеющих один из видов коммунальных услуг(водопровод, канализация, центральное отопление, горячее водоснабжение или газовый (электрический) водонагреватель, газовая или электрическая плита, ванна или душ),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16,06</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15,47</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14,87</w:t>
            </w:r>
          </w:p>
        </w:tc>
      </w:tr>
      <w:tr w:rsidR="00D85237" w:rsidRPr="00965A1B" w:rsidTr="00915FE4">
        <w:trPr>
          <w:trHeight w:val="240"/>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25.</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Дома из железобетонных панелей, ЛСТК (легкие стальные технологические конструкции) неблагоустроенные, имеющие износ до 30%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16,66</w:t>
            </w:r>
          </w:p>
          <w:p w:rsidR="00D85237" w:rsidRPr="00965A1B" w:rsidRDefault="00D85237" w:rsidP="00965A1B">
            <w:pPr>
              <w:pStyle w:val="ConsPlusNormal"/>
              <w:jc w:val="center"/>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16,06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15,47</w:t>
            </w:r>
          </w:p>
        </w:tc>
      </w:tr>
      <w:tr w:rsidR="00D85237" w:rsidRPr="00965A1B" w:rsidTr="00915FE4">
        <w:trPr>
          <w:trHeight w:val="240"/>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26.</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Дома из железобетонных панелей, ЛСТК (легкие стальные технологические конструкции) неблагоустроенные, имеющие износ более 30% до 60% включительно.</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16,06</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15,47</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14,87</w:t>
            </w:r>
          </w:p>
        </w:tc>
      </w:tr>
      <w:tr w:rsidR="00D85237" w:rsidRPr="00965A1B" w:rsidTr="00915FE4">
        <w:trPr>
          <w:trHeight w:val="300"/>
        </w:trPr>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27.</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both"/>
              <w:rPr>
                <w:rFonts w:ascii="Times New Roman" w:hAnsi="Times New Roman" w:cs="Times New Roman"/>
                <w:sz w:val="16"/>
                <w:szCs w:val="16"/>
              </w:rPr>
            </w:pPr>
            <w:r w:rsidRPr="00965A1B">
              <w:rPr>
                <w:rFonts w:ascii="Times New Roman" w:hAnsi="Times New Roman" w:cs="Times New Roman"/>
                <w:sz w:val="16"/>
                <w:szCs w:val="16"/>
              </w:rPr>
              <w:t>Дома из железобетонных панелей, ЛСТК (легкие стальные технологические конструкции) неблагоустроенные, имеющие износ более 60%.</w:t>
            </w: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с. </w:t>
            </w: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15,47</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14,87</w:t>
            </w:r>
          </w:p>
          <w:p w:rsidR="00D85237" w:rsidRPr="00965A1B" w:rsidRDefault="00D85237" w:rsidP="00965A1B">
            <w:pPr>
              <w:pStyle w:val="ConsPlusNormal"/>
              <w:rPr>
                <w:rFonts w:ascii="Times New Roman" w:hAnsi="Times New Roman" w:cs="Times New Roman"/>
                <w:sz w:val="16"/>
                <w:szCs w:val="16"/>
              </w:rPr>
            </w:pP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14,28</w:t>
            </w:r>
          </w:p>
        </w:tc>
      </w:tr>
      <w:tr w:rsidR="00D85237" w:rsidRPr="00965A1B" w:rsidTr="00915FE4">
        <w:tc>
          <w:tcPr>
            <w:tcW w:w="708"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28.</w:t>
            </w:r>
          </w:p>
        </w:tc>
        <w:tc>
          <w:tcPr>
            <w:tcW w:w="4112"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В домах, признанных непригодными для проживания</w:t>
            </w:r>
          </w:p>
          <w:p w:rsidR="00D85237" w:rsidRPr="00965A1B" w:rsidRDefault="00D85237" w:rsidP="00965A1B">
            <w:pPr>
              <w:pStyle w:val="ConsPlusNormal"/>
              <w:rPr>
                <w:rFonts w:ascii="Times New Roman" w:hAnsi="Times New Roman" w:cs="Times New Roman"/>
                <w:sz w:val="16"/>
                <w:szCs w:val="16"/>
              </w:rPr>
            </w:pPr>
          </w:p>
        </w:tc>
        <w:tc>
          <w:tcPr>
            <w:tcW w:w="1417"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руб./кв. м</w:t>
            </w:r>
          </w:p>
        </w:tc>
        <w:tc>
          <w:tcPr>
            <w:tcW w:w="2835"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proofErr w:type="spellStart"/>
            <w:r w:rsidRPr="00965A1B">
              <w:rPr>
                <w:rFonts w:ascii="Times New Roman" w:hAnsi="Times New Roman" w:cs="Times New Roman"/>
                <w:sz w:val="16"/>
                <w:szCs w:val="16"/>
              </w:rPr>
              <w:t>Оксино</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№46:</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1        23,6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2        33,0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 xml:space="preserve">п. </w:t>
            </w:r>
            <w:proofErr w:type="spellStart"/>
            <w:r w:rsidRPr="00965A1B">
              <w:rPr>
                <w:rFonts w:ascii="Times New Roman" w:hAnsi="Times New Roman" w:cs="Times New Roman"/>
                <w:sz w:val="16"/>
                <w:szCs w:val="16"/>
              </w:rPr>
              <w:t>Хонгурей</w:t>
            </w:r>
            <w:proofErr w:type="spellEnd"/>
            <w:r w:rsidRPr="00965A1B">
              <w:rPr>
                <w:rFonts w:ascii="Times New Roman" w:hAnsi="Times New Roman" w:cs="Times New Roman"/>
                <w:sz w:val="16"/>
                <w:szCs w:val="16"/>
              </w:rPr>
              <w:t>:</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д. Каменка:</w:t>
            </w:r>
          </w:p>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Жилой дом №42:</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квартиры;  площадь  </w:t>
            </w:r>
          </w:p>
          <w:p w:rsidR="00D85237" w:rsidRPr="00965A1B" w:rsidRDefault="00D85237" w:rsidP="00965A1B">
            <w:pPr>
              <w:pStyle w:val="ConsPlusNormal"/>
              <w:rPr>
                <w:rFonts w:ascii="Times New Roman" w:hAnsi="Times New Roman" w:cs="Times New Roman"/>
                <w:sz w:val="16"/>
                <w:szCs w:val="16"/>
              </w:rPr>
            </w:pPr>
            <w:r w:rsidRPr="00965A1B">
              <w:rPr>
                <w:rFonts w:ascii="Times New Roman" w:hAnsi="Times New Roman" w:cs="Times New Roman"/>
                <w:sz w:val="16"/>
                <w:szCs w:val="16"/>
              </w:rPr>
              <w:t xml:space="preserve">              2        23,6 </w:t>
            </w:r>
            <w:proofErr w:type="spellStart"/>
            <w:r w:rsidRPr="00965A1B">
              <w:rPr>
                <w:rFonts w:ascii="Times New Roman" w:hAnsi="Times New Roman" w:cs="Times New Roman"/>
                <w:sz w:val="16"/>
                <w:szCs w:val="16"/>
              </w:rPr>
              <w:t>кв.м</w:t>
            </w:r>
            <w:proofErr w:type="spellEnd"/>
            <w:r w:rsidRPr="00965A1B">
              <w:rPr>
                <w:rFonts w:ascii="Times New Roman" w:hAnsi="Times New Roman" w:cs="Times New Roman"/>
                <w:sz w:val="16"/>
                <w:szCs w:val="16"/>
              </w:rPr>
              <w:t xml:space="preserve">.     </w:t>
            </w:r>
          </w:p>
          <w:p w:rsidR="00D85237" w:rsidRPr="00965A1B" w:rsidRDefault="00D85237" w:rsidP="00965A1B">
            <w:pPr>
              <w:pStyle w:val="ConsPlusNormal"/>
              <w:jc w:val="center"/>
              <w:rPr>
                <w:rFonts w:ascii="Times New Roman" w:hAnsi="Times New Roman"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rsidR="00D85237" w:rsidRPr="00965A1B" w:rsidRDefault="00D85237" w:rsidP="00965A1B">
            <w:pPr>
              <w:pStyle w:val="ConsPlusNormal"/>
              <w:jc w:val="center"/>
              <w:rPr>
                <w:rFonts w:ascii="Times New Roman" w:hAnsi="Times New Roman" w:cs="Times New Roman"/>
                <w:sz w:val="16"/>
                <w:szCs w:val="16"/>
              </w:rPr>
            </w:pPr>
            <w:r w:rsidRPr="00965A1B">
              <w:rPr>
                <w:rFonts w:ascii="Times New Roman" w:hAnsi="Times New Roman" w:cs="Times New Roman"/>
                <w:sz w:val="16"/>
                <w:szCs w:val="16"/>
              </w:rPr>
              <w:t>0</w:t>
            </w:r>
          </w:p>
        </w:tc>
      </w:tr>
    </w:tbl>
    <w:p w:rsidR="00291ED1" w:rsidRPr="00E339C9" w:rsidRDefault="00291ED1" w:rsidP="00E339C9">
      <w:bookmarkStart w:id="1" w:name="_GoBack"/>
      <w:bookmarkEnd w:id="1"/>
    </w:p>
    <w:p w:rsidR="00291ED1" w:rsidRDefault="00291ED1" w:rsidP="00291ED1">
      <w:pPr>
        <w:shd w:val="clear" w:color="auto" w:fill="FFFFFF"/>
        <w:spacing w:after="0"/>
        <w:ind w:firstLine="567"/>
        <w:jc w:val="both"/>
        <w:rPr>
          <w:rFonts w:ascii="Times New Roman" w:eastAsia="Times New Roman" w:hAnsi="Times New Roman" w:cs="Times New Roman"/>
          <w:sz w:val="20"/>
          <w:szCs w:val="20"/>
        </w:rPr>
      </w:pPr>
    </w:p>
    <w:p w:rsidR="00291ED1" w:rsidRDefault="00291ED1" w:rsidP="00291ED1">
      <w:pPr>
        <w:shd w:val="clear" w:color="auto" w:fill="FFFFFF"/>
        <w:spacing w:after="0"/>
        <w:ind w:firstLine="567"/>
        <w:jc w:val="both"/>
        <w:rPr>
          <w:rFonts w:ascii="Times New Roman" w:eastAsia="Times New Roman" w:hAnsi="Times New Roman" w:cs="Times New Roman"/>
          <w:sz w:val="20"/>
          <w:szCs w:val="20"/>
        </w:rPr>
      </w:pPr>
    </w:p>
    <w:p w:rsidR="00291ED1" w:rsidRDefault="00291ED1" w:rsidP="00855832">
      <w:pPr>
        <w:spacing w:after="0" w:line="240" w:lineRule="auto"/>
        <w:jc w:val="center"/>
        <w:rPr>
          <w:rFonts w:ascii="Times New Roman" w:eastAsia="Times New Roman" w:hAnsi="Times New Roman" w:cs="Times New Roman"/>
          <w:b/>
          <w:bCs/>
          <w:color w:val="000000"/>
          <w:sz w:val="16"/>
          <w:szCs w:val="16"/>
        </w:rPr>
      </w:pPr>
    </w:p>
    <w:p w:rsidR="004332E0" w:rsidRPr="00D241E2" w:rsidRDefault="00291ED1" w:rsidP="00D241E2">
      <w:pPr>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bCs/>
          <w:color w:val="000000"/>
          <w:sz w:val="16"/>
          <w:szCs w:val="16"/>
        </w:rPr>
        <w:br/>
      </w:r>
    </w:p>
    <w:p w:rsidR="00945BB7" w:rsidRPr="007B6DBE" w:rsidRDefault="00945BB7" w:rsidP="00945BB7">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w:t>
      </w:r>
      <w:r w:rsidR="00291ED1">
        <w:rPr>
          <w:rFonts w:ascii="Times New Roman" w:hAnsi="Times New Roman" w:cs="Times New Roman"/>
          <w:sz w:val="16"/>
          <w:szCs w:val="16"/>
        </w:rPr>
        <w:t>№ 1</w:t>
      </w:r>
      <w:r w:rsidR="00FF1AD7">
        <w:rPr>
          <w:rFonts w:ascii="Times New Roman" w:hAnsi="Times New Roman" w:cs="Times New Roman"/>
          <w:sz w:val="16"/>
          <w:szCs w:val="16"/>
        </w:rPr>
        <w:t>2</w:t>
      </w:r>
      <w:r w:rsidR="00291ED1">
        <w:rPr>
          <w:rFonts w:ascii="Times New Roman" w:hAnsi="Times New Roman" w:cs="Times New Roman"/>
          <w:sz w:val="16"/>
          <w:szCs w:val="16"/>
        </w:rPr>
        <w:t>,  202</w:t>
      </w:r>
      <w:r w:rsidR="00D241E2">
        <w:rPr>
          <w:rFonts w:ascii="Times New Roman" w:hAnsi="Times New Roman" w:cs="Times New Roman"/>
          <w:sz w:val="16"/>
          <w:szCs w:val="16"/>
        </w:rPr>
        <w:t>6</w:t>
      </w:r>
      <w:r>
        <w:rPr>
          <w:rFonts w:ascii="Times New Roman" w:hAnsi="Times New Roman" w:cs="Times New Roman"/>
          <w:sz w:val="16"/>
          <w:szCs w:val="16"/>
        </w:rPr>
        <w:t xml:space="preserve">  Издатель: Администрация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w:t>
      </w:r>
      <w:r>
        <w:rPr>
          <w:rFonts w:ascii="Times New Roman" w:hAnsi="Times New Roman" w:cs="Times New Roman"/>
          <w:sz w:val="16"/>
          <w:szCs w:val="16"/>
        </w:rPr>
        <w:t xml:space="preserve"> ЗР  НАО и  Совет депутатов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 xml:space="preserve">АО. Село  </w:t>
      </w:r>
      <w:proofErr w:type="spellStart"/>
      <w:r w:rsidRPr="007B6DBE">
        <w:rPr>
          <w:rFonts w:ascii="Times New Roman" w:hAnsi="Times New Roman" w:cs="Times New Roman"/>
          <w:sz w:val="16"/>
          <w:szCs w:val="16"/>
        </w:rPr>
        <w:t>О</w:t>
      </w:r>
      <w:r>
        <w:rPr>
          <w:rFonts w:ascii="Times New Roman" w:hAnsi="Times New Roman" w:cs="Times New Roman"/>
          <w:sz w:val="16"/>
          <w:szCs w:val="16"/>
        </w:rPr>
        <w:t>ксино</w:t>
      </w:r>
      <w:proofErr w:type="spellEnd"/>
      <w:r>
        <w:rPr>
          <w:rFonts w:ascii="Times New Roman" w:hAnsi="Times New Roman" w:cs="Times New Roman"/>
          <w:sz w:val="16"/>
          <w:szCs w:val="16"/>
        </w:rPr>
        <w:t xml:space="preserve">, редактор  </w:t>
      </w:r>
      <w:proofErr w:type="spellStart"/>
      <w:r>
        <w:rPr>
          <w:rFonts w:ascii="Times New Roman" w:hAnsi="Times New Roman" w:cs="Times New Roman"/>
          <w:sz w:val="16"/>
          <w:szCs w:val="16"/>
        </w:rPr>
        <w:t>Баракова</w:t>
      </w:r>
      <w:proofErr w:type="spellEnd"/>
      <w:r>
        <w:rPr>
          <w:rFonts w:ascii="Times New Roman" w:hAnsi="Times New Roman" w:cs="Times New Roman"/>
          <w:sz w:val="16"/>
          <w:szCs w:val="16"/>
        </w:rPr>
        <w:t xml:space="preserve"> К.Е.</w:t>
      </w:r>
      <w:r w:rsidRPr="007B6DBE">
        <w:rPr>
          <w:rFonts w:ascii="Times New Roman" w:hAnsi="Times New Roman" w:cs="Times New Roman"/>
          <w:sz w:val="16"/>
          <w:szCs w:val="16"/>
        </w:rPr>
        <w:t xml:space="preserve"> Тираж 30  экз. Бесплатно. Отпеча</w:t>
      </w:r>
      <w:r>
        <w:rPr>
          <w:rFonts w:ascii="Times New Roman" w:hAnsi="Times New Roman" w:cs="Times New Roman"/>
          <w:sz w:val="16"/>
          <w:szCs w:val="16"/>
        </w:rPr>
        <w:t>тан на принтере Администрации Сельского поселения</w:t>
      </w:r>
      <w:r w:rsidRPr="007B6DBE">
        <w:rPr>
          <w:rFonts w:ascii="Times New Roman" w:hAnsi="Times New Roman" w:cs="Times New Roman"/>
          <w:sz w:val="16"/>
          <w:szCs w:val="16"/>
        </w:rPr>
        <w:t xml:space="preserve"> «</w:t>
      </w:r>
      <w:proofErr w:type="spellStart"/>
      <w:r w:rsidRPr="007B6DBE">
        <w:rPr>
          <w:rFonts w:ascii="Times New Roman" w:hAnsi="Times New Roman" w:cs="Times New Roman"/>
          <w:sz w:val="16"/>
          <w:szCs w:val="16"/>
        </w:rPr>
        <w:t>Пустозерский</w:t>
      </w:r>
      <w:proofErr w:type="spellEnd"/>
      <w:r w:rsidRPr="007B6DBE">
        <w:rPr>
          <w:rFonts w:ascii="Times New Roman" w:hAnsi="Times New Roman" w:cs="Times New Roman"/>
          <w:sz w:val="16"/>
          <w:szCs w:val="16"/>
        </w:rPr>
        <w:t xml:space="preserve"> сельсовет» </w:t>
      </w:r>
      <w:r>
        <w:rPr>
          <w:rFonts w:ascii="Times New Roman" w:hAnsi="Times New Roman" w:cs="Times New Roman"/>
          <w:sz w:val="16"/>
          <w:szCs w:val="16"/>
        </w:rPr>
        <w:t xml:space="preserve">ЗР </w:t>
      </w:r>
      <w:r w:rsidRPr="007B6DBE">
        <w:rPr>
          <w:rFonts w:ascii="Times New Roman" w:hAnsi="Times New Roman" w:cs="Times New Roman"/>
          <w:sz w:val="16"/>
          <w:szCs w:val="16"/>
        </w:rPr>
        <w:t>НАО</w:t>
      </w:r>
    </w:p>
    <w:p w:rsidR="00945BB7" w:rsidRPr="00752590" w:rsidRDefault="00945BB7" w:rsidP="00945BB7">
      <w:pPr>
        <w:autoSpaceDE w:val="0"/>
        <w:autoSpaceDN w:val="0"/>
        <w:adjustRightInd w:val="0"/>
        <w:ind w:firstLine="540"/>
        <w:jc w:val="both"/>
      </w:pPr>
    </w:p>
    <w:p w:rsidR="00FF5A74" w:rsidRPr="006F661E" w:rsidRDefault="00FF5A74" w:rsidP="00FF5A74">
      <w:pPr>
        <w:spacing w:before="120" w:line="240" w:lineRule="auto"/>
        <w:ind w:firstLine="720"/>
        <w:jc w:val="both"/>
      </w:pPr>
    </w:p>
    <w:p w:rsidR="00022436" w:rsidRDefault="00022436" w:rsidP="00823620">
      <w:pPr>
        <w:autoSpaceDE w:val="0"/>
        <w:autoSpaceDN w:val="0"/>
        <w:adjustRightInd w:val="0"/>
        <w:spacing w:after="0" w:line="240" w:lineRule="auto"/>
        <w:jc w:val="center"/>
        <w:rPr>
          <w:rFonts w:ascii="Times New Roman" w:hAnsi="Times New Roman"/>
          <w:sz w:val="16"/>
          <w:szCs w:val="16"/>
        </w:rPr>
      </w:pPr>
    </w:p>
    <w:p w:rsidR="00C40E8A" w:rsidRPr="009E30C7" w:rsidRDefault="00C40E8A" w:rsidP="00C40E8A">
      <w:pPr>
        <w:pStyle w:val="a5"/>
        <w:rPr>
          <w:sz w:val="18"/>
          <w:szCs w:val="18"/>
        </w:rPr>
      </w:pPr>
    </w:p>
    <w:p w:rsidR="00022436" w:rsidRDefault="00022436" w:rsidP="00C40E8A">
      <w:pPr>
        <w:autoSpaceDE w:val="0"/>
        <w:autoSpaceDN w:val="0"/>
        <w:adjustRightInd w:val="0"/>
        <w:spacing w:after="0" w:line="240" w:lineRule="auto"/>
        <w:rPr>
          <w:rFonts w:ascii="Times New Roman" w:hAnsi="Times New Roman"/>
          <w:sz w:val="16"/>
          <w:szCs w:val="16"/>
        </w:rPr>
      </w:pPr>
    </w:p>
    <w:p w:rsidR="003F03E3" w:rsidRPr="00945BB7" w:rsidRDefault="00372E14" w:rsidP="00945BB7">
      <w:pPr>
        <w:pStyle w:val="a3"/>
        <w:ind w:right="46"/>
        <w:rPr>
          <w:b/>
          <w:color w:val="FF0000"/>
          <w:sz w:val="16"/>
          <w:szCs w:val="16"/>
        </w:rPr>
      </w:pPr>
      <w:r w:rsidRPr="00350DD7">
        <w:rPr>
          <w:b/>
          <w:color w:val="FF0000"/>
          <w:sz w:val="16"/>
          <w:szCs w:val="16"/>
        </w:rPr>
        <w:t xml:space="preserve">    </w:t>
      </w:r>
    </w:p>
    <w:p w:rsidR="0029272D" w:rsidRPr="00855034" w:rsidRDefault="003F03E3" w:rsidP="00855034">
      <w:pPr>
        <w:pStyle w:val="ConsPlusNonformat"/>
        <w:widowControl/>
        <w:rPr>
          <w:rFonts w:asciiTheme="minorHAnsi" w:hAnsiTheme="minorHAnsi" w:cs="Times New Roman"/>
          <w:b/>
          <w:bCs/>
          <w:color w:val="000000"/>
          <w:sz w:val="18"/>
          <w:szCs w:val="18"/>
        </w:rPr>
      </w:pPr>
      <w:r w:rsidRPr="00C14E10">
        <w:rPr>
          <w:rFonts w:asciiTheme="minorHAnsi" w:hAnsiTheme="minorHAnsi" w:cs="Times New Roman"/>
          <w:b/>
          <w:bCs/>
          <w:color w:val="000000"/>
          <w:sz w:val="18"/>
          <w:szCs w:val="18"/>
        </w:rPr>
        <w:lastRenderedPageBreak/>
        <w:t xml:space="preserve">                                   </w:t>
      </w:r>
    </w:p>
    <w:p w:rsidR="00C40E8A" w:rsidRPr="00855034" w:rsidRDefault="00C40E8A" w:rsidP="00C40E8A">
      <w:pPr>
        <w:pStyle w:val="af5"/>
        <w:rPr>
          <w:rFonts w:ascii="Courier New" w:eastAsia="Calibri" w:hAnsi="Courier New" w:cs="Courier New"/>
          <w:b/>
          <w:sz w:val="16"/>
          <w:szCs w:val="16"/>
        </w:rPr>
      </w:pPr>
    </w:p>
    <w:p w:rsidR="00EB637A" w:rsidRPr="00C37D63" w:rsidRDefault="00EB637A" w:rsidP="00855034">
      <w:pPr>
        <w:pStyle w:val="a3"/>
        <w:jc w:val="left"/>
        <w:rPr>
          <w:b/>
          <w:sz w:val="16"/>
          <w:szCs w:val="16"/>
        </w:rPr>
      </w:pPr>
    </w:p>
    <w:p w:rsidR="00EB637A" w:rsidRDefault="00EB637A" w:rsidP="00EB637A"/>
    <w:p w:rsidR="00EB637A" w:rsidRDefault="00EB637A" w:rsidP="00EB637A">
      <w:pPr>
        <w:rPr>
          <w:rStyle w:val="FontStyle21"/>
          <w:b w:val="0"/>
        </w:rPr>
      </w:pPr>
    </w:p>
    <w:p w:rsidR="007E22FD" w:rsidRPr="00A03238" w:rsidRDefault="007E22FD" w:rsidP="00A03238">
      <w:pPr>
        <w:pageBreakBefore/>
      </w:pPr>
    </w:p>
    <w:p w:rsidR="007E22FD" w:rsidRPr="002F38E2" w:rsidRDefault="007E22FD" w:rsidP="002D766A">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Pr="002F38E2" w:rsidRDefault="007E22FD" w:rsidP="007E22FD">
      <w:pPr>
        <w:rPr>
          <w:sz w:val="24"/>
          <w:szCs w:val="24"/>
        </w:rPr>
      </w:pPr>
    </w:p>
    <w:p w:rsidR="007E22FD" w:rsidRDefault="007E22FD" w:rsidP="007E22FD"/>
    <w:p w:rsidR="007E22FD" w:rsidRDefault="007E22FD" w:rsidP="007E22FD"/>
    <w:p w:rsidR="00A61D3C" w:rsidRPr="008A0915" w:rsidRDefault="00A61D3C" w:rsidP="008A0915">
      <w:pPr>
        <w:pStyle w:val="27"/>
        <w:shd w:val="clear" w:color="auto" w:fill="auto"/>
        <w:spacing w:before="0" w:line="341" w:lineRule="exact"/>
        <w:jc w:val="left"/>
        <w:rPr>
          <w:rFonts w:eastAsia="Batang"/>
          <w:color w:val="000000"/>
          <w:sz w:val="16"/>
          <w:szCs w:val="16"/>
          <w:shd w:val="clear" w:color="auto" w:fill="FFFFFF"/>
        </w:rPr>
        <w:sectPr w:rsidR="00A61D3C" w:rsidRPr="008A0915" w:rsidSect="00022436">
          <w:pgSz w:w="11909" w:h="16838"/>
          <w:pgMar w:top="528" w:right="765" w:bottom="557" w:left="765" w:header="0" w:footer="3" w:gutter="0"/>
          <w:cols w:space="720"/>
          <w:noEndnote/>
          <w:docGrid w:linePitch="360"/>
        </w:sectPr>
      </w:pPr>
    </w:p>
    <w:p w:rsidR="00F95A42" w:rsidRPr="000D02CB" w:rsidRDefault="00F95A42" w:rsidP="00F95A42">
      <w:pPr>
        <w:pStyle w:val="ConsPlusNonformat"/>
        <w:widowControl/>
        <w:ind w:left="900"/>
        <w:jc w:val="both"/>
        <w:rPr>
          <w:rFonts w:ascii="Times New Roman" w:hAnsi="Times New Roman" w:cs="Times New Roman"/>
          <w:sz w:val="24"/>
          <w:szCs w:val="24"/>
        </w:rPr>
      </w:pPr>
    </w:p>
    <w:p w:rsidR="00F95A42" w:rsidRDefault="00F95A42" w:rsidP="00F95A42"/>
    <w:p w:rsidR="00842A5E" w:rsidRPr="00B70419" w:rsidRDefault="00842A5E" w:rsidP="00842A5E">
      <w:pPr>
        <w:autoSpaceDE w:val="0"/>
        <w:autoSpaceDN w:val="0"/>
        <w:adjustRightInd w:val="0"/>
        <w:spacing w:after="0"/>
        <w:rPr>
          <w:i/>
          <w:color w:val="FF0000"/>
        </w:rPr>
      </w:pPr>
    </w:p>
    <w:p w:rsidR="00D07B80" w:rsidRPr="00F96F7A" w:rsidRDefault="00D07B80" w:rsidP="00842A5E">
      <w:pPr>
        <w:spacing w:after="0"/>
        <w:jc w:val="both"/>
        <w:rPr>
          <w:sz w:val="24"/>
          <w:szCs w:val="24"/>
        </w:rPr>
      </w:pPr>
    </w:p>
    <w:p w:rsidR="00D07B80" w:rsidRPr="00F96F7A" w:rsidRDefault="00D07B80" w:rsidP="00D07B80">
      <w:pPr>
        <w:rPr>
          <w:sz w:val="24"/>
          <w:szCs w:val="24"/>
        </w:rPr>
      </w:pPr>
    </w:p>
    <w:p w:rsidR="00D07B80" w:rsidRPr="00F96F7A" w:rsidRDefault="00D07B80" w:rsidP="00D07B80">
      <w:pPr>
        <w:jc w:val="both"/>
        <w:rPr>
          <w:sz w:val="24"/>
          <w:szCs w:val="24"/>
        </w:rPr>
      </w:pPr>
    </w:p>
    <w:p w:rsidR="00D07B80" w:rsidRPr="00F96F7A" w:rsidRDefault="00D07B80" w:rsidP="00D07B80"/>
    <w:p w:rsidR="00D07B80" w:rsidRPr="00687611" w:rsidRDefault="00D07B80" w:rsidP="00D07B80">
      <w:pPr>
        <w:pStyle w:val="ConsPlusTitle"/>
        <w:widowControl/>
        <w:jc w:val="center"/>
        <w:rPr>
          <w:sz w:val="24"/>
          <w:szCs w:val="24"/>
        </w:rPr>
      </w:pPr>
    </w:p>
    <w:p w:rsidR="00D07B80" w:rsidRPr="00326834" w:rsidRDefault="00D07B80" w:rsidP="00D07B80">
      <w:pPr>
        <w:jc w:val="both"/>
        <w:outlineLvl w:val="0"/>
        <w:rPr>
          <w:b/>
          <w:bCs/>
          <w:kern w:val="36"/>
          <w:sz w:val="24"/>
          <w:szCs w:val="24"/>
        </w:rPr>
      </w:pPr>
    </w:p>
    <w:p w:rsidR="00320D27" w:rsidRPr="00320D27" w:rsidRDefault="00320D27" w:rsidP="00320D27">
      <w:pPr>
        <w:rPr>
          <w:rFonts w:ascii="Times New Roman" w:hAnsi="Times New Roman" w:cs="Times New Roman"/>
          <w:sz w:val="16"/>
          <w:szCs w:val="16"/>
        </w:rPr>
      </w:pPr>
    </w:p>
    <w:p w:rsidR="00320D27" w:rsidRDefault="00320D27" w:rsidP="00320D27"/>
    <w:p w:rsidR="00831AD7" w:rsidRDefault="00831AD7" w:rsidP="00831AD7">
      <w:pPr>
        <w:pStyle w:val="ConsPlusTitle"/>
        <w:widowControl/>
        <w:jc w:val="both"/>
        <w:rPr>
          <w:rFonts w:ascii="Times New Roman" w:hAnsi="Times New Roman" w:cs="Times New Roman"/>
          <w:b w:val="0"/>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Pr="000D02CB" w:rsidRDefault="00831AD7" w:rsidP="00831AD7">
      <w:pPr>
        <w:pStyle w:val="ConsPlusNonformat"/>
        <w:widowControl/>
        <w:ind w:left="900"/>
        <w:jc w:val="both"/>
        <w:rPr>
          <w:rFonts w:ascii="Times New Roman" w:hAnsi="Times New Roman" w:cs="Times New Roman"/>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Default="00831AD7" w:rsidP="00831AD7">
      <w:pPr>
        <w:pStyle w:val="ConsPlusTitle"/>
        <w:widowControl/>
        <w:jc w:val="center"/>
        <w:rPr>
          <w:rFonts w:ascii="Times New Roman" w:hAnsi="Times New Roman" w:cs="Times New Roman"/>
          <w:b w:val="0"/>
          <w:sz w:val="24"/>
          <w:szCs w:val="24"/>
        </w:rPr>
      </w:pPr>
    </w:p>
    <w:p w:rsidR="00831AD7" w:rsidRPr="00C17302" w:rsidRDefault="00C17302" w:rsidP="00C17302">
      <w:pPr>
        <w:pStyle w:val="27"/>
        <w:shd w:val="clear" w:color="auto" w:fill="auto"/>
        <w:spacing w:before="0" w:line="240" w:lineRule="auto"/>
        <w:jc w:val="left"/>
        <w:rPr>
          <w:rFonts w:eastAsia="Batang"/>
          <w:color w:val="000000"/>
          <w:sz w:val="16"/>
          <w:szCs w:val="16"/>
          <w:shd w:val="clear" w:color="auto" w:fill="FFFFFF"/>
        </w:rPr>
        <w:sectPr w:rsidR="00831AD7" w:rsidRPr="00C17302" w:rsidSect="00546DF6">
          <w:pgSz w:w="11909" w:h="16838"/>
          <w:pgMar w:top="528" w:right="765" w:bottom="557" w:left="765" w:header="0" w:footer="3" w:gutter="0"/>
          <w:cols w:space="720"/>
          <w:noEndnote/>
          <w:docGrid w:linePitch="360"/>
        </w:sectPr>
      </w:pPr>
      <w:r w:rsidRPr="00C17302">
        <w:rPr>
          <w:rFonts w:eastAsia="Batang"/>
          <w:sz w:val="16"/>
          <w:szCs w:val="16"/>
        </w:rPr>
        <w:t xml:space="preserve"> </w:t>
      </w:r>
    </w:p>
    <w:p w:rsidR="00C17302" w:rsidRDefault="00F6608A" w:rsidP="00C17302">
      <w:pPr>
        <w:spacing w:line="360" w:lineRule="exact"/>
      </w:pPr>
      <w:r>
        <w:lastRenderedPageBreak/>
        <w:pict>
          <v:shapetype id="_x0000_t202" coordsize="21600,21600" o:spt="202" path="m,l,21600r21600,l21600,xe">
            <v:stroke joinstyle="miter"/>
            <v:path gradientshapeok="t" o:connecttype="rect"/>
          </v:shapetype>
          <v:shape id="_x0000_s1029" type="#_x0000_t202" style="position:absolute;margin-left:5.45pt;margin-top:13.2pt;width:455.45pt;height:42.25pt;z-index:251660288;mso-wrap-distance-left:5pt;mso-wrap-distance-right:5pt;mso-position-horizontal-relative:margin" filled="f" stroked="f">
            <v:textbox style="mso-fit-shape-to-text:t" inset="0,0,0,0">
              <w:txbxContent>
                <w:p w:rsidR="00430C6F" w:rsidRDefault="00430C6F" w:rsidP="00C17302">
                  <w:pPr>
                    <w:pStyle w:val="27"/>
                    <w:shd w:val="clear" w:color="auto" w:fill="auto"/>
                    <w:tabs>
                      <w:tab w:val="left" w:pos="8337"/>
                    </w:tabs>
                    <w:spacing w:before="0" w:line="264" w:lineRule="exact"/>
                    <w:ind w:left="100"/>
                    <w:jc w:val="left"/>
                  </w:pPr>
                </w:p>
              </w:txbxContent>
            </v:textbox>
            <w10:wrap anchorx="margin"/>
          </v:shape>
        </w:pict>
      </w:r>
    </w:p>
    <w:p w:rsidR="00C17302" w:rsidRDefault="00C17302" w:rsidP="00C17302">
      <w:pPr>
        <w:spacing w:line="360" w:lineRule="exact"/>
      </w:pPr>
    </w:p>
    <w:p w:rsidR="00BA18C1" w:rsidRDefault="00BA18C1" w:rsidP="00BA18C1">
      <w:pPr>
        <w:pStyle w:val="a7"/>
        <w:ind w:firstLine="567"/>
        <w:jc w:val="both"/>
        <w:rPr>
          <w:rFonts w:ascii="Times New Roman" w:hAnsi="Times New Roman"/>
          <w:sz w:val="24"/>
          <w:szCs w:val="24"/>
        </w:rPr>
      </w:pPr>
    </w:p>
    <w:p w:rsidR="002C75C8" w:rsidRPr="001348A6" w:rsidRDefault="002C75C8" w:rsidP="002C75C8">
      <w:pPr>
        <w:jc w:val="both"/>
        <w:rPr>
          <w:sz w:val="24"/>
          <w:szCs w:val="24"/>
        </w:rPr>
      </w:pPr>
    </w:p>
    <w:p w:rsidR="002C75C8" w:rsidRDefault="002C75C8" w:rsidP="002C75C8">
      <w:pPr>
        <w:jc w:val="both"/>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Pr="00AB0E97" w:rsidRDefault="002C75C8" w:rsidP="002C75C8">
      <w:pPr>
        <w:pStyle w:val="ConsPlusNormal"/>
        <w:widowControl/>
        <w:ind w:firstLine="540"/>
        <w:jc w:val="both"/>
        <w:outlineLvl w:val="0"/>
        <w:rPr>
          <w:rFonts w:ascii="Times New Roman" w:hAnsi="Times New Roman" w:cs="Times New Roman"/>
          <w:sz w:val="24"/>
          <w:szCs w:val="24"/>
        </w:rPr>
      </w:pPr>
    </w:p>
    <w:p w:rsidR="002C75C8" w:rsidRDefault="002C75C8" w:rsidP="002C75C8">
      <w:pPr>
        <w:pStyle w:val="ConsNormal"/>
        <w:widowControl/>
        <w:ind w:right="0" w:firstLine="0"/>
        <w:rPr>
          <w:rFonts w:ascii="Times New Roman" w:hAnsi="Times New Roman"/>
          <w:b/>
          <w:sz w:val="24"/>
          <w:szCs w:val="24"/>
        </w:rPr>
      </w:pPr>
    </w:p>
    <w:p w:rsidR="002C75C8" w:rsidRDefault="002C75C8" w:rsidP="002C75C8">
      <w:pPr>
        <w:pStyle w:val="ConsNormal"/>
        <w:widowControl/>
        <w:ind w:right="0" w:firstLine="0"/>
        <w:rPr>
          <w:rFonts w:ascii="Times New Roman" w:hAnsi="Times New Roman"/>
          <w:b/>
          <w:sz w:val="24"/>
          <w:szCs w:val="24"/>
        </w:rPr>
      </w:pPr>
    </w:p>
    <w:p w:rsidR="002562AD" w:rsidRPr="0018383F"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2562AD" w:rsidRDefault="002562AD" w:rsidP="002562AD">
      <w:pPr>
        <w:autoSpaceDE w:val="0"/>
        <w:autoSpaceDN w:val="0"/>
        <w:adjustRightInd w:val="0"/>
        <w:ind w:firstLine="540"/>
        <w:jc w:val="both"/>
        <w:rPr>
          <w:rFonts w:eastAsia="Calibri"/>
          <w:sz w:val="24"/>
          <w:szCs w:val="24"/>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r w:rsidRPr="00A47C52">
        <w:rPr>
          <w:rFonts w:ascii="Times New Roman" w:hAnsi="Times New Roman" w:cs="Times New Roman"/>
          <w:sz w:val="16"/>
          <w:szCs w:val="16"/>
        </w:rPr>
        <w:t xml:space="preserve">                                                                                                                                                                                                             </w:t>
      </w: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P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p>
    <w:p w:rsidR="00A47C52" w:rsidRDefault="00A47C52" w:rsidP="00A47C52">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p>
    <w:p w:rsidR="0091582C" w:rsidRDefault="0091582C" w:rsidP="0091582C">
      <w:pPr>
        <w:pStyle w:val="a7"/>
        <w:ind w:firstLine="567"/>
        <w:jc w:val="center"/>
        <w:rPr>
          <w:rFonts w:ascii="Times New Roman" w:hAnsi="Times New Roman"/>
          <w:sz w:val="24"/>
          <w:szCs w:val="24"/>
        </w:rPr>
      </w:pPr>
    </w:p>
    <w:p w:rsidR="00924D47" w:rsidRDefault="00924D47" w:rsidP="00924D47">
      <w:pPr>
        <w:autoSpaceDE w:val="0"/>
        <w:autoSpaceDN w:val="0"/>
        <w:adjustRightInd w:val="0"/>
        <w:spacing w:after="0" w:line="240" w:lineRule="auto"/>
        <w:jc w:val="center"/>
        <w:outlineLvl w:val="0"/>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24D47" w:rsidRDefault="00924D47" w:rsidP="00924D47">
      <w:pPr>
        <w:pStyle w:val="a7"/>
        <w:ind w:firstLine="567"/>
        <w:jc w:val="center"/>
        <w:rPr>
          <w:rFonts w:ascii="Times New Roman" w:hAnsi="Times New Roman"/>
          <w:sz w:val="24"/>
          <w:szCs w:val="24"/>
        </w:rPr>
      </w:pPr>
    </w:p>
    <w:p w:rsidR="009E12EF" w:rsidRDefault="009E12EF" w:rsidP="009E12EF">
      <w:pPr>
        <w:autoSpaceDE w:val="0"/>
        <w:autoSpaceDN w:val="0"/>
        <w:adjustRightInd w:val="0"/>
        <w:spacing w:after="0" w:line="240" w:lineRule="auto"/>
        <w:jc w:val="center"/>
        <w:outlineLvl w:val="0"/>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9E12EF" w:rsidRDefault="009E12EF" w:rsidP="009E12EF">
      <w:pPr>
        <w:pStyle w:val="a7"/>
        <w:ind w:firstLine="567"/>
        <w:jc w:val="center"/>
        <w:rPr>
          <w:rFonts w:ascii="Times New Roman" w:hAnsi="Times New Roman"/>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266697" w:rsidRDefault="00266697" w:rsidP="00266697">
      <w:pPr>
        <w:spacing w:line="240" w:lineRule="auto"/>
        <w:rPr>
          <w:sz w:val="24"/>
          <w:szCs w:val="24"/>
        </w:rPr>
      </w:pPr>
    </w:p>
    <w:p w:rsidR="003D58D4" w:rsidRPr="00592202" w:rsidRDefault="00266697" w:rsidP="00592202">
      <w:pPr>
        <w:spacing w:line="240" w:lineRule="auto"/>
        <w:rPr>
          <w:sz w:val="23"/>
          <w:szCs w:val="23"/>
        </w:rPr>
      </w:pPr>
      <w:r w:rsidRPr="00B16208">
        <w:rPr>
          <w:sz w:val="23"/>
          <w:szCs w:val="23"/>
        </w:rPr>
        <w:t xml:space="preserve">            </w:t>
      </w:r>
      <w:r w:rsidR="00592202">
        <w:rPr>
          <w:sz w:val="23"/>
          <w:szCs w:val="23"/>
        </w:rPr>
        <w:t xml:space="preserve">                </w:t>
      </w: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Default="003D58D4" w:rsidP="00B93ED7">
      <w:pPr>
        <w:pStyle w:val="ConsPlusNormal"/>
        <w:ind w:firstLine="708"/>
        <w:jc w:val="both"/>
        <w:rPr>
          <w:rFonts w:ascii="Times New Roman" w:hAnsi="Times New Roman" w:cs="Times New Roman"/>
          <w:sz w:val="16"/>
          <w:szCs w:val="16"/>
        </w:rPr>
      </w:pPr>
    </w:p>
    <w:p w:rsidR="003D58D4" w:rsidRPr="00B93ED7" w:rsidRDefault="003D58D4" w:rsidP="00B93ED7">
      <w:pPr>
        <w:pStyle w:val="ConsPlusNormal"/>
        <w:ind w:firstLine="708"/>
        <w:jc w:val="both"/>
        <w:rPr>
          <w:rFonts w:ascii="Times New Roman" w:hAnsi="Times New Roman" w:cs="Times New Roman"/>
          <w:sz w:val="16"/>
          <w:szCs w:val="16"/>
        </w:rPr>
      </w:pPr>
    </w:p>
    <w:p w:rsidR="00D03D25" w:rsidRPr="00752590" w:rsidRDefault="00D03D25" w:rsidP="00D03D25">
      <w:pPr>
        <w:autoSpaceDE w:val="0"/>
        <w:autoSpaceDN w:val="0"/>
        <w:adjustRightInd w:val="0"/>
        <w:ind w:firstLine="540"/>
        <w:jc w:val="both"/>
      </w:pPr>
    </w:p>
    <w:p w:rsidR="00D03D25" w:rsidRPr="00752590" w:rsidRDefault="00D03D25" w:rsidP="00D03D25"/>
    <w:p w:rsidR="00D03D25" w:rsidRPr="00123DF1" w:rsidRDefault="00D03D25" w:rsidP="00D03D25">
      <w:pPr>
        <w:spacing w:before="100" w:beforeAutospacing="1" w:after="100" w:afterAutospacing="1"/>
      </w:pPr>
    </w:p>
    <w:p w:rsidR="00D03D25" w:rsidRPr="004A2320" w:rsidRDefault="00D03D25" w:rsidP="00D03D25">
      <w:pPr>
        <w:autoSpaceDE w:val="0"/>
        <w:autoSpaceDN w:val="0"/>
        <w:adjustRightInd w:val="0"/>
        <w:ind w:firstLine="540"/>
        <w:jc w:val="both"/>
      </w:pPr>
    </w:p>
    <w:p w:rsidR="00D03D25" w:rsidRPr="004A2320" w:rsidRDefault="00D03D25" w:rsidP="00D03D25">
      <w:pPr>
        <w:autoSpaceDE w:val="0"/>
        <w:autoSpaceDN w:val="0"/>
        <w:adjustRightInd w:val="0"/>
        <w:ind w:firstLine="540"/>
        <w:jc w:val="both"/>
        <w:outlineLvl w:val="1"/>
      </w:pPr>
    </w:p>
    <w:p w:rsidR="00D03D25" w:rsidRPr="00304D16" w:rsidRDefault="00D03D25" w:rsidP="00D03D25">
      <w:pPr>
        <w:autoSpaceDE w:val="0"/>
        <w:autoSpaceDN w:val="0"/>
        <w:adjustRightInd w:val="0"/>
        <w:jc w:val="both"/>
      </w:pPr>
    </w:p>
    <w:p w:rsidR="00D03D25" w:rsidRDefault="00D03D25" w:rsidP="00D03D25">
      <w:pPr>
        <w:pStyle w:val="ConsPlusNormal"/>
        <w:ind w:firstLine="708"/>
        <w:jc w:val="both"/>
        <w:rPr>
          <w:rFonts w:ascii="Times New Roman" w:hAnsi="Times New Roman" w:cs="Times New Roman"/>
          <w:sz w:val="24"/>
          <w:szCs w:val="24"/>
        </w:rPr>
      </w:pPr>
    </w:p>
    <w:p w:rsidR="00D03D25" w:rsidRPr="00CF6458" w:rsidRDefault="00D03D25" w:rsidP="00D03D25"/>
    <w:p w:rsidR="00D03D25" w:rsidRPr="002061A7" w:rsidRDefault="00D03D25" w:rsidP="00D03D25">
      <w:pPr>
        <w:pStyle w:val="ConsPlusNormal"/>
        <w:widowControl/>
        <w:rPr>
          <w:rFonts w:ascii="Times New Roman" w:hAnsi="Times New Roman" w:cs="Times New Roman"/>
          <w:b/>
          <w:sz w:val="24"/>
          <w:szCs w:val="24"/>
        </w:rPr>
      </w:pPr>
    </w:p>
    <w:p w:rsidR="0091093A" w:rsidRDefault="0091093A" w:rsidP="0091093A">
      <w:pPr>
        <w:jc w:val="both"/>
      </w:pPr>
    </w:p>
    <w:p w:rsidR="0091093A" w:rsidRDefault="0091093A" w:rsidP="0091093A">
      <w:pPr>
        <w:jc w:val="both"/>
      </w:pPr>
    </w:p>
    <w:p w:rsidR="0091093A" w:rsidRDefault="0091093A" w:rsidP="0091093A"/>
    <w:p w:rsidR="00D30565" w:rsidRPr="00D30565" w:rsidRDefault="00D30565" w:rsidP="00D30565">
      <w:pPr>
        <w:spacing w:after="0" w:line="240" w:lineRule="auto"/>
        <w:rPr>
          <w:rFonts w:ascii="Times New Roman" w:hAnsi="Times New Roman" w:cs="Times New Roman"/>
          <w:sz w:val="16"/>
          <w:szCs w:val="16"/>
        </w:rPr>
      </w:pP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D30565" w:rsidRPr="00D30565" w:rsidRDefault="00D30565" w:rsidP="00D30565">
      <w:pPr>
        <w:spacing w:after="0" w:line="240" w:lineRule="auto"/>
        <w:rPr>
          <w:rFonts w:ascii="Times New Roman" w:hAnsi="Times New Roman" w:cs="Times New Roman"/>
          <w:sz w:val="16"/>
          <w:szCs w:val="16"/>
        </w:rPr>
      </w:pPr>
      <w:r w:rsidRPr="00D30565">
        <w:rPr>
          <w:rFonts w:ascii="Times New Roman" w:hAnsi="Times New Roman" w:cs="Times New Roman"/>
          <w:sz w:val="16"/>
          <w:szCs w:val="16"/>
        </w:rPr>
        <w:t xml:space="preserve">         </w:t>
      </w:r>
    </w:p>
    <w:p w:rsidR="003D5766" w:rsidRPr="00C96173" w:rsidRDefault="00D30565" w:rsidP="003D5766">
      <w:pPr>
        <w:spacing w:after="0" w:line="240" w:lineRule="auto"/>
        <w:rPr>
          <w:rFonts w:ascii="Times New Roman" w:hAnsi="Times New Roman" w:cs="Times New Roman"/>
          <w:sz w:val="16"/>
          <w:szCs w:val="16"/>
        </w:rPr>
      </w:pP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r>
        <w:rPr>
          <w:rFonts w:ascii="Times New Roman" w:hAnsi="Times New Roman" w:cs="Times New Roman"/>
          <w:sz w:val="16"/>
          <w:szCs w:val="16"/>
        </w:rPr>
        <w:t xml:space="preserve">                                                                                                  </w:t>
      </w:r>
      <w:r w:rsidR="00D547D5">
        <w:rPr>
          <w:rFonts w:ascii="Times New Roman" w:hAnsi="Times New Roman" w:cs="Times New Roman"/>
          <w:sz w:val="16"/>
          <w:szCs w:val="16"/>
        </w:rPr>
        <w:t xml:space="preserve">  </w:t>
      </w:r>
    </w:p>
    <w:p w:rsidR="00A96BA7" w:rsidRPr="0045579A" w:rsidRDefault="00A96BA7" w:rsidP="00A96BA7">
      <w:pPr>
        <w:pStyle w:val="a7"/>
        <w:ind w:firstLine="567"/>
        <w:jc w:val="both"/>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autoSpaceDE w:val="0"/>
        <w:autoSpaceDN w:val="0"/>
        <w:adjustRightInd w:val="0"/>
        <w:spacing w:after="0" w:line="240" w:lineRule="auto"/>
        <w:jc w:val="center"/>
        <w:outlineLvl w:val="0"/>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A96BA7" w:rsidRDefault="00A96BA7" w:rsidP="00A96BA7">
      <w:pPr>
        <w:pStyle w:val="a7"/>
        <w:ind w:firstLine="567"/>
        <w:jc w:val="center"/>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autoSpaceDE w:val="0"/>
        <w:autoSpaceDN w:val="0"/>
        <w:adjustRightInd w:val="0"/>
        <w:spacing w:after="0" w:line="240" w:lineRule="auto"/>
        <w:jc w:val="center"/>
        <w:outlineLvl w:val="0"/>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BF7381" w:rsidRDefault="00BF7381" w:rsidP="00BF7381">
      <w:pPr>
        <w:pStyle w:val="a7"/>
        <w:ind w:firstLine="567"/>
        <w:jc w:val="center"/>
        <w:rPr>
          <w:rFonts w:ascii="Times New Roman" w:hAnsi="Times New Roman"/>
          <w:sz w:val="24"/>
          <w:szCs w:val="24"/>
        </w:rPr>
      </w:pPr>
    </w:p>
    <w:p w:rsidR="00197EC4" w:rsidRDefault="00197EC4" w:rsidP="00197EC4">
      <w:pPr>
        <w:autoSpaceDE w:val="0"/>
        <w:autoSpaceDN w:val="0"/>
        <w:adjustRightInd w:val="0"/>
        <w:spacing w:after="0" w:line="240" w:lineRule="auto"/>
        <w:jc w:val="center"/>
        <w:outlineLvl w:val="0"/>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197EC4" w:rsidRDefault="00197EC4" w:rsidP="00197EC4">
      <w:pPr>
        <w:pStyle w:val="a7"/>
        <w:ind w:firstLine="567"/>
        <w:jc w:val="center"/>
        <w:rPr>
          <w:rFonts w:ascii="Times New Roman" w:hAnsi="Times New Roman"/>
          <w:sz w:val="24"/>
          <w:szCs w:val="24"/>
        </w:rPr>
      </w:pPr>
    </w:p>
    <w:p w:rsidR="00954A4A" w:rsidRPr="00954A4A" w:rsidRDefault="00954A4A" w:rsidP="00954A4A">
      <w:pPr>
        <w:pStyle w:val="a7"/>
        <w:rPr>
          <w:rFonts w:ascii="Times New Roman" w:hAnsi="Times New Roman"/>
          <w:sz w:val="16"/>
          <w:szCs w:val="16"/>
        </w:rPr>
      </w:pP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954A4A" w:rsidRPr="00954A4A" w:rsidRDefault="00954A4A" w:rsidP="00954A4A">
      <w:pPr>
        <w:pStyle w:val="a7"/>
        <w:rPr>
          <w:rFonts w:ascii="Times New Roman" w:hAnsi="Times New Roman"/>
          <w:sz w:val="16"/>
          <w:szCs w:val="16"/>
        </w:rPr>
      </w:pPr>
      <w:r w:rsidRPr="00954A4A">
        <w:rPr>
          <w:rFonts w:ascii="Times New Roman" w:hAnsi="Times New Roman"/>
          <w:sz w:val="16"/>
          <w:szCs w:val="16"/>
        </w:rPr>
        <w:t xml:space="preserve">   </w:t>
      </w:r>
    </w:p>
    <w:p w:rsidR="005068F7" w:rsidRPr="00180A89" w:rsidRDefault="00954A4A" w:rsidP="00180A89">
      <w:pPr>
        <w:pStyle w:val="a7"/>
        <w:rPr>
          <w:rFonts w:ascii="Times New Roman" w:hAnsi="Times New Roman"/>
          <w:sz w:val="24"/>
          <w:szCs w:val="24"/>
        </w:rPr>
      </w:pPr>
      <w:r w:rsidRPr="008543C5">
        <w:rPr>
          <w:rFonts w:ascii="Times New Roman" w:hAnsi="Times New Roman"/>
          <w:sz w:val="24"/>
          <w:szCs w:val="24"/>
        </w:rPr>
        <w:t xml:space="preserve">          </w:t>
      </w:r>
    </w:p>
    <w:p w:rsidR="005068F7" w:rsidRPr="005068F7" w:rsidRDefault="005068F7" w:rsidP="005068F7">
      <w:pPr>
        <w:autoSpaceDE w:val="0"/>
        <w:autoSpaceDN w:val="0"/>
        <w:adjustRightInd w:val="0"/>
        <w:spacing w:after="0" w:line="240" w:lineRule="auto"/>
        <w:jc w:val="right"/>
        <w:outlineLvl w:val="0"/>
        <w:rPr>
          <w:rFonts w:ascii="Times New Roman" w:hAnsi="Times New Roman" w:cs="Times New Roman"/>
          <w:sz w:val="16"/>
          <w:szCs w:val="16"/>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E50396" w:rsidRPr="00020584" w:rsidRDefault="00E50396" w:rsidP="00E50396">
      <w:pPr>
        <w:autoSpaceDE w:val="0"/>
        <w:autoSpaceDN w:val="0"/>
        <w:adjustRightInd w:val="0"/>
        <w:spacing w:after="0" w:line="240" w:lineRule="auto"/>
        <w:jc w:val="right"/>
        <w:outlineLvl w:val="0"/>
        <w:rPr>
          <w:rFonts w:ascii="Times New Roman" w:hAnsi="Times New Roman"/>
          <w:color w:val="000000"/>
          <w:sz w:val="24"/>
          <w:szCs w:val="24"/>
        </w:rPr>
      </w:pPr>
    </w:p>
    <w:p w:rsidR="006C30A4" w:rsidRPr="00587F66" w:rsidRDefault="006C30A4" w:rsidP="00587F66">
      <w:pPr>
        <w:pStyle w:val="ConsPlusNonformat"/>
        <w:widowControl/>
        <w:rPr>
          <w:rFonts w:ascii="Times New Roman" w:hAnsi="Times New Roman" w:cs="Times New Roman"/>
          <w:sz w:val="16"/>
          <w:szCs w:val="16"/>
        </w:rPr>
      </w:pPr>
      <w:r w:rsidRPr="00587F66">
        <w:rPr>
          <w:rFonts w:ascii="Times New Roman" w:hAnsi="Times New Roman" w:cs="Times New Roman"/>
          <w:sz w:val="16"/>
          <w:szCs w:val="16"/>
        </w:rPr>
        <w:t xml:space="preserve">                                                                                                                    </w:t>
      </w:r>
    </w:p>
    <w:p w:rsidR="006C30A4" w:rsidRPr="00F17758" w:rsidRDefault="006C30A4" w:rsidP="006C30A4">
      <w:r w:rsidRPr="00F17758">
        <w:t xml:space="preserve">                                                                                         </w:t>
      </w:r>
    </w:p>
    <w:p w:rsidR="000F52C7" w:rsidRPr="000F52C7" w:rsidRDefault="000F52C7" w:rsidP="000F52C7">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lastRenderedPageBreak/>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0F52C7" w:rsidRPr="000F52C7" w:rsidRDefault="000F52C7" w:rsidP="000F52C7">
      <w:pPr>
        <w:pStyle w:val="ConsPlusNonformat"/>
        <w:widowControl/>
        <w:rPr>
          <w:rFonts w:ascii="Times New Roman" w:hAnsi="Times New Roman" w:cs="Times New Roman"/>
          <w:sz w:val="24"/>
          <w:szCs w:val="24"/>
        </w:rPr>
      </w:pPr>
      <w:r w:rsidRPr="000F52C7">
        <w:rPr>
          <w:rFonts w:ascii="Times New Roman" w:hAnsi="Times New Roman" w:cs="Times New Roman"/>
          <w:sz w:val="24"/>
          <w:szCs w:val="24"/>
        </w:rPr>
        <w:t xml:space="preserve">                                                                                                                                                       </w:t>
      </w:r>
    </w:p>
    <w:p w:rsidR="000F52C7" w:rsidRPr="000F52C7" w:rsidRDefault="000F52C7" w:rsidP="000F52C7">
      <w:pPr>
        <w:spacing w:after="0" w:line="240" w:lineRule="auto"/>
        <w:rPr>
          <w:rFonts w:ascii="Times New Roman" w:hAnsi="Times New Roman" w:cs="Times New Roman"/>
        </w:rPr>
      </w:pPr>
      <w:r w:rsidRPr="000F52C7">
        <w:rPr>
          <w:rFonts w:ascii="Times New Roman" w:hAnsi="Times New Roman" w:cs="Times New Roman"/>
        </w:rPr>
        <w:t xml:space="preserve">                                                                                         </w:t>
      </w:r>
    </w:p>
    <w:p w:rsidR="00DF13F9" w:rsidRPr="0089324F" w:rsidRDefault="00566AA4" w:rsidP="0089324F">
      <w:pPr>
        <w:pStyle w:val="ConsPlusNonformat"/>
        <w:widowControl/>
        <w:jc w:val="both"/>
        <w:rPr>
          <w:rFonts w:ascii="Times New Roman" w:hAnsi="Times New Roman" w:cs="Times New Roman"/>
          <w:sz w:val="24"/>
          <w:szCs w:val="24"/>
        </w:rPr>
      </w:pP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Pr="000F52C7">
        <w:rPr>
          <w:rFonts w:ascii="Times New Roman" w:hAnsi="Times New Roman" w:cs="Times New Roman"/>
          <w:sz w:val="24"/>
          <w:szCs w:val="24"/>
        </w:rPr>
        <w:t xml:space="preserve">                                                                                             </w:t>
      </w:r>
      <w:r w:rsidRPr="000F52C7">
        <w:rPr>
          <w:rFonts w:ascii="Times New Roman" w:hAnsi="Times New Roman" w:cs="Times New Roman"/>
        </w:rPr>
        <w:t xml:space="preserve">            </w:t>
      </w:r>
      <w:r w:rsidR="0089324F">
        <w:rPr>
          <w:rFonts w:ascii="Times New Roman" w:hAnsi="Times New Roman" w:cs="Times New Roman"/>
        </w:rPr>
        <w:t xml:space="preserve">       </w:t>
      </w:r>
      <w:r w:rsidRPr="000F52C7">
        <w:rPr>
          <w:rFonts w:ascii="Times New Roman" w:hAnsi="Times New Roman" w:cs="Times New Roman"/>
        </w:rPr>
        <w:t xml:space="preserve">                                </w:t>
      </w:r>
      <w:r w:rsidR="00AC665F">
        <w:rPr>
          <w:rFonts w:ascii="Times New Roman" w:hAnsi="Times New Roman" w:cs="Times New Roman"/>
          <w:sz w:val="16"/>
          <w:szCs w:val="16"/>
        </w:rPr>
        <w:t xml:space="preserve">                                                                             </w:t>
      </w:r>
      <w:r w:rsidR="00DF3717">
        <w:rPr>
          <w:b/>
          <w:bCs/>
          <w:color w:val="FF0000"/>
          <w:sz w:val="28"/>
          <w:szCs w:val="28"/>
        </w:rPr>
        <w:t xml:space="preserve">                                 </w:t>
      </w:r>
      <w:r w:rsidR="00DF3717">
        <w:rPr>
          <w:rFonts w:ascii="Times New Roman" w:hAnsi="Times New Roman"/>
          <w:b/>
          <w:bCs/>
          <w:color w:val="FF0000"/>
          <w:sz w:val="28"/>
          <w:szCs w:val="28"/>
        </w:rPr>
        <w:t xml:space="preserve">                                          </w:t>
      </w:r>
    </w:p>
    <w:p w:rsidR="00DF13F9" w:rsidRDefault="00DF13F9" w:rsidP="00DF13F9">
      <w:pPr>
        <w:keepNext/>
        <w:keepLines/>
        <w:spacing w:after="0" w:line="240" w:lineRule="auto"/>
        <w:rPr>
          <w:rFonts w:ascii="Times New Roman" w:hAnsi="Times New Roman" w:cs="Times New Roman"/>
          <w:sz w:val="10"/>
          <w:szCs w:val="16"/>
        </w:rPr>
      </w:pPr>
    </w:p>
    <w:p w:rsidR="00DF13F9" w:rsidRDefault="00DF13F9" w:rsidP="00DF13F9">
      <w:pPr>
        <w:keepNext/>
        <w:keepLines/>
        <w:spacing w:after="0" w:line="240" w:lineRule="auto"/>
        <w:rPr>
          <w:rFonts w:ascii="Times New Roman" w:hAnsi="Times New Roman" w:cs="Times New Roman"/>
          <w:sz w:val="10"/>
          <w:szCs w:val="16"/>
        </w:rPr>
      </w:pPr>
    </w:p>
    <w:p w:rsidR="00FD45F8" w:rsidRPr="00DF13F9" w:rsidRDefault="00FD45F8" w:rsidP="00DF13F9">
      <w:pPr>
        <w:spacing w:after="0" w:line="240" w:lineRule="auto"/>
        <w:jc w:val="both"/>
        <w:rPr>
          <w:color w:val="000000"/>
          <w:sz w:val="24"/>
          <w:szCs w:val="24"/>
        </w:rPr>
      </w:pPr>
    </w:p>
    <w:p w:rsidR="005D5E8B" w:rsidRPr="007B6DBE" w:rsidRDefault="005D5E8B" w:rsidP="001304E0">
      <w:pPr>
        <w:contextualSpacing/>
        <w:rPr>
          <w:sz w:val="16"/>
          <w:szCs w:val="16"/>
        </w:rPr>
      </w:pPr>
    </w:p>
    <w:sectPr w:rsidR="005D5E8B" w:rsidRPr="007B6DBE" w:rsidSect="00E61F84">
      <w:headerReference w:type="default" r:id="rId13"/>
      <w:pgSz w:w="11906" w:h="16838"/>
      <w:pgMar w:top="28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08A" w:rsidRDefault="00F6608A" w:rsidP="004605AB">
      <w:pPr>
        <w:spacing w:after="0" w:line="240" w:lineRule="auto"/>
      </w:pPr>
      <w:r>
        <w:separator/>
      </w:r>
    </w:p>
  </w:endnote>
  <w:endnote w:type="continuationSeparator" w:id="0">
    <w:p w:rsidR="00F6608A" w:rsidRDefault="00F6608A" w:rsidP="0046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01"/>
    <w:family w:val="roman"/>
    <w:pitch w:val="variable"/>
  </w:font>
  <w:font w:name="Arial CYR">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08A" w:rsidRDefault="00F6608A" w:rsidP="004605AB">
      <w:pPr>
        <w:spacing w:after="0" w:line="240" w:lineRule="auto"/>
      </w:pPr>
      <w:r>
        <w:separator/>
      </w:r>
    </w:p>
  </w:footnote>
  <w:footnote w:type="continuationSeparator" w:id="0">
    <w:p w:rsidR="00F6608A" w:rsidRDefault="00F6608A" w:rsidP="00460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C6F" w:rsidRDefault="00430C6F" w:rsidP="00BF7381">
    <w:pPr>
      <w:pStyle w:val="af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8D17231"/>
    <w:multiLevelType w:val="multilevel"/>
    <w:tmpl w:val="93FE02A0"/>
    <w:lvl w:ilvl="0">
      <w:start w:val="1"/>
      <w:numFmt w:val="decimal"/>
      <w:lvlText w:val="%1."/>
      <w:lvlJc w:val="left"/>
      <w:pPr>
        <w:ind w:left="900" w:hanging="360"/>
      </w:pPr>
      <w:rPr>
        <w:rFonts w:hint="default"/>
        <w:b w:val="0"/>
        <w:i w:val="0"/>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15:restartNumberingAfterBreak="0">
    <w:nsid w:val="09BD3C88"/>
    <w:multiLevelType w:val="multilevel"/>
    <w:tmpl w:val="EAD47504"/>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C39CD"/>
    <w:multiLevelType w:val="hybridMultilevel"/>
    <w:tmpl w:val="BFA22D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645651"/>
    <w:multiLevelType w:val="hybridMultilevel"/>
    <w:tmpl w:val="CB5AEF00"/>
    <w:lvl w:ilvl="0" w:tplc="987A225E">
      <w:start w:val="1"/>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15:restartNumberingAfterBreak="0">
    <w:nsid w:val="21C36480"/>
    <w:multiLevelType w:val="multilevel"/>
    <w:tmpl w:val="A42A88A6"/>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000280"/>
    <w:multiLevelType w:val="multilevel"/>
    <w:tmpl w:val="4100FF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2517D7"/>
    <w:multiLevelType w:val="hybridMultilevel"/>
    <w:tmpl w:val="5B287898"/>
    <w:lvl w:ilvl="0" w:tplc="2336357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DFC4A4C"/>
    <w:multiLevelType w:val="hybridMultilevel"/>
    <w:tmpl w:val="F65E36A2"/>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CE4273"/>
    <w:multiLevelType w:val="hybridMultilevel"/>
    <w:tmpl w:val="1C94C354"/>
    <w:lvl w:ilvl="0" w:tplc="ACC0ABB8">
      <w:start w:val="4"/>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0" w15:restartNumberingAfterBreak="0">
    <w:nsid w:val="32AD5E57"/>
    <w:multiLevelType w:val="multilevel"/>
    <w:tmpl w:val="5A62DDD0"/>
    <w:lvl w:ilvl="0">
      <w:start w:val="1"/>
      <w:numFmt w:val="decimal"/>
      <w:lvlText w:val="%1."/>
      <w:lvlJc w:val="left"/>
      <w:pPr>
        <w:ind w:left="1392" w:hanging="825"/>
      </w:pPr>
      <w:rPr>
        <w:rFonts w:ascii="Times New Roman" w:eastAsia="Calibri"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36923C21"/>
    <w:multiLevelType w:val="multilevel"/>
    <w:tmpl w:val="170C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A5888"/>
    <w:multiLevelType w:val="multilevel"/>
    <w:tmpl w:val="564CF5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3" w15:restartNumberingAfterBreak="0">
    <w:nsid w:val="3757475C"/>
    <w:multiLevelType w:val="hybridMultilevel"/>
    <w:tmpl w:val="BECC31E0"/>
    <w:lvl w:ilvl="0" w:tplc="50265B8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A1450D7"/>
    <w:multiLevelType w:val="multilevel"/>
    <w:tmpl w:val="422AC9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005CE8"/>
    <w:multiLevelType w:val="hybridMultilevel"/>
    <w:tmpl w:val="42C29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922DE4"/>
    <w:multiLevelType w:val="multilevel"/>
    <w:tmpl w:val="5E94BC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4A2B28"/>
    <w:multiLevelType w:val="multilevel"/>
    <w:tmpl w:val="6E263AD0"/>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50C2741B"/>
    <w:multiLevelType w:val="hybridMultilevel"/>
    <w:tmpl w:val="36223CF2"/>
    <w:lvl w:ilvl="0" w:tplc="21DC54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515024C8"/>
    <w:multiLevelType w:val="multilevel"/>
    <w:tmpl w:val="9D02E9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9FD0A97"/>
    <w:multiLevelType w:val="hybridMultilevel"/>
    <w:tmpl w:val="02BADE74"/>
    <w:lvl w:ilvl="0" w:tplc="553E961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57C0E64"/>
    <w:multiLevelType w:val="multilevel"/>
    <w:tmpl w:val="A4E46A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8D3149"/>
    <w:multiLevelType w:val="multilevel"/>
    <w:tmpl w:val="FCFE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966894"/>
    <w:multiLevelType w:val="multilevel"/>
    <w:tmpl w:val="A0DA457C"/>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000D18"/>
    <w:multiLevelType w:val="multilevel"/>
    <w:tmpl w:val="20E44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8B74B4"/>
    <w:multiLevelType w:val="multilevel"/>
    <w:tmpl w:val="B8C4B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4"/>
  </w:num>
  <w:num w:numId="3">
    <w:abstractNumId w:val="26"/>
  </w:num>
  <w:num w:numId="4">
    <w:abstractNumId w:val="14"/>
  </w:num>
  <w:num w:numId="5">
    <w:abstractNumId w:val="5"/>
  </w:num>
  <w:num w:numId="6">
    <w:abstractNumId w:val="23"/>
  </w:num>
  <w:num w:numId="7">
    <w:abstractNumId w:val="2"/>
  </w:num>
  <w:num w:numId="8">
    <w:abstractNumId w:val="16"/>
  </w:num>
  <w:num w:numId="9">
    <w:abstractNumId w:val="6"/>
  </w:num>
  <w:num w:numId="10">
    <w:abstractNumId w:val="21"/>
  </w:num>
  <w:num w:numId="11">
    <w:abstractNumId w:val="10"/>
  </w:num>
  <w:num w:numId="12">
    <w:abstractNumId w:val="15"/>
  </w:num>
  <w:num w:numId="13">
    <w:abstractNumId w:val="18"/>
  </w:num>
  <w:num w:numId="14">
    <w:abstractNumId w:val="19"/>
  </w:num>
  <w:num w:numId="15">
    <w:abstractNumId w:val="22"/>
  </w:num>
  <w:num w:numId="16">
    <w:abstractNumId w:val="11"/>
  </w:num>
  <w:num w:numId="17">
    <w:abstractNumId w:val="17"/>
  </w:num>
  <w:num w:numId="18">
    <w:abstractNumId w:val="20"/>
  </w:num>
  <w:num w:numId="19">
    <w:abstractNumId w:val="8"/>
  </w:num>
  <w:num w:numId="20">
    <w:abstractNumId w:val="13"/>
  </w:num>
  <w:num w:numId="21">
    <w:abstractNumId w:val="12"/>
  </w:num>
  <w:num w:numId="22">
    <w:abstractNumId w:val="7"/>
  </w:num>
  <w:num w:numId="23">
    <w:abstractNumId w:val="1"/>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5E8B"/>
    <w:rsid w:val="00010479"/>
    <w:rsid w:val="00016AE4"/>
    <w:rsid w:val="00022436"/>
    <w:rsid w:val="00030754"/>
    <w:rsid w:val="00033D62"/>
    <w:rsid w:val="00035D38"/>
    <w:rsid w:val="00045AAF"/>
    <w:rsid w:val="00064FC8"/>
    <w:rsid w:val="00075B49"/>
    <w:rsid w:val="00075E12"/>
    <w:rsid w:val="00082207"/>
    <w:rsid w:val="0009364B"/>
    <w:rsid w:val="000A2CFE"/>
    <w:rsid w:val="000D6E91"/>
    <w:rsid w:val="000D735E"/>
    <w:rsid w:val="000E0227"/>
    <w:rsid w:val="000F52C7"/>
    <w:rsid w:val="001011F8"/>
    <w:rsid w:val="001053E0"/>
    <w:rsid w:val="00110CF6"/>
    <w:rsid w:val="00117A02"/>
    <w:rsid w:val="00120F3D"/>
    <w:rsid w:val="001302A1"/>
    <w:rsid w:val="001304E0"/>
    <w:rsid w:val="00130519"/>
    <w:rsid w:val="001333EF"/>
    <w:rsid w:val="00134A52"/>
    <w:rsid w:val="00137F83"/>
    <w:rsid w:val="00142554"/>
    <w:rsid w:val="00146790"/>
    <w:rsid w:val="00147214"/>
    <w:rsid w:val="00170294"/>
    <w:rsid w:val="001722AC"/>
    <w:rsid w:val="00180A89"/>
    <w:rsid w:val="0018208A"/>
    <w:rsid w:val="001866CD"/>
    <w:rsid w:val="001937A2"/>
    <w:rsid w:val="00196344"/>
    <w:rsid w:val="00197EC4"/>
    <w:rsid w:val="001B13C7"/>
    <w:rsid w:val="001B2F3F"/>
    <w:rsid w:val="001D28A4"/>
    <w:rsid w:val="001E5408"/>
    <w:rsid w:val="001F2FD9"/>
    <w:rsid w:val="001F53B3"/>
    <w:rsid w:val="00204155"/>
    <w:rsid w:val="00205A56"/>
    <w:rsid w:val="0020616D"/>
    <w:rsid w:val="002245C5"/>
    <w:rsid w:val="00247BEF"/>
    <w:rsid w:val="002509A2"/>
    <w:rsid w:val="002530E6"/>
    <w:rsid w:val="0025475E"/>
    <w:rsid w:val="00254B51"/>
    <w:rsid w:val="002562AD"/>
    <w:rsid w:val="002608A0"/>
    <w:rsid w:val="00266697"/>
    <w:rsid w:val="002754B2"/>
    <w:rsid w:val="002825CA"/>
    <w:rsid w:val="00291ED1"/>
    <w:rsid w:val="0029272D"/>
    <w:rsid w:val="002A185A"/>
    <w:rsid w:val="002A1C7A"/>
    <w:rsid w:val="002A62CD"/>
    <w:rsid w:val="002A6DF2"/>
    <w:rsid w:val="002B0ACC"/>
    <w:rsid w:val="002C23D8"/>
    <w:rsid w:val="002C417E"/>
    <w:rsid w:val="002C75C8"/>
    <w:rsid w:val="002D12E9"/>
    <w:rsid w:val="002D5FAE"/>
    <w:rsid w:val="002D766A"/>
    <w:rsid w:val="002E7CC1"/>
    <w:rsid w:val="002F3B72"/>
    <w:rsid w:val="002F539B"/>
    <w:rsid w:val="00300B0E"/>
    <w:rsid w:val="00301E35"/>
    <w:rsid w:val="0030625E"/>
    <w:rsid w:val="003103D3"/>
    <w:rsid w:val="00316F62"/>
    <w:rsid w:val="00317404"/>
    <w:rsid w:val="00320D27"/>
    <w:rsid w:val="00323BDB"/>
    <w:rsid w:val="00326EED"/>
    <w:rsid w:val="00341827"/>
    <w:rsid w:val="0034199C"/>
    <w:rsid w:val="0034329B"/>
    <w:rsid w:val="00350DD7"/>
    <w:rsid w:val="003511EC"/>
    <w:rsid w:val="00372E14"/>
    <w:rsid w:val="00380E4A"/>
    <w:rsid w:val="003815D5"/>
    <w:rsid w:val="00381A26"/>
    <w:rsid w:val="00390BC5"/>
    <w:rsid w:val="0039512B"/>
    <w:rsid w:val="0039739A"/>
    <w:rsid w:val="003B0C3C"/>
    <w:rsid w:val="003B4663"/>
    <w:rsid w:val="003B5447"/>
    <w:rsid w:val="003C4F99"/>
    <w:rsid w:val="003D5766"/>
    <w:rsid w:val="003D58D4"/>
    <w:rsid w:val="003E1044"/>
    <w:rsid w:val="003E3D32"/>
    <w:rsid w:val="003F03E3"/>
    <w:rsid w:val="003F048B"/>
    <w:rsid w:val="003F1E56"/>
    <w:rsid w:val="004026AF"/>
    <w:rsid w:val="00421CFC"/>
    <w:rsid w:val="00430000"/>
    <w:rsid w:val="00430B00"/>
    <w:rsid w:val="00430C6F"/>
    <w:rsid w:val="00432058"/>
    <w:rsid w:val="004332E0"/>
    <w:rsid w:val="00457002"/>
    <w:rsid w:val="004605AB"/>
    <w:rsid w:val="00462856"/>
    <w:rsid w:val="00465558"/>
    <w:rsid w:val="004732AE"/>
    <w:rsid w:val="00480072"/>
    <w:rsid w:val="0048010B"/>
    <w:rsid w:val="0048258B"/>
    <w:rsid w:val="004860B4"/>
    <w:rsid w:val="0049004E"/>
    <w:rsid w:val="004910D9"/>
    <w:rsid w:val="00495809"/>
    <w:rsid w:val="004A254D"/>
    <w:rsid w:val="004A4C68"/>
    <w:rsid w:val="004A6D1A"/>
    <w:rsid w:val="004B2686"/>
    <w:rsid w:val="004B4EFE"/>
    <w:rsid w:val="004C638F"/>
    <w:rsid w:val="004D0F4F"/>
    <w:rsid w:val="004D35ED"/>
    <w:rsid w:val="004D4040"/>
    <w:rsid w:val="004D40C6"/>
    <w:rsid w:val="004D68BF"/>
    <w:rsid w:val="004D7E3B"/>
    <w:rsid w:val="004E06BA"/>
    <w:rsid w:val="004E579A"/>
    <w:rsid w:val="004F2514"/>
    <w:rsid w:val="004F5F28"/>
    <w:rsid w:val="004F7018"/>
    <w:rsid w:val="005068F7"/>
    <w:rsid w:val="00515AEB"/>
    <w:rsid w:val="005175DE"/>
    <w:rsid w:val="00517EA6"/>
    <w:rsid w:val="00524260"/>
    <w:rsid w:val="00524819"/>
    <w:rsid w:val="00524917"/>
    <w:rsid w:val="00542FA0"/>
    <w:rsid w:val="0054471E"/>
    <w:rsid w:val="00546DF6"/>
    <w:rsid w:val="0055370A"/>
    <w:rsid w:val="00560252"/>
    <w:rsid w:val="00566A0F"/>
    <w:rsid w:val="00566AA4"/>
    <w:rsid w:val="0056711E"/>
    <w:rsid w:val="005721F3"/>
    <w:rsid w:val="00574FE5"/>
    <w:rsid w:val="00576692"/>
    <w:rsid w:val="00580D3B"/>
    <w:rsid w:val="0058426C"/>
    <w:rsid w:val="00587158"/>
    <w:rsid w:val="00587F66"/>
    <w:rsid w:val="00592202"/>
    <w:rsid w:val="00593873"/>
    <w:rsid w:val="005A5B68"/>
    <w:rsid w:val="005A71A0"/>
    <w:rsid w:val="005B2D04"/>
    <w:rsid w:val="005B57F8"/>
    <w:rsid w:val="005B6BEB"/>
    <w:rsid w:val="005C20D8"/>
    <w:rsid w:val="005D49F1"/>
    <w:rsid w:val="005D5E8B"/>
    <w:rsid w:val="005E02DD"/>
    <w:rsid w:val="005E7D9C"/>
    <w:rsid w:val="005F5EC3"/>
    <w:rsid w:val="00605C13"/>
    <w:rsid w:val="006178A6"/>
    <w:rsid w:val="00617C91"/>
    <w:rsid w:val="00624101"/>
    <w:rsid w:val="00626147"/>
    <w:rsid w:val="00627275"/>
    <w:rsid w:val="00627FD1"/>
    <w:rsid w:val="006334D5"/>
    <w:rsid w:val="00637651"/>
    <w:rsid w:val="00646AFD"/>
    <w:rsid w:val="006574E3"/>
    <w:rsid w:val="006613CD"/>
    <w:rsid w:val="00662242"/>
    <w:rsid w:val="0067187A"/>
    <w:rsid w:val="00673121"/>
    <w:rsid w:val="00675589"/>
    <w:rsid w:val="006767E1"/>
    <w:rsid w:val="00683BE5"/>
    <w:rsid w:val="00693762"/>
    <w:rsid w:val="006A2267"/>
    <w:rsid w:val="006A7542"/>
    <w:rsid w:val="006C30A4"/>
    <w:rsid w:val="006C4662"/>
    <w:rsid w:val="006D2E58"/>
    <w:rsid w:val="006D318B"/>
    <w:rsid w:val="006E339B"/>
    <w:rsid w:val="006F458E"/>
    <w:rsid w:val="006F7105"/>
    <w:rsid w:val="007026B3"/>
    <w:rsid w:val="007040D7"/>
    <w:rsid w:val="00706386"/>
    <w:rsid w:val="00715DE2"/>
    <w:rsid w:val="00716252"/>
    <w:rsid w:val="0071681B"/>
    <w:rsid w:val="00716C7B"/>
    <w:rsid w:val="00722AB6"/>
    <w:rsid w:val="00724876"/>
    <w:rsid w:val="00742846"/>
    <w:rsid w:val="007428C9"/>
    <w:rsid w:val="0074468D"/>
    <w:rsid w:val="00744F0D"/>
    <w:rsid w:val="00753830"/>
    <w:rsid w:val="00753984"/>
    <w:rsid w:val="007561C5"/>
    <w:rsid w:val="00757D27"/>
    <w:rsid w:val="00771F19"/>
    <w:rsid w:val="00774C11"/>
    <w:rsid w:val="00782F1D"/>
    <w:rsid w:val="0078354C"/>
    <w:rsid w:val="00785B73"/>
    <w:rsid w:val="00792465"/>
    <w:rsid w:val="00794442"/>
    <w:rsid w:val="007A0757"/>
    <w:rsid w:val="007A68EA"/>
    <w:rsid w:val="007A7CFC"/>
    <w:rsid w:val="007B3186"/>
    <w:rsid w:val="007B3F2A"/>
    <w:rsid w:val="007B6DBE"/>
    <w:rsid w:val="007C019E"/>
    <w:rsid w:val="007C280C"/>
    <w:rsid w:val="007C4EF6"/>
    <w:rsid w:val="007C746E"/>
    <w:rsid w:val="007D07BB"/>
    <w:rsid w:val="007D151B"/>
    <w:rsid w:val="007E1B87"/>
    <w:rsid w:val="007E22FD"/>
    <w:rsid w:val="007E355C"/>
    <w:rsid w:val="007E6932"/>
    <w:rsid w:val="007E6F08"/>
    <w:rsid w:val="008037CC"/>
    <w:rsid w:val="00804023"/>
    <w:rsid w:val="008054EE"/>
    <w:rsid w:val="00817032"/>
    <w:rsid w:val="00817E43"/>
    <w:rsid w:val="00820EB0"/>
    <w:rsid w:val="0082302D"/>
    <w:rsid w:val="00823620"/>
    <w:rsid w:val="00825998"/>
    <w:rsid w:val="008268B3"/>
    <w:rsid w:val="00831AD7"/>
    <w:rsid w:val="0083647F"/>
    <w:rsid w:val="00842A5E"/>
    <w:rsid w:val="00842DB6"/>
    <w:rsid w:val="0084377C"/>
    <w:rsid w:val="00847F35"/>
    <w:rsid w:val="00855034"/>
    <w:rsid w:val="008554C8"/>
    <w:rsid w:val="00855832"/>
    <w:rsid w:val="00860542"/>
    <w:rsid w:val="00860B6F"/>
    <w:rsid w:val="00862073"/>
    <w:rsid w:val="0087515C"/>
    <w:rsid w:val="00875D75"/>
    <w:rsid w:val="00881E25"/>
    <w:rsid w:val="008829A1"/>
    <w:rsid w:val="00885ED8"/>
    <w:rsid w:val="00887F52"/>
    <w:rsid w:val="0089324F"/>
    <w:rsid w:val="008A0915"/>
    <w:rsid w:val="008A2E09"/>
    <w:rsid w:val="008A2E5F"/>
    <w:rsid w:val="008A5B17"/>
    <w:rsid w:val="008B6489"/>
    <w:rsid w:val="008C3980"/>
    <w:rsid w:val="008C60CF"/>
    <w:rsid w:val="008E15BC"/>
    <w:rsid w:val="008F1325"/>
    <w:rsid w:val="008F6B42"/>
    <w:rsid w:val="008F75FB"/>
    <w:rsid w:val="00906A98"/>
    <w:rsid w:val="0091093A"/>
    <w:rsid w:val="0091582C"/>
    <w:rsid w:val="00924D47"/>
    <w:rsid w:val="00933FC2"/>
    <w:rsid w:val="00934B8F"/>
    <w:rsid w:val="00941B3B"/>
    <w:rsid w:val="00945BB7"/>
    <w:rsid w:val="00946085"/>
    <w:rsid w:val="00954A4A"/>
    <w:rsid w:val="009623C8"/>
    <w:rsid w:val="00963595"/>
    <w:rsid w:val="00963984"/>
    <w:rsid w:val="00965A1B"/>
    <w:rsid w:val="00970A95"/>
    <w:rsid w:val="009719F7"/>
    <w:rsid w:val="009768D7"/>
    <w:rsid w:val="00986C9B"/>
    <w:rsid w:val="00987E90"/>
    <w:rsid w:val="00990BC9"/>
    <w:rsid w:val="00993778"/>
    <w:rsid w:val="009A0B2A"/>
    <w:rsid w:val="009A2743"/>
    <w:rsid w:val="009C17E4"/>
    <w:rsid w:val="009C1B7E"/>
    <w:rsid w:val="009C5306"/>
    <w:rsid w:val="009D13C6"/>
    <w:rsid w:val="009D5F04"/>
    <w:rsid w:val="009E12EF"/>
    <w:rsid w:val="009E6C5F"/>
    <w:rsid w:val="009E7458"/>
    <w:rsid w:val="009F0560"/>
    <w:rsid w:val="009F769F"/>
    <w:rsid w:val="00A011DF"/>
    <w:rsid w:val="00A03238"/>
    <w:rsid w:val="00A04997"/>
    <w:rsid w:val="00A26A8A"/>
    <w:rsid w:val="00A310B8"/>
    <w:rsid w:val="00A31149"/>
    <w:rsid w:val="00A40F55"/>
    <w:rsid w:val="00A42990"/>
    <w:rsid w:val="00A47C52"/>
    <w:rsid w:val="00A55D50"/>
    <w:rsid w:val="00A61D3C"/>
    <w:rsid w:val="00A627B1"/>
    <w:rsid w:val="00A62D07"/>
    <w:rsid w:val="00A62F30"/>
    <w:rsid w:val="00A644B4"/>
    <w:rsid w:val="00A64FA2"/>
    <w:rsid w:val="00A80D61"/>
    <w:rsid w:val="00A83DE3"/>
    <w:rsid w:val="00A91002"/>
    <w:rsid w:val="00A96BA7"/>
    <w:rsid w:val="00A96ECD"/>
    <w:rsid w:val="00AA16C6"/>
    <w:rsid w:val="00AB1614"/>
    <w:rsid w:val="00AB20B0"/>
    <w:rsid w:val="00AB3CFC"/>
    <w:rsid w:val="00AB46F6"/>
    <w:rsid w:val="00AC447B"/>
    <w:rsid w:val="00AC665F"/>
    <w:rsid w:val="00AD19A0"/>
    <w:rsid w:val="00AE1A85"/>
    <w:rsid w:val="00AE1D6B"/>
    <w:rsid w:val="00AE4F34"/>
    <w:rsid w:val="00AE5F35"/>
    <w:rsid w:val="00AE71BF"/>
    <w:rsid w:val="00AE7551"/>
    <w:rsid w:val="00AF2AF8"/>
    <w:rsid w:val="00AF6ECC"/>
    <w:rsid w:val="00B05FA4"/>
    <w:rsid w:val="00B12892"/>
    <w:rsid w:val="00B408E7"/>
    <w:rsid w:val="00B5045C"/>
    <w:rsid w:val="00B61D75"/>
    <w:rsid w:val="00B6314F"/>
    <w:rsid w:val="00B64278"/>
    <w:rsid w:val="00B7189B"/>
    <w:rsid w:val="00B72585"/>
    <w:rsid w:val="00B74152"/>
    <w:rsid w:val="00B74516"/>
    <w:rsid w:val="00B90311"/>
    <w:rsid w:val="00B91D0A"/>
    <w:rsid w:val="00B93ED7"/>
    <w:rsid w:val="00BA0D71"/>
    <w:rsid w:val="00BA18C1"/>
    <w:rsid w:val="00BA5055"/>
    <w:rsid w:val="00BB3596"/>
    <w:rsid w:val="00BB4FDF"/>
    <w:rsid w:val="00BB72B8"/>
    <w:rsid w:val="00BF0DFF"/>
    <w:rsid w:val="00BF18AE"/>
    <w:rsid w:val="00BF5B7F"/>
    <w:rsid w:val="00BF7381"/>
    <w:rsid w:val="00C05ACE"/>
    <w:rsid w:val="00C064B8"/>
    <w:rsid w:val="00C14E10"/>
    <w:rsid w:val="00C15A15"/>
    <w:rsid w:val="00C17302"/>
    <w:rsid w:val="00C26235"/>
    <w:rsid w:val="00C34045"/>
    <w:rsid w:val="00C3456C"/>
    <w:rsid w:val="00C35162"/>
    <w:rsid w:val="00C360C7"/>
    <w:rsid w:val="00C37D63"/>
    <w:rsid w:val="00C40E8A"/>
    <w:rsid w:val="00C51CBF"/>
    <w:rsid w:val="00C53A71"/>
    <w:rsid w:val="00C6232D"/>
    <w:rsid w:val="00C750DB"/>
    <w:rsid w:val="00C8660C"/>
    <w:rsid w:val="00C93388"/>
    <w:rsid w:val="00C96173"/>
    <w:rsid w:val="00CB0D47"/>
    <w:rsid w:val="00CD396F"/>
    <w:rsid w:val="00CE21FF"/>
    <w:rsid w:val="00CE722E"/>
    <w:rsid w:val="00CF72DC"/>
    <w:rsid w:val="00D01A69"/>
    <w:rsid w:val="00D03D25"/>
    <w:rsid w:val="00D07B80"/>
    <w:rsid w:val="00D15ADF"/>
    <w:rsid w:val="00D1691C"/>
    <w:rsid w:val="00D22E8E"/>
    <w:rsid w:val="00D241E2"/>
    <w:rsid w:val="00D24A73"/>
    <w:rsid w:val="00D30565"/>
    <w:rsid w:val="00D36A75"/>
    <w:rsid w:val="00D42134"/>
    <w:rsid w:val="00D44284"/>
    <w:rsid w:val="00D459DB"/>
    <w:rsid w:val="00D547D5"/>
    <w:rsid w:val="00D60BE3"/>
    <w:rsid w:val="00D62AF9"/>
    <w:rsid w:val="00D81F8A"/>
    <w:rsid w:val="00D82165"/>
    <w:rsid w:val="00D83B64"/>
    <w:rsid w:val="00D85237"/>
    <w:rsid w:val="00D855CC"/>
    <w:rsid w:val="00D93744"/>
    <w:rsid w:val="00DA0DBC"/>
    <w:rsid w:val="00DA2650"/>
    <w:rsid w:val="00DA60C2"/>
    <w:rsid w:val="00DB3746"/>
    <w:rsid w:val="00DB5A8E"/>
    <w:rsid w:val="00DC3D1F"/>
    <w:rsid w:val="00DD7828"/>
    <w:rsid w:val="00DE44BB"/>
    <w:rsid w:val="00DE474F"/>
    <w:rsid w:val="00DE482C"/>
    <w:rsid w:val="00DF0FC5"/>
    <w:rsid w:val="00DF132C"/>
    <w:rsid w:val="00DF13F9"/>
    <w:rsid w:val="00DF226C"/>
    <w:rsid w:val="00DF36E8"/>
    <w:rsid w:val="00DF3717"/>
    <w:rsid w:val="00DF73EF"/>
    <w:rsid w:val="00E050F9"/>
    <w:rsid w:val="00E05DEA"/>
    <w:rsid w:val="00E0778B"/>
    <w:rsid w:val="00E10C76"/>
    <w:rsid w:val="00E1689A"/>
    <w:rsid w:val="00E21766"/>
    <w:rsid w:val="00E21B27"/>
    <w:rsid w:val="00E25BFD"/>
    <w:rsid w:val="00E32AA0"/>
    <w:rsid w:val="00E33454"/>
    <w:rsid w:val="00E339C9"/>
    <w:rsid w:val="00E40175"/>
    <w:rsid w:val="00E41280"/>
    <w:rsid w:val="00E47547"/>
    <w:rsid w:val="00E50396"/>
    <w:rsid w:val="00E52920"/>
    <w:rsid w:val="00E5637A"/>
    <w:rsid w:val="00E61F84"/>
    <w:rsid w:val="00E622DF"/>
    <w:rsid w:val="00E72BA4"/>
    <w:rsid w:val="00E82709"/>
    <w:rsid w:val="00E8702A"/>
    <w:rsid w:val="00E933F8"/>
    <w:rsid w:val="00E93A06"/>
    <w:rsid w:val="00E949B4"/>
    <w:rsid w:val="00EA3686"/>
    <w:rsid w:val="00EA37C6"/>
    <w:rsid w:val="00EB637A"/>
    <w:rsid w:val="00EC5056"/>
    <w:rsid w:val="00EE472E"/>
    <w:rsid w:val="00EF30B8"/>
    <w:rsid w:val="00F046BA"/>
    <w:rsid w:val="00F127CD"/>
    <w:rsid w:val="00F128D8"/>
    <w:rsid w:val="00F21EBD"/>
    <w:rsid w:val="00F3210F"/>
    <w:rsid w:val="00F32547"/>
    <w:rsid w:val="00F4504B"/>
    <w:rsid w:val="00F479A0"/>
    <w:rsid w:val="00F51311"/>
    <w:rsid w:val="00F51B2B"/>
    <w:rsid w:val="00F54607"/>
    <w:rsid w:val="00F57271"/>
    <w:rsid w:val="00F65233"/>
    <w:rsid w:val="00F6608A"/>
    <w:rsid w:val="00F703A5"/>
    <w:rsid w:val="00F732A7"/>
    <w:rsid w:val="00F85A27"/>
    <w:rsid w:val="00F868EB"/>
    <w:rsid w:val="00F870AF"/>
    <w:rsid w:val="00F95A42"/>
    <w:rsid w:val="00FA2F9A"/>
    <w:rsid w:val="00FB47A3"/>
    <w:rsid w:val="00FD45F8"/>
    <w:rsid w:val="00FD4C62"/>
    <w:rsid w:val="00FD70FD"/>
    <w:rsid w:val="00FE18A8"/>
    <w:rsid w:val="00FE1A92"/>
    <w:rsid w:val="00FF00B4"/>
    <w:rsid w:val="00FF1AD7"/>
    <w:rsid w:val="00FF5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207E1E6"/>
  <w15:docId w15:val="{A2BB4BBF-9266-4724-BC00-3D4A6B39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5809"/>
  </w:style>
  <w:style w:type="paragraph" w:styleId="1">
    <w:name w:val="heading 1"/>
    <w:basedOn w:val="a"/>
    <w:next w:val="a"/>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paragraph" w:styleId="5">
    <w:name w:val="heading 5"/>
    <w:basedOn w:val="a"/>
    <w:next w:val="a"/>
    <w:link w:val="50"/>
    <w:uiPriority w:val="9"/>
    <w:semiHidden/>
    <w:unhideWhenUsed/>
    <w:qFormat/>
    <w:rsid w:val="00FF5A7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8B"/>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68F7"/>
    <w:rPr>
      <w:rFonts w:ascii="Times New Roman" w:eastAsia="Times New Roman" w:hAnsi="Times New Roman" w:cs="Times New Roman"/>
      <w:sz w:val="28"/>
      <w:szCs w:val="20"/>
    </w:rPr>
  </w:style>
  <w:style w:type="character" w:customStyle="1" w:styleId="50">
    <w:name w:val="Заголовок 5 Знак"/>
    <w:basedOn w:val="a0"/>
    <w:link w:val="5"/>
    <w:uiPriority w:val="9"/>
    <w:semiHidden/>
    <w:rsid w:val="00FF5A74"/>
    <w:rPr>
      <w:rFonts w:asciiTheme="majorHAnsi" w:eastAsiaTheme="majorEastAsia" w:hAnsiTheme="majorHAnsi" w:cstheme="majorBidi"/>
      <w:color w:val="243F60" w:themeColor="accent1" w:themeShade="7F"/>
    </w:rPr>
  </w:style>
  <w:style w:type="paragraph" w:styleId="a3">
    <w:name w:val="Title"/>
    <w:basedOn w:val="a"/>
    <w:link w:val="a4"/>
    <w:qFormat/>
    <w:rsid w:val="005D5E8B"/>
    <w:pPr>
      <w:spacing w:after="0" w:line="240" w:lineRule="auto"/>
      <w:jc w:val="center"/>
    </w:pPr>
    <w:rPr>
      <w:rFonts w:ascii="Times New Roman" w:eastAsia="Times New Roman" w:hAnsi="Times New Roman" w:cs="Times New Roman"/>
      <w:sz w:val="24"/>
      <w:szCs w:val="20"/>
    </w:rPr>
  </w:style>
  <w:style w:type="character" w:customStyle="1" w:styleId="a4">
    <w:name w:val="Заголовок Знак"/>
    <w:basedOn w:val="a0"/>
    <w:link w:val="a3"/>
    <w:rsid w:val="005D5E8B"/>
    <w:rPr>
      <w:rFonts w:ascii="Times New Roman" w:eastAsia="Times New Roman" w:hAnsi="Times New Roman" w:cs="Times New Roman"/>
      <w:sz w:val="24"/>
      <w:szCs w:val="20"/>
    </w:rPr>
  </w:style>
  <w:style w:type="paragraph" w:styleId="a5">
    <w:name w:val="Body Text"/>
    <w:aliases w:val=" Знак1 Знак Знак Знак Знак, Знак1 Знак Знак Знак"/>
    <w:basedOn w:val="a"/>
    <w:link w:val="a6"/>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aliases w:val=" Знак1 Знак Знак Знак Знак Знак, Знак1 Знак Знак Знак Знак1"/>
    <w:basedOn w:val="a0"/>
    <w:link w:val="a5"/>
    <w:rsid w:val="005D5E8B"/>
    <w:rPr>
      <w:rFonts w:ascii="Times New Roman" w:eastAsia="Times New Roman" w:hAnsi="Times New Roman" w:cs="Times New Roman"/>
      <w:color w:val="000000"/>
      <w:sz w:val="24"/>
      <w:szCs w:val="24"/>
    </w:rPr>
  </w:style>
  <w:style w:type="paragraph" w:styleId="a7">
    <w:name w:val="No Spacing"/>
    <w:link w:val="a8"/>
    <w:uiPriority w:val="1"/>
    <w:qFormat/>
    <w:rsid w:val="005D5E8B"/>
    <w:pPr>
      <w:spacing w:after="0" w:line="240" w:lineRule="auto"/>
    </w:pPr>
    <w:rPr>
      <w:rFonts w:ascii="Calibri" w:eastAsia="Calibri" w:hAnsi="Calibri" w:cs="Times New Roman"/>
      <w:lang w:eastAsia="en-US"/>
    </w:rPr>
  </w:style>
  <w:style w:type="character" w:customStyle="1" w:styleId="a8">
    <w:name w:val="Без интервала Знак"/>
    <w:link w:val="a7"/>
    <w:uiPriority w:val="1"/>
    <w:locked/>
    <w:rsid w:val="005D5E8B"/>
    <w:rPr>
      <w:rFonts w:ascii="Calibri" w:eastAsia="Calibri" w:hAnsi="Calibri" w:cs="Times New Roman"/>
      <w:lang w:eastAsia="en-US"/>
    </w:rPr>
  </w:style>
  <w:style w:type="character" w:styleId="a9">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FF5A74"/>
    <w:rPr>
      <w:rFonts w:ascii="Calibri" w:eastAsia="Times New Roman" w:hAnsi="Calibri" w:cs="Calibri"/>
      <w:szCs w:val="20"/>
    </w:rPr>
  </w:style>
  <w:style w:type="paragraph" w:customStyle="1" w:styleId="ConsPlusTitle">
    <w:name w:val="ConsPlusTitle"/>
    <w:uiPriority w:val="99"/>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0"/>
    <w:link w:val="ConsPlusCell"/>
    <w:rsid w:val="005D5E8B"/>
    <w:rPr>
      <w:rFonts w:ascii="Arial" w:eastAsia="Calibri" w:hAnsi="Arial" w:cs="Arial"/>
      <w:sz w:val="20"/>
      <w:szCs w:val="20"/>
    </w:rPr>
  </w:style>
  <w:style w:type="paragraph" w:styleId="aa">
    <w:name w:val="Normal (Web)"/>
    <w:aliases w:val="Обычный (Web)1,Обычный (веб) Знак Знак,Обычный (Web) Знак Знак Знак,Обычный (Web),Обычный (веб)3"/>
    <w:basedOn w:val="a"/>
    <w:link w:val="ab"/>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 Знак Знак,Обычный (Web) Знак Знак Знак Знак,Обычный (Web) Знак,Обычный (веб)3 Знак"/>
    <w:link w:val="aa"/>
    <w:uiPriority w:val="99"/>
    <w:locked/>
    <w:rsid w:val="00A627B1"/>
    <w:rPr>
      <w:rFonts w:ascii="Times New Roman" w:eastAsia="Times New Roman" w:hAnsi="Times New Roman" w:cs="Times New Roman"/>
      <w:sz w:val="24"/>
      <w:szCs w:val="24"/>
    </w:rPr>
  </w:style>
  <w:style w:type="character" w:customStyle="1" w:styleId="8">
    <w:name w:val="Основной текст + 8"/>
    <w:aliases w:val="5 pt"/>
    <w:basedOn w:val="a6"/>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0"/>
    <w:rsid w:val="005D5E8B"/>
    <w:rPr>
      <w:b/>
      <w:bCs/>
      <w:sz w:val="20"/>
      <w:szCs w:val="20"/>
    </w:rPr>
  </w:style>
  <w:style w:type="paragraph" w:customStyle="1" w:styleId="ac">
    <w:name w:val="Прижатый влево"/>
    <w:basedOn w:val="a"/>
    <w:next w:val="a"/>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d">
    <w:name w:val="Знак Знак Знак Знак Знак Знак Знак Знак Знак Знак Знак Знак Знак Знак Знак Знак Знак Знак Знак Знак Знак Знак"/>
    <w:basedOn w:val="a"/>
    <w:rsid w:val="005D5E8B"/>
    <w:pPr>
      <w:spacing w:after="160" w:line="240" w:lineRule="exact"/>
      <w:jc w:val="both"/>
    </w:pPr>
    <w:rPr>
      <w:rFonts w:ascii="Verdana" w:eastAsia="Times New Roman" w:hAnsi="Verdana" w:cs="Arial"/>
      <w:sz w:val="20"/>
      <w:szCs w:val="20"/>
      <w:lang w:val="en-US" w:eastAsia="en-US"/>
    </w:rPr>
  </w:style>
  <w:style w:type="character" w:customStyle="1" w:styleId="ae">
    <w:name w:val="Гипертекстовая ссылка"/>
    <w:basedOn w:val="a0"/>
    <w:uiPriority w:val="99"/>
    <w:rsid w:val="005D5E8B"/>
    <w:rPr>
      <w:color w:val="106BBE"/>
    </w:rPr>
  </w:style>
  <w:style w:type="character" w:customStyle="1" w:styleId="FontStyle21">
    <w:name w:val="Font Style21"/>
    <w:basedOn w:val="a0"/>
    <w:rsid w:val="005D5E8B"/>
    <w:rPr>
      <w:rFonts w:ascii="Times New Roman" w:hAnsi="Times New Roman" w:cs="Times New Roman" w:hint="default"/>
      <w:b/>
      <w:bCs/>
      <w:sz w:val="26"/>
      <w:szCs w:val="26"/>
    </w:rPr>
  </w:style>
  <w:style w:type="character" w:customStyle="1" w:styleId="FontStyle17">
    <w:name w:val="Font Style17"/>
    <w:basedOn w:val="a0"/>
    <w:rsid w:val="005D5E8B"/>
    <w:rPr>
      <w:rFonts w:ascii="Times New Roman" w:hAnsi="Times New Roman" w:cs="Times New Roman" w:hint="default"/>
      <w:sz w:val="24"/>
      <w:szCs w:val="24"/>
    </w:rPr>
  </w:style>
  <w:style w:type="character" w:customStyle="1" w:styleId="FontStyle18">
    <w:name w:val="Font Style18"/>
    <w:basedOn w:val="a0"/>
    <w:rsid w:val="005D5E8B"/>
    <w:rPr>
      <w:rFonts w:ascii="Times New Roman" w:hAnsi="Times New Roman" w:cs="Times New Roman" w:hint="default"/>
      <w:b/>
      <w:bCs/>
      <w:sz w:val="22"/>
      <w:szCs w:val="22"/>
    </w:rPr>
  </w:style>
  <w:style w:type="paragraph" w:customStyle="1" w:styleId="Style3">
    <w:name w:val="Style3"/>
    <w:basedOn w:val="a"/>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0"/>
    <w:rsid w:val="005D5E8B"/>
    <w:rPr>
      <w:rFonts w:ascii="Times New Roman" w:hAnsi="Times New Roman" w:cs="Times New Roman" w:hint="default"/>
      <w:b/>
      <w:bCs/>
      <w:sz w:val="18"/>
      <w:szCs w:val="18"/>
    </w:rPr>
  </w:style>
  <w:style w:type="paragraph" w:customStyle="1" w:styleId="ConsPlusNonformat">
    <w:name w:val="ConsPlusNon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0"/>
    <w:rsid w:val="005D5E8B"/>
    <w:rPr>
      <w:rFonts w:ascii="Times New Roman" w:hAnsi="Times New Roman" w:cs="Times New Roman" w:hint="default"/>
      <w:b/>
      <w:bCs/>
      <w:sz w:val="16"/>
      <w:szCs w:val="16"/>
    </w:rPr>
  </w:style>
  <w:style w:type="paragraph" w:customStyle="1" w:styleId="Style7">
    <w:name w:val="Style7"/>
    <w:basedOn w:val="a"/>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0"/>
    <w:rsid w:val="005D5E8B"/>
    <w:rPr>
      <w:rFonts w:ascii="Times New Roman" w:hAnsi="Times New Roman" w:cs="Times New Roman"/>
      <w:sz w:val="26"/>
      <w:szCs w:val="26"/>
    </w:rPr>
  </w:style>
  <w:style w:type="paragraph" w:styleId="af">
    <w:name w:val="Balloon Text"/>
    <w:basedOn w:val="a"/>
    <w:link w:val="af0"/>
    <w:uiPriority w:val="99"/>
    <w:rsid w:val="005D5E8B"/>
    <w:pPr>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rsid w:val="005D5E8B"/>
    <w:rPr>
      <w:rFonts w:ascii="Tahoma" w:eastAsia="Times New Roman" w:hAnsi="Tahoma" w:cs="Tahoma"/>
      <w:sz w:val="16"/>
      <w:szCs w:val="16"/>
    </w:rPr>
  </w:style>
  <w:style w:type="paragraph" w:styleId="af1">
    <w:name w:val="header"/>
    <w:basedOn w:val="a"/>
    <w:link w:val="af2"/>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uiPriority w:val="99"/>
    <w:rsid w:val="005D5E8B"/>
    <w:rPr>
      <w:rFonts w:ascii="Times New Roman" w:eastAsia="Times New Roman" w:hAnsi="Times New Roman" w:cs="Times New Roman"/>
      <w:sz w:val="24"/>
      <w:szCs w:val="24"/>
    </w:rPr>
  </w:style>
  <w:style w:type="character" w:customStyle="1" w:styleId="af3">
    <w:name w:val="Нижний колонтитул Знак"/>
    <w:basedOn w:val="a0"/>
    <w:link w:val="af4"/>
    <w:uiPriority w:val="99"/>
    <w:rsid w:val="005D5E8B"/>
    <w:rPr>
      <w:rFonts w:ascii="Times New Roman" w:eastAsia="Times New Roman" w:hAnsi="Times New Roman" w:cs="Times New Roman"/>
      <w:sz w:val="24"/>
      <w:szCs w:val="24"/>
    </w:rPr>
  </w:style>
  <w:style w:type="paragraph" w:styleId="af4">
    <w:name w:val="footer"/>
    <w:basedOn w:val="a"/>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0"/>
    <w:uiPriority w:val="99"/>
    <w:semiHidden/>
    <w:rsid w:val="005D5E8B"/>
  </w:style>
  <w:style w:type="character" w:customStyle="1" w:styleId="FontStyle12">
    <w:name w:val="Font Style12"/>
    <w:basedOn w:val="a0"/>
    <w:rsid w:val="005D5E8B"/>
    <w:rPr>
      <w:rFonts w:ascii="Times New Roman" w:hAnsi="Times New Roman" w:cs="Times New Roman" w:hint="default"/>
      <w:b/>
      <w:bCs/>
      <w:sz w:val="34"/>
      <w:szCs w:val="34"/>
    </w:rPr>
  </w:style>
  <w:style w:type="paragraph" w:styleId="af5">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
    <w:basedOn w:val="a"/>
    <w:link w:val="af6"/>
    <w:uiPriority w:val="34"/>
    <w:qFormat/>
    <w:rsid w:val="005D5E8B"/>
    <w:pPr>
      <w:ind w:left="720"/>
      <w:contextualSpacing/>
    </w:pPr>
  </w:style>
  <w:style w:type="character" w:customStyle="1" w:styleId="af6">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5"/>
    <w:uiPriority w:val="34"/>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7">
    <w:name w:val="Strong"/>
    <w:basedOn w:val="a0"/>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0"/>
    <w:link w:val="af8"/>
    <w:rsid w:val="005D5E8B"/>
    <w:rPr>
      <w:rFonts w:ascii="Times New Roman" w:eastAsia="Times New Roman" w:hAnsi="Times New Roman" w:cs="Times New Roman"/>
      <w:spacing w:val="9"/>
      <w:sz w:val="20"/>
      <w:szCs w:val="20"/>
      <w:shd w:val="clear" w:color="auto" w:fill="FFFFFF"/>
    </w:rPr>
  </w:style>
  <w:style w:type="paragraph" w:customStyle="1" w:styleId="af8">
    <w:name w:val="Подпись к картинке"/>
    <w:basedOn w:val="a"/>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9">
    <w:name w:val="Основной текст_"/>
    <w:basedOn w:val="a0"/>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
    <w:link w:val="af9"/>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0"/>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0"/>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a">
    <w:name w:val="Table Grid"/>
    <w:basedOn w:val="a1"/>
    <w:uiPriority w:val="59"/>
    <w:rsid w:val="005D5E8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
    <w:next w:val="a"/>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0"/>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0"/>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0"/>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b">
    <w:name w:val="endnote text"/>
    <w:basedOn w:val="a"/>
    <w:link w:val="afc"/>
    <w:uiPriority w:val="99"/>
    <w:semiHidden/>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uiPriority w:val="99"/>
    <w:semiHidden/>
    <w:rsid w:val="00885ED8"/>
    <w:rPr>
      <w:rFonts w:ascii="Times New Roman" w:eastAsia="Times New Roman" w:hAnsi="Times New Roman" w:cs="Times New Roman"/>
      <w:sz w:val="20"/>
      <w:szCs w:val="20"/>
    </w:rPr>
  </w:style>
  <w:style w:type="character" w:styleId="afd">
    <w:name w:val="endnote reference"/>
    <w:basedOn w:val="a0"/>
    <w:uiPriority w:val="99"/>
    <w:semiHidden/>
    <w:rsid w:val="00885ED8"/>
    <w:rPr>
      <w:vertAlign w:val="superscript"/>
    </w:rPr>
  </w:style>
  <w:style w:type="paragraph" w:customStyle="1" w:styleId="14">
    <w:name w:val="Абзац списка1"/>
    <w:aliases w:val="Bullet List,FooterText,numbered"/>
    <w:basedOn w:val="a"/>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e">
    <w:name w:val="annotation reference"/>
    <w:basedOn w:val="a0"/>
    <w:uiPriority w:val="99"/>
    <w:semiHidden/>
    <w:unhideWhenUsed/>
    <w:rsid w:val="001333EF"/>
    <w:rPr>
      <w:sz w:val="16"/>
      <w:szCs w:val="16"/>
    </w:rPr>
  </w:style>
  <w:style w:type="paragraph" w:styleId="aff">
    <w:name w:val="annotation text"/>
    <w:basedOn w:val="a"/>
    <w:link w:val="aff0"/>
    <w:uiPriority w:val="99"/>
    <w:semiHidden/>
    <w:unhideWhenUsed/>
    <w:rsid w:val="001333EF"/>
    <w:pPr>
      <w:spacing w:after="0" w:line="240" w:lineRule="auto"/>
    </w:pPr>
    <w:rPr>
      <w:rFonts w:ascii="Times New Roman" w:hAnsi="Times New Roman" w:cs="Times New Roman"/>
      <w:sz w:val="20"/>
      <w:szCs w:val="20"/>
    </w:rPr>
  </w:style>
  <w:style w:type="character" w:customStyle="1" w:styleId="aff0">
    <w:name w:val="Текст примечания Знак"/>
    <w:basedOn w:val="a0"/>
    <w:link w:val="aff"/>
    <w:uiPriority w:val="99"/>
    <w:semiHidden/>
    <w:rsid w:val="001333EF"/>
    <w:rPr>
      <w:rFonts w:ascii="Times New Roman" w:hAnsi="Times New Roman" w:cs="Times New Roman"/>
      <w:sz w:val="20"/>
      <w:szCs w:val="20"/>
    </w:rPr>
  </w:style>
  <w:style w:type="paragraph" w:styleId="aff1">
    <w:name w:val="annotation subject"/>
    <w:basedOn w:val="aff"/>
    <w:next w:val="aff"/>
    <w:link w:val="aff2"/>
    <w:uiPriority w:val="99"/>
    <w:semiHidden/>
    <w:unhideWhenUsed/>
    <w:rsid w:val="001333EF"/>
    <w:rPr>
      <w:b/>
      <w:bCs/>
    </w:rPr>
  </w:style>
  <w:style w:type="character" w:customStyle="1" w:styleId="aff2">
    <w:name w:val="Тема примечания Знак"/>
    <w:basedOn w:val="aff0"/>
    <w:link w:val="aff1"/>
    <w:uiPriority w:val="99"/>
    <w:semiHidden/>
    <w:rsid w:val="001333EF"/>
    <w:rPr>
      <w:rFonts w:ascii="Times New Roman" w:hAnsi="Times New Roman" w:cs="Times New Roman"/>
      <w:b/>
      <w:bCs/>
      <w:sz w:val="20"/>
      <w:szCs w:val="20"/>
    </w:rPr>
  </w:style>
  <w:style w:type="paragraph" w:styleId="aff3">
    <w:name w:val="footnote text"/>
    <w:basedOn w:val="a"/>
    <w:link w:val="aff4"/>
    <w:unhideWhenUsed/>
    <w:rsid w:val="001333EF"/>
    <w:pPr>
      <w:spacing w:after="0" w:line="240" w:lineRule="auto"/>
    </w:pPr>
    <w:rPr>
      <w:rFonts w:eastAsiaTheme="minorHAnsi"/>
      <w:sz w:val="20"/>
      <w:szCs w:val="20"/>
      <w:lang w:eastAsia="en-US"/>
    </w:rPr>
  </w:style>
  <w:style w:type="character" w:customStyle="1" w:styleId="aff4">
    <w:name w:val="Текст сноски Знак"/>
    <w:basedOn w:val="a0"/>
    <w:link w:val="aff3"/>
    <w:uiPriority w:val="99"/>
    <w:semiHidden/>
    <w:rsid w:val="001333EF"/>
    <w:rPr>
      <w:rFonts w:eastAsiaTheme="minorHAnsi"/>
      <w:sz w:val="20"/>
      <w:szCs w:val="20"/>
      <w:lang w:eastAsia="en-US"/>
    </w:rPr>
  </w:style>
  <w:style w:type="character" w:styleId="aff5">
    <w:name w:val="footnote reference"/>
    <w:basedOn w:val="a0"/>
    <w:uiPriority w:val="99"/>
    <w:semiHidden/>
    <w:unhideWhenUsed/>
    <w:rsid w:val="001333EF"/>
    <w:rPr>
      <w:vertAlign w:val="superscript"/>
    </w:rPr>
  </w:style>
  <w:style w:type="paragraph" w:styleId="aff6">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0"/>
    <w:link w:val="23"/>
    <w:rsid w:val="005068F7"/>
    <w:rPr>
      <w:rFonts w:ascii="Times New Roman" w:eastAsia="Times New Roman" w:hAnsi="Times New Roman" w:cs="Times New Roman"/>
      <w:sz w:val="28"/>
      <w:szCs w:val="20"/>
    </w:rPr>
  </w:style>
  <w:style w:type="paragraph" w:styleId="aff7">
    <w:name w:val="Body Text Indent"/>
    <w:basedOn w:val="a"/>
    <w:link w:val="aff8"/>
    <w:rsid w:val="005068F7"/>
    <w:pPr>
      <w:spacing w:after="120" w:line="240" w:lineRule="auto"/>
      <w:ind w:left="283"/>
    </w:pPr>
    <w:rPr>
      <w:rFonts w:ascii="Times New Roman" w:eastAsia="Times New Roman" w:hAnsi="Times New Roman" w:cs="Times New Roman"/>
      <w:sz w:val="20"/>
      <w:szCs w:val="20"/>
    </w:rPr>
  </w:style>
  <w:style w:type="character" w:customStyle="1" w:styleId="aff8">
    <w:name w:val="Основной текст с отступом Знак"/>
    <w:basedOn w:val="a0"/>
    <w:link w:val="aff7"/>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9">
    <w:name w:val="Знак Знак Знак"/>
    <w:basedOn w:val="a"/>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
    <w:link w:val="26"/>
    <w:uiPriority w:val="99"/>
    <w:semiHidden/>
    <w:unhideWhenUsed/>
    <w:rsid w:val="009E7458"/>
    <w:pPr>
      <w:spacing w:after="120" w:line="480" w:lineRule="auto"/>
    </w:pPr>
  </w:style>
  <w:style w:type="character" w:customStyle="1" w:styleId="26">
    <w:name w:val="Основной текст 2 Знак"/>
    <w:basedOn w:val="a0"/>
    <w:link w:val="25"/>
    <w:uiPriority w:val="99"/>
    <w:semiHidden/>
    <w:rsid w:val="009E7458"/>
  </w:style>
  <w:style w:type="character" w:styleId="affa">
    <w:name w:val="FollowedHyperlink"/>
    <w:basedOn w:val="a0"/>
    <w:uiPriority w:val="99"/>
    <w:semiHidden/>
    <w:unhideWhenUsed/>
    <w:rsid w:val="002530E6"/>
    <w:rPr>
      <w:color w:val="800080"/>
      <w:u w:val="single"/>
    </w:rPr>
  </w:style>
  <w:style w:type="paragraph" w:customStyle="1" w:styleId="xl66">
    <w:name w:val="xl6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b">
    <w:name w:val="Subtitle"/>
    <w:basedOn w:val="a"/>
    <w:next w:val="a"/>
    <w:link w:val="affc"/>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c">
    <w:name w:val="Подзаголовок Знак"/>
    <w:basedOn w:val="a0"/>
    <w:link w:val="affb"/>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0"/>
    <w:rsid w:val="00593873"/>
    <w:rPr>
      <w:b/>
      <w:bCs/>
      <w:sz w:val="26"/>
      <w:szCs w:val="26"/>
      <w:shd w:val="clear" w:color="auto" w:fill="FFFFFF"/>
    </w:rPr>
  </w:style>
  <w:style w:type="character" w:customStyle="1" w:styleId="Exact0">
    <w:name w:val="Основной текст Exact"/>
    <w:basedOn w:val="af9"/>
    <w:rsid w:val="00FB47A3"/>
    <w:rPr>
      <w:rFonts w:ascii="Times New Roman" w:eastAsia="Times New Roman" w:hAnsi="Times New Roman" w:cs="Times New Roman"/>
      <w:spacing w:val="1"/>
      <w:sz w:val="22"/>
      <w:szCs w:val="22"/>
      <w:shd w:val="clear" w:color="auto" w:fill="FFFFFF"/>
    </w:rPr>
  </w:style>
  <w:style w:type="character" w:customStyle="1" w:styleId="51">
    <w:name w:val="Основной текст (5)"/>
    <w:basedOn w:val="a0"/>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d">
    <w:name w:val="Абзац"/>
    <w:basedOn w:val="a"/>
    <w:link w:val="affe"/>
    <w:qFormat/>
    <w:rsid w:val="00A627B1"/>
    <w:pPr>
      <w:spacing w:before="120" w:after="60" w:line="240" w:lineRule="auto"/>
      <w:ind w:firstLine="567"/>
      <w:jc w:val="both"/>
    </w:pPr>
    <w:rPr>
      <w:rFonts w:eastAsia="Times New Roman" w:cs="Times New Roman"/>
      <w:sz w:val="24"/>
      <w:szCs w:val="24"/>
    </w:rPr>
  </w:style>
  <w:style w:type="character" w:customStyle="1" w:styleId="affe">
    <w:name w:val="Абзац Знак"/>
    <w:link w:val="affd"/>
    <w:rsid w:val="00A627B1"/>
    <w:rPr>
      <w:rFonts w:eastAsia="Times New Roman" w:cs="Times New Roman"/>
      <w:sz w:val="24"/>
      <w:szCs w:val="24"/>
    </w:rPr>
  </w:style>
  <w:style w:type="paragraph" w:customStyle="1" w:styleId="G">
    <w:name w:val="G_Обычный текст"/>
    <w:basedOn w:val="affd"/>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8"/>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
    <w:locked/>
    <w:rsid w:val="00A627B1"/>
    <w:rPr>
      <w:b/>
      <w:bCs/>
      <w:color w:val="4F81BD" w:themeColor="accent1"/>
      <w:sz w:val="18"/>
      <w:szCs w:val="18"/>
    </w:rPr>
  </w:style>
  <w:style w:type="paragraph" w:customStyle="1" w:styleId="paragraphscxw212248255bcx2">
    <w:name w:val="paragraph scxw212248255 bcx2"/>
    <w:basedOn w:val="a"/>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spacing w:before="240" w:after="120" w:line="360" w:lineRule="auto"/>
      <w:ind w:left="720" w:hanging="360"/>
    </w:pPr>
    <w:rPr>
      <w:caps/>
    </w:rPr>
  </w:style>
  <w:style w:type="paragraph" w:customStyle="1" w:styleId="S2">
    <w:name w:val="S_Заголовок 2"/>
    <w:basedOn w:val="2"/>
    <w:autoRedefine/>
    <w:rsid w:val="00A627B1"/>
    <w:pPr>
      <w:keepNext w:val="0"/>
      <w:keepLines w:val="0"/>
      <w:tabs>
        <w:tab w:val="num" w:pos="643"/>
        <w:tab w:val="left" w:pos="1134"/>
      </w:tabs>
      <w:spacing w:before="120" w:after="120" w:line="360" w:lineRule="auto"/>
      <w:ind w:left="643" w:hanging="360"/>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paragraph" w:styleId="afff0">
    <w:name w:val="TOC Heading"/>
    <w:basedOn w:val="1"/>
    <w:next w:val="a"/>
    <w:uiPriority w:val="39"/>
    <w:semiHidden/>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
    <w:next w:val="a"/>
    <w:autoRedefine/>
    <w:uiPriority w:val="39"/>
    <w:unhideWhenUsed/>
    <w:rsid w:val="00A627B1"/>
    <w:pPr>
      <w:spacing w:after="100"/>
    </w:pPr>
  </w:style>
  <w:style w:type="character" w:customStyle="1" w:styleId="afff1">
    <w:name w:val="Список Знак"/>
    <w:link w:val="afff2"/>
    <w:locked/>
    <w:rsid w:val="00A627B1"/>
    <w:rPr>
      <w:rFonts w:ascii="Calibri" w:hAnsi="Calibri"/>
      <w:sz w:val="24"/>
      <w:szCs w:val="24"/>
    </w:rPr>
  </w:style>
  <w:style w:type="paragraph" w:styleId="afff2">
    <w:name w:val="List"/>
    <w:basedOn w:val="a"/>
    <w:link w:val="afff1"/>
    <w:unhideWhenUsed/>
    <w:rsid w:val="00A627B1"/>
    <w:pPr>
      <w:tabs>
        <w:tab w:val="left" w:pos="708"/>
      </w:tabs>
      <w:snapToGrid w:val="0"/>
      <w:spacing w:after="60" w:line="240" w:lineRule="auto"/>
      <w:ind w:left="-141" w:firstLine="567"/>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0"/>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b/>
      <w:bCs/>
      <w:color w:val="000000"/>
      <w:spacing w:val="-1"/>
      <w:w w:val="100"/>
      <w:position w:val="0"/>
      <w:sz w:val="22"/>
      <w:szCs w:val="22"/>
      <w:shd w:val="clear" w:color="auto" w:fill="FFFFFF"/>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0"/>
    <w:link w:val="S"/>
    <w:rsid w:val="00A627B1"/>
    <w:rPr>
      <w:rFonts w:ascii="Times New Roman" w:eastAsia="Times New Roman" w:hAnsi="Times New Roman" w:cs="Times New Roman"/>
      <w:sz w:val="24"/>
      <w:szCs w:val="24"/>
    </w:rPr>
  </w:style>
  <w:style w:type="paragraph" w:customStyle="1" w:styleId="p6">
    <w:name w:val="p6"/>
    <w:basedOn w:val="a"/>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0"/>
    <w:rsid w:val="00DB5A8E"/>
    <w:rPr>
      <w:rFonts w:ascii="Times New Roman" w:eastAsia="Times New Roman" w:hAnsi="Times New Roman" w:cs="Times New Roman"/>
      <w:sz w:val="20"/>
      <w:szCs w:val="20"/>
      <w:lang w:eastAsia="ru-RU"/>
    </w:rPr>
  </w:style>
  <w:style w:type="paragraph" w:customStyle="1" w:styleId="300">
    <w:name w:val="3.0 текст закона"/>
    <w:basedOn w:val="a"/>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34">
    <w:name w:val="3"/>
    <w:basedOn w:val="a"/>
    <w:rsid w:val="00372E14"/>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29">
    <w:name w:val="Основной текст (2)_"/>
    <w:basedOn w:val="a0"/>
    <w:rsid w:val="003E1044"/>
    <w:rPr>
      <w:rFonts w:ascii="Times New Roman" w:eastAsia="Times New Roman" w:hAnsi="Times New Roman" w:cs="Times New Roman"/>
      <w:b/>
      <w:bCs/>
      <w:shd w:val="clear" w:color="auto" w:fill="FFFFFF"/>
    </w:rPr>
  </w:style>
  <w:style w:type="character" w:customStyle="1" w:styleId="19">
    <w:name w:val="Заголовок №1_"/>
    <w:basedOn w:val="a0"/>
    <w:rsid w:val="003E1044"/>
    <w:rPr>
      <w:rFonts w:ascii="Times New Roman" w:eastAsia="Times New Roman" w:hAnsi="Times New Roman" w:cs="Times New Roman"/>
      <w:b/>
      <w:bCs/>
      <w:shd w:val="clear" w:color="auto" w:fill="FFFFFF"/>
    </w:rPr>
  </w:style>
  <w:style w:type="character" w:customStyle="1" w:styleId="125pt">
    <w:name w:val="Основной текст + 12;5 pt"/>
    <w:basedOn w:val="af9"/>
    <w:rsid w:val="003E104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6">
    <w:name w:val="Подпись к таблице"/>
    <w:basedOn w:val="a0"/>
    <w:rsid w:val="003E1044"/>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afff7">
    <w:name w:val="Основной текст + Полужирный"/>
    <w:basedOn w:val="af9"/>
    <w:rsid w:val="003E104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basedOn w:val="af9"/>
    <w:rsid w:val="003E104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basedOn w:val="af9"/>
    <w:rsid w:val="003E1044"/>
    <w:rPr>
      <w:rFonts w:ascii="Times New Roman" w:eastAsia="Times New Roman" w:hAnsi="Times New Roman" w:cs="Times New Roman"/>
      <w:color w:val="000000"/>
      <w:spacing w:val="0"/>
      <w:w w:val="100"/>
      <w:position w:val="0"/>
      <w:sz w:val="19"/>
      <w:szCs w:val="19"/>
      <w:shd w:val="clear" w:color="auto" w:fill="FFFFFF"/>
      <w:lang w:val="ru-RU"/>
    </w:rPr>
  </w:style>
  <w:style w:type="paragraph" w:styleId="35">
    <w:name w:val="Body Text 3"/>
    <w:basedOn w:val="a"/>
    <w:link w:val="36"/>
    <w:uiPriority w:val="99"/>
    <w:semiHidden/>
    <w:unhideWhenUsed/>
    <w:rsid w:val="002A6DF2"/>
    <w:pPr>
      <w:spacing w:after="120"/>
    </w:pPr>
    <w:rPr>
      <w:sz w:val="16"/>
      <w:szCs w:val="16"/>
    </w:rPr>
  </w:style>
  <w:style w:type="character" w:customStyle="1" w:styleId="36">
    <w:name w:val="Основной текст 3 Знак"/>
    <w:basedOn w:val="a0"/>
    <w:link w:val="35"/>
    <w:uiPriority w:val="99"/>
    <w:semiHidden/>
    <w:rsid w:val="002A6DF2"/>
    <w:rPr>
      <w:sz w:val="16"/>
      <w:szCs w:val="16"/>
    </w:rPr>
  </w:style>
  <w:style w:type="paragraph" w:customStyle="1" w:styleId="font5">
    <w:name w:val="font5"/>
    <w:basedOn w:val="a"/>
    <w:rsid w:val="009D5F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6">
    <w:name w:val="font6"/>
    <w:basedOn w:val="a"/>
    <w:rsid w:val="009D5F04"/>
    <w:pPr>
      <w:spacing w:before="100" w:beforeAutospacing="1" w:after="100" w:afterAutospacing="1" w:line="240" w:lineRule="auto"/>
    </w:pPr>
    <w:rPr>
      <w:rFonts w:ascii="Times New Roman" w:eastAsia="Times New Roman" w:hAnsi="Times New Roman" w:cs="Times New Roman"/>
      <w:sz w:val="18"/>
      <w:szCs w:val="18"/>
      <w:u w:val="single"/>
    </w:rPr>
  </w:style>
  <w:style w:type="paragraph" w:customStyle="1" w:styleId="font7">
    <w:name w:val="font7"/>
    <w:basedOn w:val="a"/>
    <w:rsid w:val="009D5F04"/>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8">
    <w:name w:val="font8"/>
    <w:basedOn w:val="a"/>
    <w:rsid w:val="009D5F04"/>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9">
    <w:name w:val="font9"/>
    <w:basedOn w:val="a"/>
    <w:rsid w:val="009D5F04"/>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styleId="afff8">
    <w:name w:val="Emphasis"/>
    <w:uiPriority w:val="20"/>
    <w:qFormat/>
    <w:rsid w:val="00855832"/>
    <w:rPr>
      <w:i/>
      <w:iCs/>
    </w:rPr>
  </w:style>
  <w:style w:type="paragraph" w:customStyle="1" w:styleId="100">
    <w:name w:val="Табличный_слева_10"/>
    <w:basedOn w:val="a"/>
    <w:qFormat/>
    <w:rsid w:val="00855832"/>
    <w:pPr>
      <w:spacing w:after="0" w:line="240" w:lineRule="auto"/>
    </w:pPr>
    <w:rPr>
      <w:rFonts w:ascii="Times New Roman" w:eastAsia="Times New Roman" w:hAnsi="Times New Roman" w:cs="Times New Roman"/>
      <w:sz w:val="20"/>
      <w:szCs w:val="24"/>
    </w:rPr>
  </w:style>
  <w:style w:type="paragraph" w:customStyle="1" w:styleId="otekstj">
    <w:name w:val="otekstj"/>
    <w:basedOn w:val="a"/>
    <w:rsid w:val="00D852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72289343">
      <w:bodyDiv w:val="1"/>
      <w:marLeft w:val="0"/>
      <w:marRight w:val="0"/>
      <w:marTop w:val="0"/>
      <w:marBottom w:val="0"/>
      <w:divBdr>
        <w:top w:val="none" w:sz="0" w:space="0" w:color="auto"/>
        <w:left w:val="none" w:sz="0" w:space="0" w:color="auto"/>
        <w:bottom w:val="none" w:sz="0" w:space="0" w:color="auto"/>
        <w:right w:val="none" w:sz="0" w:space="0" w:color="auto"/>
      </w:divBdr>
    </w:div>
    <w:div w:id="95833840">
      <w:bodyDiv w:val="1"/>
      <w:marLeft w:val="0"/>
      <w:marRight w:val="0"/>
      <w:marTop w:val="0"/>
      <w:marBottom w:val="0"/>
      <w:divBdr>
        <w:top w:val="none" w:sz="0" w:space="0" w:color="auto"/>
        <w:left w:val="none" w:sz="0" w:space="0" w:color="auto"/>
        <w:bottom w:val="none" w:sz="0" w:space="0" w:color="auto"/>
        <w:right w:val="none" w:sz="0" w:space="0" w:color="auto"/>
      </w:divBdr>
    </w:div>
    <w:div w:id="106899285">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210045234">
      <w:bodyDiv w:val="1"/>
      <w:marLeft w:val="0"/>
      <w:marRight w:val="0"/>
      <w:marTop w:val="0"/>
      <w:marBottom w:val="0"/>
      <w:divBdr>
        <w:top w:val="none" w:sz="0" w:space="0" w:color="auto"/>
        <w:left w:val="none" w:sz="0" w:space="0" w:color="auto"/>
        <w:bottom w:val="none" w:sz="0" w:space="0" w:color="auto"/>
        <w:right w:val="none" w:sz="0" w:space="0" w:color="auto"/>
      </w:divBdr>
    </w:div>
    <w:div w:id="244152329">
      <w:bodyDiv w:val="1"/>
      <w:marLeft w:val="0"/>
      <w:marRight w:val="0"/>
      <w:marTop w:val="0"/>
      <w:marBottom w:val="0"/>
      <w:divBdr>
        <w:top w:val="none" w:sz="0" w:space="0" w:color="auto"/>
        <w:left w:val="none" w:sz="0" w:space="0" w:color="auto"/>
        <w:bottom w:val="none" w:sz="0" w:space="0" w:color="auto"/>
        <w:right w:val="none" w:sz="0" w:space="0" w:color="auto"/>
      </w:divBdr>
    </w:div>
    <w:div w:id="297077713">
      <w:bodyDiv w:val="1"/>
      <w:marLeft w:val="0"/>
      <w:marRight w:val="0"/>
      <w:marTop w:val="0"/>
      <w:marBottom w:val="0"/>
      <w:divBdr>
        <w:top w:val="none" w:sz="0" w:space="0" w:color="auto"/>
        <w:left w:val="none" w:sz="0" w:space="0" w:color="auto"/>
        <w:bottom w:val="none" w:sz="0" w:space="0" w:color="auto"/>
        <w:right w:val="none" w:sz="0" w:space="0" w:color="auto"/>
      </w:divBdr>
    </w:div>
    <w:div w:id="370154140">
      <w:bodyDiv w:val="1"/>
      <w:marLeft w:val="0"/>
      <w:marRight w:val="0"/>
      <w:marTop w:val="0"/>
      <w:marBottom w:val="0"/>
      <w:divBdr>
        <w:top w:val="none" w:sz="0" w:space="0" w:color="auto"/>
        <w:left w:val="none" w:sz="0" w:space="0" w:color="auto"/>
        <w:bottom w:val="none" w:sz="0" w:space="0" w:color="auto"/>
        <w:right w:val="none" w:sz="0" w:space="0" w:color="auto"/>
      </w:divBdr>
    </w:div>
    <w:div w:id="398484257">
      <w:bodyDiv w:val="1"/>
      <w:marLeft w:val="0"/>
      <w:marRight w:val="0"/>
      <w:marTop w:val="0"/>
      <w:marBottom w:val="0"/>
      <w:divBdr>
        <w:top w:val="none" w:sz="0" w:space="0" w:color="auto"/>
        <w:left w:val="none" w:sz="0" w:space="0" w:color="auto"/>
        <w:bottom w:val="none" w:sz="0" w:space="0" w:color="auto"/>
        <w:right w:val="none" w:sz="0" w:space="0" w:color="auto"/>
      </w:divBdr>
    </w:div>
    <w:div w:id="628710952">
      <w:bodyDiv w:val="1"/>
      <w:marLeft w:val="0"/>
      <w:marRight w:val="0"/>
      <w:marTop w:val="0"/>
      <w:marBottom w:val="0"/>
      <w:divBdr>
        <w:top w:val="none" w:sz="0" w:space="0" w:color="auto"/>
        <w:left w:val="none" w:sz="0" w:space="0" w:color="auto"/>
        <w:bottom w:val="none" w:sz="0" w:space="0" w:color="auto"/>
        <w:right w:val="none" w:sz="0" w:space="0" w:color="auto"/>
      </w:divBdr>
    </w:div>
    <w:div w:id="712772818">
      <w:bodyDiv w:val="1"/>
      <w:marLeft w:val="0"/>
      <w:marRight w:val="0"/>
      <w:marTop w:val="0"/>
      <w:marBottom w:val="0"/>
      <w:divBdr>
        <w:top w:val="none" w:sz="0" w:space="0" w:color="auto"/>
        <w:left w:val="none" w:sz="0" w:space="0" w:color="auto"/>
        <w:bottom w:val="none" w:sz="0" w:space="0" w:color="auto"/>
        <w:right w:val="none" w:sz="0" w:space="0" w:color="auto"/>
      </w:divBdr>
    </w:div>
    <w:div w:id="819273785">
      <w:bodyDiv w:val="1"/>
      <w:marLeft w:val="0"/>
      <w:marRight w:val="0"/>
      <w:marTop w:val="0"/>
      <w:marBottom w:val="0"/>
      <w:divBdr>
        <w:top w:val="none" w:sz="0" w:space="0" w:color="auto"/>
        <w:left w:val="none" w:sz="0" w:space="0" w:color="auto"/>
        <w:bottom w:val="none" w:sz="0" w:space="0" w:color="auto"/>
        <w:right w:val="none" w:sz="0" w:space="0" w:color="auto"/>
      </w:divBdr>
    </w:div>
    <w:div w:id="892812777">
      <w:bodyDiv w:val="1"/>
      <w:marLeft w:val="0"/>
      <w:marRight w:val="0"/>
      <w:marTop w:val="0"/>
      <w:marBottom w:val="0"/>
      <w:divBdr>
        <w:top w:val="none" w:sz="0" w:space="0" w:color="auto"/>
        <w:left w:val="none" w:sz="0" w:space="0" w:color="auto"/>
        <w:bottom w:val="none" w:sz="0" w:space="0" w:color="auto"/>
        <w:right w:val="none" w:sz="0" w:space="0" w:color="auto"/>
      </w:divBdr>
    </w:div>
    <w:div w:id="898789781">
      <w:bodyDiv w:val="1"/>
      <w:marLeft w:val="0"/>
      <w:marRight w:val="0"/>
      <w:marTop w:val="0"/>
      <w:marBottom w:val="0"/>
      <w:divBdr>
        <w:top w:val="none" w:sz="0" w:space="0" w:color="auto"/>
        <w:left w:val="none" w:sz="0" w:space="0" w:color="auto"/>
        <w:bottom w:val="none" w:sz="0" w:space="0" w:color="auto"/>
        <w:right w:val="none" w:sz="0" w:space="0" w:color="auto"/>
      </w:divBdr>
    </w:div>
    <w:div w:id="946814963">
      <w:bodyDiv w:val="1"/>
      <w:marLeft w:val="0"/>
      <w:marRight w:val="0"/>
      <w:marTop w:val="0"/>
      <w:marBottom w:val="0"/>
      <w:divBdr>
        <w:top w:val="none" w:sz="0" w:space="0" w:color="auto"/>
        <w:left w:val="none" w:sz="0" w:space="0" w:color="auto"/>
        <w:bottom w:val="none" w:sz="0" w:space="0" w:color="auto"/>
        <w:right w:val="none" w:sz="0" w:space="0" w:color="auto"/>
      </w:divBdr>
    </w:div>
    <w:div w:id="1054542020">
      <w:bodyDiv w:val="1"/>
      <w:marLeft w:val="0"/>
      <w:marRight w:val="0"/>
      <w:marTop w:val="0"/>
      <w:marBottom w:val="0"/>
      <w:divBdr>
        <w:top w:val="none" w:sz="0" w:space="0" w:color="auto"/>
        <w:left w:val="none" w:sz="0" w:space="0" w:color="auto"/>
        <w:bottom w:val="none" w:sz="0" w:space="0" w:color="auto"/>
        <w:right w:val="none" w:sz="0" w:space="0" w:color="auto"/>
      </w:divBdr>
    </w:div>
    <w:div w:id="1243642862">
      <w:bodyDiv w:val="1"/>
      <w:marLeft w:val="0"/>
      <w:marRight w:val="0"/>
      <w:marTop w:val="0"/>
      <w:marBottom w:val="0"/>
      <w:divBdr>
        <w:top w:val="none" w:sz="0" w:space="0" w:color="auto"/>
        <w:left w:val="none" w:sz="0" w:space="0" w:color="auto"/>
        <w:bottom w:val="none" w:sz="0" w:space="0" w:color="auto"/>
        <w:right w:val="none" w:sz="0" w:space="0" w:color="auto"/>
      </w:divBdr>
    </w:div>
    <w:div w:id="1355380410">
      <w:bodyDiv w:val="1"/>
      <w:marLeft w:val="0"/>
      <w:marRight w:val="0"/>
      <w:marTop w:val="0"/>
      <w:marBottom w:val="0"/>
      <w:divBdr>
        <w:top w:val="none" w:sz="0" w:space="0" w:color="auto"/>
        <w:left w:val="none" w:sz="0" w:space="0" w:color="auto"/>
        <w:bottom w:val="none" w:sz="0" w:space="0" w:color="auto"/>
        <w:right w:val="none" w:sz="0" w:space="0" w:color="auto"/>
      </w:divBdr>
    </w:div>
    <w:div w:id="1377318550">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20101579">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464731063">
      <w:bodyDiv w:val="1"/>
      <w:marLeft w:val="0"/>
      <w:marRight w:val="0"/>
      <w:marTop w:val="0"/>
      <w:marBottom w:val="0"/>
      <w:divBdr>
        <w:top w:val="none" w:sz="0" w:space="0" w:color="auto"/>
        <w:left w:val="none" w:sz="0" w:space="0" w:color="auto"/>
        <w:bottom w:val="none" w:sz="0" w:space="0" w:color="auto"/>
        <w:right w:val="none" w:sz="0" w:space="0" w:color="auto"/>
      </w:divBdr>
    </w:div>
    <w:div w:id="1497573179">
      <w:bodyDiv w:val="1"/>
      <w:marLeft w:val="0"/>
      <w:marRight w:val="0"/>
      <w:marTop w:val="0"/>
      <w:marBottom w:val="0"/>
      <w:divBdr>
        <w:top w:val="none" w:sz="0" w:space="0" w:color="auto"/>
        <w:left w:val="none" w:sz="0" w:space="0" w:color="auto"/>
        <w:bottom w:val="none" w:sz="0" w:space="0" w:color="auto"/>
        <w:right w:val="none" w:sz="0" w:space="0" w:color="auto"/>
      </w:divBdr>
    </w:div>
    <w:div w:id="1502427257">
      <w:bodyDiv w:val="1"/>
      <w:marLeft w:val="0"/>
      <w:marRight w:val="0"/>
      <w:marTop w:val="0"/>
      <w:marBottom w:val="0"/>
      <w:divBdr>
        <w:top w:val="none" w:sz="0" w:space="0" w:color="auto"/>
        <w:left w:val="none" w:sz="0" w:space="0" w:color="auto"/>
        <w:bottom w:val="none" w:sz="0" w:space="0" w:color="auto"/>
        <w:right w:val="none" w:sz="0" w:space="0" w:color="auto"/>
      </w:divBdr>
    </w:div>
    <w:div w:id="1520847806">
      <w:bodyDiv w:val="1"/>
      <w:marLeft w:val="0"/>
      <w:marRight w:val="0"/>
      <w:marTop w:val="0"/>
      <w:marBottom w:val="0"/>
      <w:divBdr>
        <w:top w:val="none" w:sz="0" w:space="0" w:color="auto"/>
        <w:left w:val="none" w:sz="0" w:space="0" w:color="auto"/>
        <w:bottom w:val="none" w:sz="0" w:space="0" w:color="auto"/>
        <w:right w:val="none" w:sz="0" w:space="0" w:color="auto"/>
      </w:divBdr>
    </w:div>
    <w:div w:id="1538154727">
      <w:bodyDiv w:val="1"/>
      <w:marLeft w:val="0"/>
      <w:marRight w:val="0"/>
      <w:marTop w:val="0"/>
      <w:marBottom w:val="0"/>
      <w:divBdr>
        <w:top w:val="none" w:sz="0" w:space="0" w:color="auto"/>
        <w:left w:val="none" w:sz="0" w:space="0" w:color="auto"/>
        <w:bottom w:val="none" w:sz="0" w:space="0" w:color="auto"/>
        <w:right w:val="none" w:sz="0" w:space="0" w:color="auto"/>
      </w:divBdr>
    </w:div>
    <w:div w:id="1550416335">
      <w:bodyDiv w:val="1"/>
      <w:marLeft w:val="0"/>
      <w:marRight w:val="0"/>
      <w:marTop w:val="0"/>
      <w:marBottom w:val="0"/>
      <w:divBdr>
        <w:top w:val="none" w:sz="0" w:space="0" w:color="auto"/>
        <w:left w:val="none" w:sz="0" w:space="0" w:color="auto"/>
        <w:bottom w:val="none" w:sz="0" w:space="0" w:color="auto"/>
        <w:right w:val="none" w:sz="0" w:space="0" w:color="auto"/>
      </w:divBdr>
    </w:div>
    <w:div w:id="1715612811">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933052999">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38781632">
      <w:bodyDiv w:val="1"/>
      <w:marLeft w:val="0"/>
      <w:marRight w:val="0"/>
      <w:marTop w:val="0"/>
      <w:marBottom w:val="0"/>
      <w:divBdr>
        <w:top w:val="none" w:sz="0" w:space="0" w:color="auto"/>
        <w:left w:val="none" w:sz="0" w:space="0" w:color="auto"/>
        <w:bottom w:val="none" w:sz="0" w:space="0" w:color="auto"/>
        <w:right w:val="none" w:sz="0" w:space="0" w:color="auto"/>
      </w:divBdr>
    </w:div>
    <w:div w:id="1999652926">
      <w:bodyDiv w:val="1"/>
      <w:marLeft w:val="0"/>
      <w:marRight w:val="0"/>
      <w:marTop w:val="0"/>
      <w:marBottom w:val="0"/>
      <w:divBdr>
        <w:top w:val="none" w:sz="0" w:space="0" w:color="auto"/>
        <w:left w:val="none" w:sz="0" w:space="0" w:color="auto"/>
        <w:bottom w:val="none" w:sz="0" w:space="0" w:color="auto"/>
        <w:right w:val="none" w:sz="0" w:space="0" w:color="auto"/>
      </w:divBdr>
    </w:div>
    <w:div w:id="2026635617">
      <w:bodyDiv w:val="1"/>
      <w:marLeft w:val="0"/>
      <w:marRight w:val="0"/>
      <w:marTop w:val="0"/>
      <w:marBottom w:val="0"/>
      <w:divBdr>
        <w:top w:val="none" w:sz="0" w:space="0" w:color="auto"/>
        <w:left w:val="none" w:sz="0" w:space="0" w:color="auto"/>
        <w:bottom w:val="none" w:sz="0" w:space="0" w:color="auto"/>
        <w:right w:val="none" w:sz="0" w:space="0" w:color="auto"/>
      </w:divBdr>
    </w:div>
    <w:div w:id="2064595330">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DE2DB14E56DC28D46EAB3BA9C2BC7855BC60B92D05987E141276A7A4E4F2F33D04B91C7CDA7239EECMC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E2DB14E56DC28D46EAB3BA9C2BC7855BC60D9CD15B87E141276A7A4E4F2F33D04B91C7CDA62796ECM0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cntd.ru/document/901919338" TargetMode="External"/><Relationship Id="rId4" Type="http://schemas.openxmlformats.org/officeDocument/2006/relationships/settings" Target="settings.xml"/><Relationship Id="rId9" Type="http://schemas.openxmlformats.org/officeDocument/2006/relationships/hyperlink" Target="https://docs.cntd.ru/document/90191933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457E6-4B14-45CF-A3CB-A847A438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1024</TotalTime>
  <Pages>13</Pages>
  <Words>3585</Words>
  <Characters>20440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352</cp:revision>
  <cp:lastPrinted>2024-01-17T11:07:00Z</cp:lastPrinted>
  <dcterms:created xsi:type="dcterms:W3CDTF">2021-03-26T06:45:00Z</dcterms:created>
  <dcterms:modified xsi:type="dcterms:W3CDTF">2026-06-05T08:17:00Z</dcterms:modified>
</cp:coreProperties>
</file>