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1B" w:rsidRDefault="00840B1B" w:rsidP="00840B1B">
      <w:pPr>
        <w:pStyle w:val="ConsPlusTitle"/>
        <w:widowControl/>
        <w:jc w:val="center"/>
        <w:outlineLvl w:val="0"/>
        <w:rPr>
          <w:rFonts w:ascii="Times New Roman" w:hAnsi="Times New Roman" w:cs="Times New Roman"/>
          <w:sz w:val="28"/>
          <w:szCs w:val="28"/>
        </w:rPr>
      </w:pPr>
    </w:p>
    <w:p w:rsidR="00840B1B" w:rsidRPr="003F6056" w:rsidRDefault="00840B1B" w:rsidP="00840B1B">
      <w:pPr>
        <w:pStyle w:val="ConsPlusTitle"/>
        <w:widowControl/>
        <w:jc w:val="center"/>
        <w:outlineLvl w:val="0"/>
        <w:rPr>
          <w:rFonts w:ascii="Times New Roman" w:hAnsi="Times New Roman" w:cs="Times New Roman"/>
          <w:b w:val="0"/>
          <w:sz w:val="28"/>
          <w:szCs w:val="28"/>
        </w:rPr>
      </w:pPr>
      <w:r>
        <w:rPr>
          <w:rFonts w:ascii="Times New Roman" w:hAnsi="Times New Roman" w:cs="Times New Roman"/>
          <w:sz w:val="28"/>
          <w:szCs w:val="28"/>
        </w:rPr>
        <w:t xml:space="preserve">                                АДМИНИСТРАЦИЯ                           </w:t>
      </w:r>
      <w:r w:rsidRPr="003F6056">
        <w:rPr>
          <w:rFonts w:ascii="Times New Roman" w:hAnsi="Times New Roman" w:cs="Times New Roman"/>
          <w:b w:val="0"/>
          <w:sz w:val="28"/>
          <w:szCs w:val="28"/>
        </w:rPr>
        <w:t>ПРОЕКТ</w:t>
      </w:r>
    </w:p>
    <w:p w:rsidR="00840B1B" w:rsidRDefault="00840B1B" w:rsidP="00840B1B">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«ПУСТОЗЕРСКИЙ СЕЛЬСОВЕТ»  </w:t>
      </w:r>
    </w:p>
    <w:p w:rsidR="00840B1B" w:rsidRDefault="00840B1B" w:rsidP="00840B1B">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НЕНЕЦКОГО АВТОНОМНОГО ОКРУГА</w:t>
      </w:r>
    </w:p>
    <w:p w:rsidR="00840B1B" w:rsidRDefault="00840B1B" w:rsidP="00840B1B">
      <w:pPr>
        <w:pStyle w:val="ConsPlusTitle"/>
        <w:widowControl/>
        <w:jc w:val="center"/>
        <w:rPr>
          <w:rFonts w:ascii="Times New Roman" w:hAnsi="Times New Roman" w:cs="Times New Roman"/>
          <w:sz w:val="24"/>
          <w:szCs w:val="24"/>
        </w:rPr>
      </w:pPr>
    </w:p>
    <w:p w:rsidR="00840B1B" w:rsidRDefault="00840B1B" w:rsidP="00840B1B">
      <w:pPr>
        <w:pStyle w:val="ConsPlusTitle"/>
        <w:widowControl/>
        <w:jc w:val="center"/>
        <w:rPr>
          <w:rFonts w:ascii="Times New Roman" w:hAnsi="Times New Roman" w:cs="Times New Roman"/>
          <w:sz w:val="24"/>
          <w:szCs w:val="24"/>
        </w:rPr>
      </w:pPr>
    </w:p>
    <w:p w:rsidR="00840B1B" w:rsidRDefault="00840B1B" w:rsidP="00840B1B">
      <w:pPr>
        <w:pStyle w:val="ConsPlusTitle"/>
        <w:widowControl/>
        <w:jc w:val="center"/>
        <w:rPr>
          <w:rFonts w:ascii="Times New Roman" w:hAnsi="Times New Roman" w:cs="Times New Roman"/>
          <w:sz w:val="24"/>
          <w:szCs w:val="24"/>
        </w:rPr>
      </w:pPr>
    </w:p>
    <w:p w:rsidR="00840B1B" w:rsidRDefault="00840B1B" w:rsidP="00840B1B">
      <w:pPr>
        <w:pStyle w:val="ConsTitle"/>
        <w:ind w:right="0"/>
        <w:jc w:val="center"/>
        <w:rPr>
          <w:rFonts w:ascii="Times New Roman" w:hAnsi="Times New Roman" w:cs="Times New Roman"/>
          <w:sz w:val="28"/>
          <w:szCs w:val="28"/>
        </w:rPr>
      </w:pPr>
      <w:r>
        <w:rPr>
          <w:rFonts w:ascii="Times New Roman" w:hAnsi="Times New Roman" w:cs="Times New Roman"/>
          <w:bCs w:val="0"/>
          <w:sz w:val="28"/>
          <w:szCs w:val="28"/>
        </w:rPr>
        <w:t>ПОСТАНОВЛЕНИЕ</w:t>
      </w:r>
    </w:p>
    <w:p w:rsidR="00840B1B" w:rsidRDefault="00840B1B" w:rsidP="00840B1B">
      <w:pPr>
        <w:pStyle w:val="ConsTitle"/>
        <w:ind w:right="0"/>
        <w:rPr>
          <w:rFonts w:ascii="Times New Roman" w:hAnsi="Times New Roman" w:cs="Times New Roman"/>
          <w:b w:val="0"/>
          <w:sz w:val="24"/>
          <w:szCs w:val="24"/>
        </w:rPr>
      </w:pPr>
    </w:p>
    <w:p w:rsidR="00840B1B" w:rsidRDefault="00840B1B" w:rsidP="00840B1B">
      <w:pPr>
        <w:rPr>
          <w:b/>
          <w:bCs/>
          <w:color w:val="000000"/>
          <w:u w:val="single"/>
        </w:rPr>
      </w:pPr>
      <w:r w:rsidRPr="00235FBD">
        <w:rPr>
          <w:b/>
          <w:color w:val="000000"/>
          <w:u w:val="single"/>
        </w:rPr>
        <w:t>от</w:t>
      </w:r>
      <w:r>
        <w:rPr>
          <w:color w:val="000000"/>
          <w:u w:val="single"/>
        </w:rPr>
        <w:t xml:space="preserve"> </w:t>
      </w:r>
      <w:r>
        <w:rPr>
          <w:b/>
          <w:bCs/>
          <w:color w:val="000000"/>
          <w:u w:val="single"/>
        </w:rPr>
        <w:t xml:space="preserve"> 00.00.2013 № 00 </w:t>
      </w:r>
    </w:p>
    <w:p w:rsidR="00840B1B" w:rsidRDefault="00840B1B" w:rsidP="00840B1B">
      <w:pPr>
        <w:rPr>
          <w:color w:val="000000"/>
          <w:sz w:val="18"/>
          <w:szCs w:val="18"/>
        </w:rPr>
      </w:pPr>
      <w:r>
        <w:rPr>
          <w:color w:val="000000"/>
          <w:sz w:val="18"/>
          <w:szCs w:val="18"/>
        </w:rPr>
        <w:t xml:space="preserve">село Оксино   </w:t>
      </w:r>
    </w:p>
    <w:p w:rsidR="00840B1B" w:rsidRDefault="00840B1B" w:rsidP="00840B1B">
      <w:pPr>
        <w:rPr>
          <w:color w:val="000000"/>
          <w:sz w:val="18"/>
          <w:szCs w:val="18"/>
        </w:rPr>
      </w:pPr>
      <w:r>
        <w:rPr>
          <w:color w:val="000000"/>
          <w:sz w:val="18"/>
          <w:szCs w:val="18"/>
        </w:rPr>
        <w:t>Ненецкий автономный округ</w:t>
      </w:r>
    </w:p>
    <w:p w:rsidR="00840B1B" w:rsidRDefault="00840B1B" w:rsidP="00840B1B">
      <w:pPr>
        <w:jc w:val="center"/>
        <w:rPr>
          <w:b/>
        </w:rPr>
      </w:pPr>
    </w:p>
    <w:p w:rsidR="00840B1B" w:rsidRDefault="00840B1B" w:rsidP="00840B1B">
      <w:pPr>
        <w:autoSpaceDE w:val="0"/>
        <w:autoSpaceDN w:val="0"/>
        <w:adjustRightInd w:val="0"/>
        <w:ind w:firstLine="540"/>
        <w:jc w:val="center"/>
        <w:rPr>
          <w:b/>
        </w:rPr>
      </w:pPr>
      <w:r>
        <w:rPr>
          <w:b/>
        </w:rPr>
        <w:t>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840B1B" w:rsidRDefault="00840B1B" w:rsidP="00840B1B">
      <w:pPr>
        <w:widowControl w:val="0"/>
        <w:autoSpaceDE w:val="0"/>
        <w:autoSpaceDN w:val="0"/>
        <w:adjustRightInd w:val="0"/>
        <w:jc w:val="center"/>
      </w:pP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spacing w:line="276" w:lineRule="auto"/>
        <w:ind w:firstLine="540"/>
        <w:jc w:val="both"/>
      </w:pPr>
      <w:r>
        <w:t xml:space="preserve">Руководствуясь Жилищным кодексом Российской Федерации, </w:t>
      </w:r>
      <w:r>
        <w:rPr>
          <w:bC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rPr>
        <w:t xml:space="preserve"> </w:t>
      </w:r>
      <w:r>
        <w:t>законом  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МО «Пустозерский  сельсовет» НАО ПОСТАНОВЛЯЕТ:</w:t>
      </w:r>
    </w:p>
    <w:p w:rsidR="00840B1B" w:rsidRDefault="00840B1B" w:rsidP="00840B1B">
      <w:pPr>
        <w:autoSpaceDE w:val="0"/>
        <w:autoSpaceDN w:val="0"/>
        <w:adjustRightInd w:val="0"/>
        <w:spacing w:line="276" w:lineRule="auto"/>
        <w:ind w:firstLine="540"/>
        <w:jc w:val="both"/>
      </w:pPr>
    </w:p>
    <w:p w:rsidR="00840B1B" w:rsidRDefault="00840B1B" w:rsidP="00840B1B">
      <w:pPr>
        <w:widowControl w:val="0"/>
        <w:autoSpaceDE w:val="0"/>
        <w:autoSpaceDN w:val="0"/>
        <w:adjustRightInd w:val="0"/>
        <w:spacing w:line="276" w:lineRule="auto"/>
        <w:ind w:firstLine="540"/>
        <w:jc w:val="both"/>
      </w:pPr>
      <w:r>
        <w:t>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840B1B" w:rsidRDefault="00840B1B" w:rsidP="00840B1B">
      <w:pPr>
        <w:widowControl w:val="0"/>
        <w:autoSpaceDE w:val="0"/>
        <w:autoSpaceDN w:val="0"/>
        <w:adjustRightInd w:val="0"/>
        <w:spacing w:line="276" w:lineRule="auto"/>
        <w:ind w:firstLine="540"/>
        <w:jc w:val="both"/>
      </w:pPr>
    </w:p>
    <w:p w:rsidR="00840B1B" w:rsidRDefault="00840B1B" w:rsidP="00840B1B">
      <w:pPr>
        <w:pStyle w:val="a4"/>
        <w:spacing w:line="276" w:lineRule="auto"/>
        <w:ind w:firstLine="540"/>
        <w:jc w:val="both"/>
        <w:rPr>
          <w:rFonts w:ascii="Times New Roman" w:hAnsi="Times New Roman"/>
          <w:i/>
          <w:sz w:val="24"/>
          <w:szCs w:val="24"/>
        </w:rPr>
      </w:pPr>
      <w:r>
        <w:rPr>
          <w:rFonts w:ascii="Times New Roman" w:hAnsi="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840B1B" w:rsidRDefault="00840B1B" w:rsidP="00840B1B">
      <w:pPr>
        <w:tabs>
          <w:tab w:val="left" w:pos="3045"/>
        </w:tabs>
        <w:spacing w:line="276" w:lineRule="auto"/>
      </w:pPr>
    </w:p>
    <w:p w:rsidR="00840B1B" w:rsidRDefault="00840B1B" w:rsidP="00840B1B">
      <w:pPr>
        <w:tabs>
          <w:tab w:val="left" w:pos="3045"/>
        </w:tabs>
        <w:spacing w:line="276" w:lineRule="auto"/>
      </w:pPr>
    </w:p>
    <w:p w:rsidR="00840B1B" w:rsidRDefault="00840B1B" w:rsidP="00840B1B">
      <w:pPr>
        <w:tabs>
          <w:tab w:val="left" w:pos="3045"/>
        </w:tabs>
        <w:spacing w:line="276" w:lineRule="auto"/>
      </w:pPr>
    </w:p>
    <w:p w:rsidR="00840B1B" w:rsidRDefault="00840B1B" w:rsidP="00840B1B">
      <w:pPr>
        <w:tabs>
          <w:tab w:val="left" w:pos="3045"/>
        </w:tabs>
        <w:spacing w:line="276" w:lineRule="auto"/>
      </w:pPr>
    </w:p>
    <w:p w:rsidR="00840B1B" w:rsidRDefault="00840B1B" w:rsidP="00840B1B">
      <w:pPr>
        <w:tabs>
          <w:tab w:val="left" w:pos="3045"/>
        </w:tabs>
        <w:spacing w:line="276" w:lineRule="auto"/>
      </w:pPr>
    </w:p>
    <w:p w:rsidR="00840B1B" w:rsidRDefault="00840B1B" w:rsidP="00840B1B">
      <w:r>
        <w:t>Глава муниципального образования</w:t>
      </w:r>
    </w:p>
    <w:p w:rsidR="00840B1B" w:rsidRDefault="00840B1B" w:rsidP="00840B1B">
      <w:r>
        <w:t xml:space="preserve"> «Пустозерский  сельсовет»</w:t>
      </w:r>
    </w:p>
    <w:p w:rsidR="00840B1B" w:rsidRDefault="00840B1B" w:rsidP="00840B1B">
      <w:r>
        <w:t xml:space="preserve">Ненецкого автономного округа                                                                  Л.В.Вокуева                                   </w:t>
      </w:r>
    </w:p>
    <w:p w:rsidR="00840B1B" w:rsidRDefault="00840B1B" w:rsidP="00840B1B">
      <w:pPr>
        <w:rPr>
          <w:rFonts w:ascii="Calibri" w:hAnsi="Calibri"/>
          <w:sz w:val="26"/>
          <w:szCs w:val="22"/>
        </w:rPr>
      </w:pPr>
    </w:p>
    <w:p w:rsidR="00840B1B" w:rsidRDefault="00840B1B" w:rsidP="00840B1B">
      <w:pPr>
        <w:autoSpaceDE w:val="0"/>
        <w:autoSpaceDN w:val="0"/>
        <w:adjustRightInd w:val="0"/>
        <w:jc w:val="both"/>
      </w:pPr>
    </w:p>
    <w:p w:rsidR="00840B1B" w:rsidRDefault="00840B1B" w:rsidP="00840B1B">
      <w:pPr>
        <w:autoSpaceDE w:val="0"/>
        <w:autoSpaceDN w:val="0"/>
        <w:adjustRightInd w:val="0"/>
        <w:ind w:firstLine="540"/>
        <w:jc w:val="both"/>
      </w:pPr>
    </w:p>
    <w:p w:rsidR="00840B1B" w:rsidRPr="00056275" w:rsidRDefault="00840B1B" w:rsidP="00840B1B">
      <w:pPr>
        <w:widowControl w:val="0"/>
        <w:autoSpaceDE w:val="0"/>
        <w:autoSpaceDN w:val="0"/>
        <w:adjustRightInd w:val="0"/>
        <w:spacing w:line="276" w:lineRule="auto"/>
      </w:pPr>
    </w:p>
    <w:p w:rsidR="00840B1B" w:rsidRPr="003C0E82" w:rsidRDefault="00840B1B" w:rsidP="00840B1B">
      <w:pPr>
        <w:spacing w:line="276" w:lineRule="auto"/>
        <w:ind w:firstLine="709"/>
        <w:jc w:val="right"/>
        <w:rPr>
          <w:sz w:val="20"/>
          <w:szCs w:val="20"/>
        </w:rPr>
      </w:pPr>
      <w:r w:rsidRPr="003C0E82">
        <w:rPr>
          <w:sz w:val="20"/>
          <w:szCs w:val="20"/>
        </w:rPr>
        <w:t xml:space="preserve">Приложение </w:t>
      </w:r>
    </w:p>
    <w:p w:rsidR="00840B1B" w:rsidRPr="003C0E82" w:rsidRDefault="00840B1B" w:rsidP="00840B1B">
      <w:pPr>
        <w:spacing w:line="276" w:lineRule="auto"/>
        <w:ind w:firstLine="709"/>
        <w:jc w:val="right"/>
        <w:rPr>
          <w:sz w:val="20"/>
          <w:szCs w:val="20"/>
        </w:rPr>
      </w:pPr>
      <w:r w:rsidRPr="003C0E82">
        <w:rPr>
          <w:sz w:val="20"/>
          <w:szCs w:val="20"/>
        </w:rPr>
        <w:t>к Постановлению Администрации</w:t>
      </w:r>
    </w:p>
    <w:p w:rsidR="00840B1B" w:rsidRPr="003C0E82" w:rsidRDefault="00840B1B" w:rsidP="00840B1B">
      <w:pPr>
        <w:spacing w:line="276" w:lineRule="auto"/>
        <w:ind w:firstLine="709"/>
        <w:jc w:val="right"/>
        <w:rPr>
          <w:sz w:val="20"/>
          <w:szCs w:val="20"/>
        </w:rPr>
      </w:pPr>
      <w:r w:rsidRPr="003C0E82">
        <w:rPr>
          <w:sz w:val="20"/>
          <w:szCs w:val="20"/>
        </w:rPr>
        <w:t>МО «</w:t>
      </w:r>
      <w:r>
        <w:rPr>
          <w:sz w:val="20"/>
          <w:szCs w:val="20"/>
        </w:rPr>
        <w:t xml:space="preserve">Пустозерский </w:t>
      </w:r>
      <w:r w:rsidRPr="003C0E82">
        <w:rPr>
          <w:sz w:val="20"/>
          <w:szCs w:val="20"/>
        </w:rPr>
        <w:t xml:space="preserve">сельсовет» НАО  </w:t>
      </w:r>
    </w:p>
    <w:p w:rsidR="00840B1B" w:rsidRPr="003C0E82" w:rsidRDefault="00840B1B" w:rsidP="00840B1B">
      <w:pPr>
        <w:widowControl w:val="0"/>
        <w:autoSpaceDE w:val="0"/>
        <w:autoSpaceDN w:val="0"/>
        <w:adjustRightInd w:val="0"/>
        <w:spacing w:line="276" w:lineRule="auto"/>
        <w:jc w:val="right"/>
        <w:rPr>
          <w:caps/>
          <w:sz w:val="20"/>
          <w:szCs w:val="20"/>
        </w:rPr>
      </w:pPr>
      <w:r>
        <w:rPr>
          <w:sz w:val="20"/>
          <w:szCs w:val="20"/>
        </w:rPr>
        <w:t xml:space="preserve">        от 00.00</w:t>
      </w:r>
      <w:r w:rsidRPr="003C0E82">
        <w:rPr>
          <w:sz w:val="20"/>
          <w:szCs w:val="20"/>
        </w:rPr>
        <w:t xml:space="preserve">.2013 г. № </w:t>
      </w:r>
      <w:r>
        <w:rPr>
          <w:sz w:val="20"/>
          <w:szCs w:val="20"/>
        </w:rPr>
        <w:t>00</w:t>
      </w:r>
    </w:p>
    <w:p w:rsidR="00840B1B" w:rsidRDefault="00840B1B" w:rsidP="00840B1B">
      <w:pPr>
        <w:pStyle w:val="ConsPlusTitle"/>
        <w:spacing w:line="276" w:lineRule="auto"/>
        <w:jc w:val="center"/>
        <w:rPr>
          <w:rFonts w:ascii="Times New Roman" w:hAnsi="Times New Roman"/>
          <w:sz w:val="24"/>
          <w:szCs w:val="24"/>
        </w:rPr>
      </w:pPr>
    </w:p>
    <w:p w:rsidR="00840B1B" w:rsidRPr="003C0E82" w:rsidRDefault="00840B1B" w:rsidP="00840B1B">
      <w:pPr>
        <w:pStyle w:val="a4"/>
        <w:jc w:val="center"/>
        <w:rPr>
          <w:rFonts w:ascii="Times New Roman" w:hAnsi="Times New Roman"/>
          <w:b/>
          <w:sz w:val="24"/>
          <w:szCs w:val="24"/>
        </w:rPr>
      </w:pPr>
      <w:r w:rsidRPr="003C0E82">
        <w:rPr>
          <w:rFonts w:ascii="Times New Roman" w:hAnsi="Times New Roman"/>
          <w:b/>
          <w:sz w:val="24"/>
          <w:szCs w:val="24"/>
        </w:rPr>
        <w:t>Административный регламент</w:t>
      </w:r>
    </w:p>
    <w:p w:rsidR="00840B1B" w:rsidRPr="003C0E82" w:rsidRDefault="00840B1B" w:rsidP="00840B1B">
      <w:pPr>
        <w:pStyle w:val="a4"/>
        <w:jc w:val="center"/>
        <w:rPr>
          <w:rFonts w:ascii="Times New Roman" w:hAnsi="Times New Roman"/>
          <w:b/>
          <w:sz w:val="24"/>
          <w:szCs w:val="24"/>
        </w:rPr>
      </w:pPr>
      <w:r w:rsidRPr="003C0E82">
        <w:rPr>
          <w:rFonts w:ascii="Times New Roman" w:hAnsi="Times New Roman"/>
          <w:b/>
          <w:sz w:val="24"/>
          <w:szCs w:val="24"/>
        </w:rPr>
        <w:t>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840B1B" w:rsidRDefault="00840B1B" w:rsidP="00840B1B">
      <w:pPr>
        <w:autoSpaceDE w:val="0"/>
        <w:autoSpaceDN w:val="0"/>
        <w:adjustRightInd w:val="0"/>
        <w:spacing w:before="240" w:line="276" w:lineRule="auto"/>
        <w:jc w:val="center"/>
        <w:outlineLvl w:val="1"/>
        <w:rPr>
          <w:b/>
        </w:rPr>
      </w:pPr>
      <w:r>
        <w:rPr>
          <w:b/>
        </w:rPr>
        <w:t xml:space="preserve">Раздел </w:t>
      </w:r>
      <w:r>
        <w:rPr>
          <w:b/>
          <w:lang w:val="en-US"/>
        </w:rPr>
        <w:t>I</w:t>
      </w:r>
      <w:r>
        <w:rPr>
          <w:b/>
        </w:rPr>
        <w:t>.</w:t>
      </w:r>
      <w:r>
        <w:t xml:space="preserve"> </w:t>
      </w:r>
      <w:r>
        <w:rPr>
          <w:b/>
        </w:rPr>
        <w:t>Общие положения</w:t>
      </w:r>
    </w:p>
    <w:p w:rsidR="00840B1B" w:rsidRDefault="00840B1B" w:rsidP="00840B1B">
      <w:pPr>
        <w:autoSpaceDE w:val="0"/>
        <w:autoSpaceDN w:val="0"/>
        <w:adjustRightInd w:val="0"/>
        <w:spacing w:line="276" w:lineRule="auto"/>
        <w:ind w:firstLine="540"/>
        <w:jc w:val="both"/>
        <w:outlineLvl w:val="1"/>
      </w:pPr>
    </w:p>
    <w:p w:rsidR="00840B1B" w:rsidRDefault="00840B1B" w:rsidP="00840B1B">
      <w:pPr>
        <w:autoSpaceDE w:val="0"/>
        <w:autoSpaceDN w:val="0"/>
        <w:adjustRightInd w:val="0"/>
        <w:spacing w:line="276" w:lineRule="auto"/>
        <w:ind w:firstLine="540"/>
        <w:jc w:val="both"/>
      </w:pPr>
      <w:r>
        <w:t>1.1.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«Пустозерский сельсовет» Ненецкого автономного округа (далее – Администрация муниципального образования), порядок взаимодействия между его структурными подразделениями и должностными лицами, а также порядок взаимодействия Администрации муниципального образования с иными органами местного самоуправления, органами государственной власти, организациями, индивидуальными предпринимателями и юридическими лицами при осуществлении муниципального жилищного контроля.</w:t>
      </w:r>
    </w:p>
    <w:p w:rsidR="00840B1B" w:rsidRDefault="00840B1B" w:rsidP="00840B1B">
      <w:pPr>
        <w:autoSpaceDE w:val="0"/>
        <w:autoSpaceDN w:val="0"/>
        <w:adjustRightInd w:val="0"/>
        <w:spacing w:line="276" w:lineRule="auto"/>
        <w:ind w:firstLine="540"/>
        <w:jc w:val="both"/>
      </w:pPr>
      <w:r>
        <w:t>1.2. Муниципальную функцию по осуществлению муниципального жилищного контроля на территории муниципального  образования «Пустозерский  сельсовет» Ненецкого автономного округа (далее – муниципальная функция) исполняет Администрация муниципального образования (далее - орган муниципального жилищного контроля).</w:t>
      </w:r>
    </w:p>
    <w:p w:rsidR="00840B1B" w:rsidRDefault="00840B1B" w:rsidP="00840B1B">
      <w:pPr>
        <w:autoSpaceDE w:val="0"/>
        <w:autoSpaceDN w:val="0"/>
        <w:adjustRightInd w:val="0"/>
        <w:spacing w:line="276" w:lineRule="auto"/>
        <w:ind w:firstLine="540"/>
        <w:jc w:val="both"/>
      </w:pPr>
      <w:r>
        <w:t>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определяются распоряжением Администрации муниципального образования.</w:t>
      </w:r>
    </w:p>
    <w:p w:rsidR="00840B1B" w:rsidRDefault="00840B1B" w:rsidP="00840B1B">
      <w:pPr>
        <w:autoSpaceDE w:val="0"/>
        <w:autoSpaceDN w:val="0"/>
        <w:adjustRightInd w:val="0"/>
        <w:spacing w:line="276" w:lineRule="auto"/>
        <w:ind w:firstLine="540"/>
        <w:jc w:val="both"/>
        <w:rPr>
          <w:strike/>
          <w:color w:val="000000"/>
        </w:rPr>
      </w:pPr>
      <w:r>
        <w:t>1.3. Орган муниципального жилищного контроля при организации и проведении проверок юридических лиц, индивидуальных предпринимателей и граждан, в случаях и порядке, установленном законодательством  Ненецкого автономного округа, взаимодействует с Государственной инспекцией строительного и жилищного надзора Ненецкого автономного округа.</w:t>
      </w:r>
    </w:p>
    <w:p w:rsidR="00840B1B" w:rsidRDefault="00840B1B" w:rsidP="00840B1B">
      <w:pPr>
        <w:autoSpaceDE w:val="0"/>
        <w:autoSpaceDN w:val="0"/>
        <w:adjustRightInd w:val="0"/>
        <w:spacing w:line="276" w:lineRule="auto"/>
        <w:ind w:firstLine="540"/>
        <w:jc w:val="both"/>
      </w:pPr>
      <w:r>
        <w:t xml:space="preserve">1.4. Нормативные правовые акты, регулирующие исполнение муниципальной функции: </w:t>
      </w:r>
    </w:p>
    <w:p w:rsidR="00840B1B" w:rsidRDefault="00840B1B" w:rsidP="00840B1B">
      <w:pPr>
        <w:autoSpaceDE w:val="0"/>
        <w:autoSpaceDN w:val="0"/>
        <w:adjustRightInd w:val="0"/>
        <w:spacing w:line="276" w:lineRule="auto"/>
        <w:ind w:left="540"/>
        <w:jc w:val="both"/>
      </w:pPr>
      <w:r>
        <w:t>Жилищный кодекс Российской Федерации ("Российская газета", N 1, 12.01.2005);</w:t>
      </w:r>
    </w:p>
    <w:p w:rsidR="00840B1B" w:rsidRDefault="00840B1B" w:rsidP="00840B1B">
      <w:pPr>
        <w:autoSpaceDE w:val="0"/>
        <w:autoSpaceDN w:val="0"/>
        <w:adjustRightInd w:val="0"/>
        <w:spacing w:line="276" w:lineRule="auto"/>
        <w:ind w:firstLine="540"/>
        <w:jc w:val="both"/>
      </w:pPr>
      <w:r>
        <w:t xml:space="preserve">Федеральный </w:t>
      </w:r>
      <w:hyperlink r:id="rId4" w:history="1">
        <w:r>
          <w:rPr>
            <w:rStyle w:val="a3"/>
            <w:color w:val="000000"/>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840B1B" w:rsidRDefault="00840B1B" w:rsidP="00840B1B">
      <w:pPr>
        <w:autoSpaceDE w:val="0"/>
        <w:autoSpaceDN w:val="0"/>
        <w:adjustRightInd w:val="0"/>
        <w:spacing w:line="276" w:lineRule="auto"/>
        <w:ind w:firstLine="540"/>
        <w:jc w:val="both"/>
      </w:pPr>
      <w:r>
        <w:lastRenderedPageBreak/>
        <w:t xml:space="preserve">Федеральный </w:t>
      </w:r>
      <w:hyperlink r:id="rId5" w:history="1">
        <w:r>
          <w:rPr>
            <w:rStyle w:val="a3"/>
            <w:color w:val="000000"/>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840B1B" w:rsidRDefault="00840B1B" w:rsidP="00840B1B">
      <w:pPr>
        <w:autoSpaceDE w:val="0"/>
        <w:autoSpaceDN w:val="0"/>
        <w:adjustRightInd w:val="0"/>
        <w:spacing w:line="276" w:lineRule="auto"/>
        <w:ind w:firstLine="540"/>
        <w:jc w:val="both"/>
      </w:pPr>
      <w:r>
        <w:t>Закон Ненецкого автономного округа от 03.10.2012 N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("Сборник нормативных правовых актов Ненецкого автономного округа", N 32, 05.10.2012);</w:t>
      </w:r>
    </w:p>
    <w:p w:rsidR="00840B1B" w:rsidRDefault="00840B1B" w:rsidP="00840B1B">
      <w:pPr>
        <w:autoSpaceDE w:val="0"/>
        <w:autoSpaceDN w:val="0"/>
        <w:adjustRightInd w:val="0"/>
        <w:spacing w:line="276" w:lineRule="auto"/>
        <w:ind w:firstLine="540"/>
        <w:jc w:val="both"/>
        <w:rPr>
          <w:rFonts w:ascii="Arial" w:hAnsi="Arial" w:cs="Arial"/>
        </w:rPr>
      </w:pPr>
      <w:r>
        <w:t>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w:t>
      </w:r>
      <w:r>
        <w:rPr>
          <w:rFonts w:ascii="Arial" w:hAnsi="Arial" w:cs="Arial"/>
        </w:rPr>
        <w:t xml:space="preserve"> </w:t>
      </w:r>
    </w:p>
    <w:p w:rsidR="00840B1B" w:rsidRDefault="00840B1B" w:rsidP="00840B1B">
      <w:pPr>
        <w:autoSpaceDE w:val="0"/>
        <w:autoSpaceDN w:val="0"/>
        <w:adjustRightInd w:val="0"/>
        <w:spacing w:line="276" w:lineRule="auto"/>
        <w:ind w:firstLine="540"/>
        <w:jc w:val="both"/>
        <w:rPr>
          <w:rFonts w:ascii="Arial" w:hAnsi="Arial" w:cs="Arial"/>
        </w:rPr>
      </w:pPr>
      <w:r>
        <w:t xml:space="preserve">Порядок  </w:t>
      </w:r>
      <w:r>
        <w:rPr>
          <w:bCs/>
        </w:rPr>
        <w:t>осуществления муниципального жилищного контроля на территории м</w:t>
      </w:r>
      <w:r>
        <w:t>униципального образования «Пустозерский сельсовет» Ненецкого автономного округа (Информационный бюллетень МО «Пустозерский  сельсовет» НАО, №  2, 05.02.2013);</w:t>
      </w:r>
    </w:p>
    <w:p w:rsidR="00840B1B" w:rsidRDefault="00840B1B" w:rsidP="00840B1B">
      <w:pPr>
        <w:autoSpaceDE w:val="0"/>
        <w:autoSpaceDN w:val="0"/>
        <w:adjustRightInd w:val="0"/>
        <w:spacing w:line="276" w:lineRule="auto"/>
        <w:ind w:firstLine="540"/>
        <w:jc w:val="both"/>
        <w:rPr>
          <w:rFonts w:ascii="Arial" w:hAnsi="Arial" w:cs="Arial"/>
        </w:rPr>
      </w:pPr>
      <w:r>
        <w:t>Настоящий Административный регламент.</w:t>
      </w:r>
    </w:p>
    <w:p w:rsidR="00840B1B" w:rsidRDefault="00840B1B" w:rsidP="00840B1B">
      <w:pPr>
        <w:autoSpaceDE w:val="0"/>
        <w:autoSpaceDN w:val="0"/>
        <w:adjustRightInd w:val="0"/>
        <w:spacing w:line="276" w:lineRule="auto"/>
        <w:ind w:firstLine="540"/>
        <w:jc w:val="both"/>
      </w:pPr>
      <w:r>
        <w:t>1.5. Предметом муниципального жилищного контроля является организация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Ненецкого автономного округа в области жилищных отношений, а также муниципальными правовыми актами.</w:t>
      </w:r>
    </w:p>
    <w:p w:rsidR="00840B1B" w:rsidRDefault="00840B1B" w:rsidP="00840B1B">
      <w:pPr>
        <w:autoSpaceDE w:val="0"/>
        <w:autoSpaceDN w:val="0"/>
        <w:adjustRightInd w:val="0"/>
        <w:spacing w:line="276" w:lineRule="auto"/>
        <w:ind w:firstLine="540"/>
        <w:jc w:val="both"/>
      </w:pPr>
      <w:r>
        <w:t>1.6. Уполномоченные должностные лица в порядке, установленном законодательством Российской Федерации, имеют право:</w:t>
      </w:r>
    </w:p>
    <w:p w:rsidR="00840B1B" w:rsidRDefault="00840B1B" w:rsidP="00840B1B">
      <w:pPr>
        <w:autoSpaceDE w:val="0"/>
        <w:autoSpaceDN w:val="0"/>
        <w:adjustRightInd w:val="0"/>
        <w:spacing w:line="276" w:lineRule="auto"/>
        <w:ind w:firstLine="540"/>
        <w:jc w:val="both"/>
      </w:pPr>
      <w:r>
        <w:t>1.6.1.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40B1B" w:rsidRDefault="00840B1B" w:rsidP="00840B1B">
      <w:pPr>
        <w:autoSpaceDE w:val="0"/>
        <w:autoSpaceDN w:val="0"/>
        <w:adjustRightInd w:val="0"/>
        <w:spacing w:line="276" w:lineRule="auto"/>
        <w:ind w:firstLine="540"/>
        <w:jc w:val="both"/>
      </w:pPr>
      <w:r>
        <w:t xml:space="preserve">1.6.2. беспрепятственно по предъявлении служебного удостоверения и копии распоряжения главы муниципального образования «Пустозерский  сельсовет» Ненецкого автономного округа (далее – глава муниципального образования) (заместителя главы Администрации муниципального образования)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w:t>
      </w:r>
      <w:r>
        <w:lastRenderedPageBreak/>
        <w:t xml:space="preserve">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Pr>
            <w:rStyle w:val="a3"/>
            <w:color w:val="000000"/>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840B1B" w:rsidRDefault="00840B1B" w:rsidP="00840B1B">
      <w:pPr>
        <w:autoSpaceDE w:val="0"/>
        <w:autoSpaceDN w:val="0"/>
        <w:adjustRightInd w:val="0"/>
        <w:spacing w:line="276" w:lineRule="auto"/>
        <w:ind w:firstLine="540"/>
        <w:jc w:val="both"/>
      </w:pPr>
      <w:r>
        <w:t>1.6.3.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40B1B" w:rsidRDefault="00840B1B" w:rsidP="00840B1B">
      <w:pPr>
        <w:autoSpaceDE w:val="0"/>
        <w:autoSpaceDN w:val="0"/>
        <w:adjustRightInd w:val="0"/>
        <w:spacing w:line="276" w:lineRule="auto"/>
        <w:ind w:firstLine="540"/>
        <w:jc w:val="both"/>
        <w:rPr>
          <w:color w:val="000000"/>
        </w:rPr>
      </w:pPr>
      <w:r>
        <w:rPr>
          <w:color w:val="000000"/>
        </w:rPr>
        <w:t>1.6.4.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0B1B" w:rsidRDefault="00840B1B" w:rsidP="00840B1B">
      <w:pPr>
        <w:autoSpaceDE w:val="0"/>
        <w:autoSpaceDN w:val="0"/>
        <w:adjustRightInd w:val="0"/>
        <w:spacing w:line="276" w:lineRule="auto"/>
        <w:ind w:firstLine="540"/>
        <w:jc w:val="both"/>
      </w:pPr>
      <w:r>
        <w:t>1.6.5.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0B1B" w:rsidRDefault="00840B1B" w:rsidP="00840B1B">
      <w:pPr>
        <w:autoSpaceDE w:val="0"/>
        <w:autoSpaceDN w:val="0"/>
        <w:adjustRightInd w:val="0"/>
        <w:spacing w:line="276" w:lineRule="auto"/>
        <w:ind w:firstLine="540"/>
        <w:jc w:val="both"/>
      </w:pPr>
      <w:r>
        <w:t>1.7.  Уполномоченные должностные лица в порядке, установленном законодательством Российской Федерации, обязаны:</w:t>
      </w:r>
    </w:p>
    <w:p w:rsidR="00840B1B" w:rsidRDefault="00840B1B" w:rsidP="00840B1B">
      <w:pPr>
        <w:autoSpaceDE w:val="0"/>
        <w:autoSpaceDN w:val="0"/>
        <w:adjustRightInd w:val="0"/>
        <w:spacing w:line="276" w:lineRule="auto"/>
        <w:ind w:firstLine="540"/>
        <w:jc w:val="both"/>
      </w:pPr>
      <w: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0B1B" w:rsidRDefault="00840B1B" w:rsidP="00840B1B">
      <w:pPr>
        <w:autoSpaceDE w:val="0"/>
        <w:autoSpaceDN w:val="0"/>
        <w:adjustRightInd w:val="0"/>
        <w:spacing w:line="276" w:lineRule="auto"/>
        <w:ind w:firstLine="540"/>
        <w:jc w:val="both"/>
      </w:pPr>
      <w:r>
        <w:t>1.7.2.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840B1B" w:rsidRDefault="00840B1B" w:rsidP="00840B1B">
      <w:pPr>
        <w:autoSpaceDE w:val="0"/>
        <w:autoSpaceDN w:val="0"/>
        <w:adjustRightInd w:val="0"/>
        <w:spacing w:line="276" w:lineRule="auto"/>
        <w:ind w:firstLine="540"/>
        <w:jc w:val="both"/>
      </w:pPr>
      <w:r>
        <w:t>1.7.3. проводить проверку на основании распоряжения главы муниципального образования (заместителя главы Администрации муниципального образования) о ее проведении в соответствии с ее назначением;</w:t>
      </w:r>
    </w:p>
    <w:p w:rsidR="00840B1B" w:rsidRDefault="00840B1B" w:rsidP="00840B1B">
      <w:pPr>
        <w:autoSpaceDE w:val="0"/>
        <w:autoSpaceDN w:val="0"/>
        <w:adjustRightInd w:val="0"/>
        <w:spacing w:line="276" w:lineRule="auto"/>
        <w:ind w:firstLine="540"/>
        <w:jc w:val="both"/>
      </w:pPr>
      <w:r>
        <w:t xml:space="preserve">1.7.4.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(заместителя главы Администрации муниципального образования) и в случае, предусмотренном </w:t>
      </w:r>
      <w:hyperlink r:id="rId7" w:history="1">
        <w:r>
          <w:rPr>
            <w:rStyle w:val="a3"/>
          </w:rPr>
          <w:t>частью 5 статьи 10</w:t>
        </w:r>
      </w:hyperlink>
      <w:r>
        <w:t xml:space="preserve"> </w:t>
      </w:r>
      <w:r>
        <w:rPr>
          <w:bC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копии документа о согласовании проведения проверки;</w:t>
      </w:r>
    </w:p>
    <w:p w:rsidR="00840B1B" w:rsidRDefault="00840B1B" w:rsidP="00840B1B">
      <w:pPr>
        <w:autoSpaceDE w:val="0"/>
        <w:autoSpaceDN w:val="0"/>
        <w:adjustRightInd w:val="0"/>
        <w:spacing w:line="276" w:lineRule="auto"/>
        <w:ind w:firstLine="540"/>
        <w:jc w:val="both"/>
      </w:pPr>
      <w:r>
        <w:t>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0B1B" w:rsidRDefault="00840B1B" w:rsidP="00840B1B">
      <w:pPr>
        <w:autoSpaceDE w:val="0"/>
        <w:autoSpaceDN w:val="0"/>
        <w:adjustRightInd w:val="0"/>
        <w:spacing w:line="276" w:lineRule="auto"/>
        <w:ind w:firstLine="540"/>
        <w:jc w:val="both"/>
      </w:pPr>
      <w:r>
        <w:t>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0B1B" w:rsidRDefault="00840B1B" w:rsidP="00840B1B">
      <w:pPr>
        <w:autoSpaceDE w:val="0"/>
        <w:autoSpaceDN w:val="0"/>
        <w:adjustRightInd w:val="0"/>
        <w:spacing w:line="276" w:lineRule="auto"/>
        <w:ind w:firstLine="540"/>
        <w:jc w:val="both"/>
      </w:pPr>
      <w:r>
        <w:lastRenderedPageBreak/>
        <w:t>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0B1B" w:rsidRDefault="00840B1B" w:rsidP="00840B1B">
      <w:pPr>
        <w:autoSpaceDE w:val="0"/>
        <w:autoSpaceDN w:val="0"/>
        <w:adjustRightInd w:val="0"/>
        <w:spacing w:line="276" w:lineRule="auto"/>
        <w:ind w:firstLine="540"/>
        <w:jc w:val="both"/>
      </w:pPr>
      <w:r>
        <w:t>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0B1B" w:rsidRDefault="00840B1B" w:rsidP="00840B1B">
      <w:pPr>
        <w:autoSpaceDE w:val="0"/>
        <w:autoSpaceDN w:val="0"/>
        <w:adjustRightInd w:val="0"/>
        <w:spacing w:line="276" w:lineRule="auto"/>
        <w:ind w:firstLine="540"/>
        <w:jc w:val="both"/>
      </w:pPr>
      <w:r>
        <w:t>1.7.9.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0B1B" w:rsidRDefault="00840B1B" w:rsidP="00840B1B">
      <w:pPr>
        <w:autoSpaceDE w:val="0"/>
        <w:autoSpaceDN w:val="0"/>
        <w:adjustRightInd w:val="0"/>
        <w:spacing w:line="276" w:lineRule="auto"/>
        <w:ind w:firstLine="540"/>
        <w:jc w:val="both"/>
        <w:rPr>
          <w:color w:val="000000"/>
        </w:rPr>
      </w:pPr>
      <w:r>
        <w:rPr>
          <w:color w:val="000000"/>
        </w:rPr>
        <w:t xml:space="preserve">1.7.10. соблюдать сроки проведения проверки, установленные федеральным </w:t>
      </w:r>
      <w:hyperlink r:id="rId8" w:history="1">
        <w:r>
          <w:rPr>
            <w:rStyle w:val="a3"/>
            <w:color w:val="000000"/>
          </w:rPr>
          <w:t>законодательством</w:t>
        </w:r>
      </w:hyperlink>
      <w:r>
        <w:rPr>
          <w:color w:val="000000"/>
        </w:rPr>
        <w:t>;</w:t>
      </w:r>
    </w:p>
    <w:p w:rsidR="00840B1B" w:rsidRDefault="00840B1B" w:rsidP="00840B1B">
      <w:pPr>
        <w:autoSpaceDE w:val="0"/>
        <w:autoSpaceDN w:val="0"/>
        <w:adjustRightInd w:val="0"/>
        <w:spacing w:line="276" w:lineRule="auto"/>
        <w:ind w:firstLine="540"/>
        <w:jc w:val="both"/>
      </w:pPr>
      <w:r>
        <w:t>1.7.11.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0B1B" w:rsidRDefault="00840B1B" w:rsidP="00840B1B">
      <w:pPr>
        <w:autoSpaceDE w:val="0"/>
        <w:autoSpaceDN w:val="0"/>
        <w:adjustRightInd w:val="0"/>
        <w:spacing w:line="276" w:lineRule="auto"/>
        <w:ind w:firstLine="540"/>
        <w:jc w:val="both"/>
        <w:rPr>
          <w:color w:val="000000"/>
        </w:rPr>
      </w:pPr>
      <w:r>
        <w:rPr>
          <w:color w:val="000000"/>
        </w:rPr>
        <w:t>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40B1B" w:rsidRDefault="00840B1B" w:rsidP="00840B1B">
      <w:pPr>
        <w:autoSpaceDE w:val="0"/>
        <w:autoSpaceDN w:val="0"/>
        <w:adjustRightInd w:val="0"/>
        <w:spacing w:line="276" w:lineRule="auto"/>
        <w:ind w:firstLine="540"/>
        <w:jc w:val="both"/>
      </w:pPr>
      <w:r>
        <w:t>1.7.13. осуществлять запись о проведенной проверке в журнале учета проверок.</w:t>
      </w:r>
    </w:p>
    <w:p w:rsidR="00840B1B" w:rsidRDefault="00840B1B" w:rsidP="00840B1B">
      <w:pPr>
        <w:autoSpaceDE w:val="0"/>
        <w:autoSpaceDN w:val="0"/>
        <w:adjustRightInd w:val="0"/>
        <w:spacing w:line="276" w:lineRule="auto"/>
        <w:ind w:firstLine="540"/>
        <w:jc w:val="both"/>
      </w:pPr>
      <w:r>
        <w:t>1.8.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840B1B" w:rsidRDefault="00840B1B" w:rsidP="00840B1B">
      <w:pPr>
        <w:autoSpaceDE w:val="0"/>
        <w:autoSpaceDN w:val="0"/>
        <w:adjustRightInd w:val="0"/>
        <w:spacing w:line="276" w:lineRule="auto"/>
        <w:ind w:firstLine="540"/>
        <w:jc w:val="both"/>
      </w:pPr>
      <w:r>
        <w:t>1.9.  Лица, в отношении которых исполняется муниципальная функция, имеют право:</w:t>
      </w:r>
    </w:p>
    <w:p w:rsidR="00840B1B" w:rsidRDefault="00840B1B" w:rsidP="00840B1B">
      <w:pPr>
        <w:autoSpaceDE w:val="0"/>
        <w:autoSpaceDN w:val="0"/>
        <w:adjustRightInd w:val="0"/>
        <w:spacing w:line="276" w:lineRule="auto"/>
        <w:ind w:firstLine="540"/>
        <w:jc w:val="both"/>
      </w:pPr>
      <w:r>
        <w:t>1.9.1.  непосредственно присутствовать при проведении проверки, давать объяснения по вопросам, относящимся к предмету проверки;</w:t>
      </w:r>
    </w:p>
    <w:p w:rsidR="00840B1B" w:rsidRDefault="00840B1B" w:rsidP="00840B1B">
      <w:pPr>
        <w:autoSpaceDE w:val="0"/>
        <w:autoSpaceDN w:val="0"/>
        <w:adjustRightInd w:val="0"/>
        <w:spacing w:line="276" w:lineRule="auto"/>
        <w:ind w:firstLine="540"/>
        <w:jc w:val="both"/>
      </w:pPr>
      <w:r>
        <w:t>1.9.2. получать от уполномоченных должностных лиц, осуществляющих проверку, информацию, которая относится к предмету проверки;</w:t>
      </w:r>
    </w:p>
    <w:p w:rsidR="00840B1B" w:rsidRDefault="00840B1B" w:rsidP="00840B1B">
      <w:pPr>
        <w:autoSpaceDE w:val="0"/>
        <w:autoSpaceDN w:val="0"/>
        <w:adjustRightInd w:val="0"/>
        <w:spacing w:line="276" w:lineRule="auto"/>
        <w:ind w:firstLine="540"/>
        <w:jc w:val="both"/>
      </w:pPr>
      <w: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840B1B" w:rsidRDefault="00840B1B" w:rsidP="00840B1B">
      <w:pPr>
        <w:autoSpaceDE w:val="0"/>
        <w:autoSpaceDN w:val="0"/>
        <w:adjustRightInd w:val="0"/>
        <w:spacing w:line="276" w:lineRule="auto"/>
        <w:ind w:firstLine="540"/>
        <w:jc w:val="both"/>
      </w:pPr>
      <w:r>
        <w:t>1.9.4.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840B1B" w:rsidRDefault="00840B1B" w:rsidP="00840B1B">
      <w:pPr>
        <w:autoSpaceDE w:val="0"/>
        <w:autoSpaceDN w:val="0"/>
        <w:adjustRightInd w:val="0"/>
        <w:spacing w:line="276" w:lineRule="auto"/>
        <w:ind w:firstLine="540"/>
        <w:jc w:val="both"/>
      </w:pPr>
      <w:r>
        <w:t>1.9.5. осуществлять иные права, предусмотренные законодательством Российской Федерации.</w:t>
      </w:r>
    </w:p>
    <w:p w:rsidR="00840B1B" w:rsidRDefault="00840B1B" w:rsidP="00840B1B">
      <w:pPr>
        <w:autoSpaceDE w:val="0"/>
        <w:autoSpaceDN w:val="0"/>
        <w:adjustRightInd w:val="0"/>
        <w:spacing w:line="276" w:lineRule="auto"/>
        <w:ind w:firstLine="540"/>
        <w:jc w:val="both"/>
      </w:pPr>
      <w:r>
        <w:t xml:space="preserve"> 1.10. Лица, в отношении которых исполняется муниципальная функция, обязаны:</w:t>
      </w:r>
    </w:p>
    <w:p w:rsidR="00840B1B" w:rsidRDefault="00840B1B" w:rsidP="00840B1B">
      <w:pPr>
        <w:autoSpaceDE w:val="0"/>
        <w:autoSpaceDN w:val="0"/>
        <w:adjustRightInd w:val="0"/>
        <w:spacing w:line="276" w:lineRule="auto"/>
        <w:ind w:firstLine="540"/>
        <w:jc w:val="both"/>
      </w:pPr>
      <w:r>
        <w:t xml:space="preserve">1.10.1 обеспечивать при проведении проверок свое присутствие или уполномоченных представителей, ответственных за организацию и проведение </w:t>
      </w:r>
      <w:r>
        <w:lastRenderedPageBreak/>
        <w:t>мероприятий по выполнению обязательных требований, установленных муниципальными правовыми актами;</w:t>
      </w:r>
    </w:p>
    <w:p w:rsidR="00840B1B" w:rsidRDefault="00840B1B" w:rsidP="00840B1B">
      <w:pPr>
        <w:autoSpaceDE w:val="0"/>
        <w:autoSpaceDN w:val="0"/>
        <w:adjustRightInd w:val="0"/>
        <w:spacing w:line="276" w:lineRule="auto"/>
        <w:ind w:firstLine="540"/>
        <w:jc w:val="both"/>
      </w:pPr>
      <w:r>
        <w:t>1.10.2.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840B1B" w:rsidRDefault="00840B1B" w:rsidP="00840B1B">
      <w:pPr>
        <w:autoSpaceDE w:val="0"/>
        <w:autoSpaceDN w:val="0"/>
        <w:adjustRightInd w:val="0"/>
        <w:spacing w:line="276" w:lineRule="auto"/>
        <w:ind w:firstLine="540"/>
        <w:jc w:val="both"/>
      </w:pPr>
      <w:r>
        <w:t>1.10.3.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840B1B" w:rsidRDefault="00840B1B" w:rsidP="00840B1B">
      <w:pPr>
        <w:autoSpaceDE w:val="0"/>
        <w:autoSpaceDN w:val="0"/>
        <w:adjustRightInd w:val="0"/>
        <w:spacing w:line="276" w:lineRule="auto"/>
        <w:ind w:firstLine="540"/>
        <w:jc w:val="both"/>
      </w:pPr>
      <w:r>
        <w:t xml:space="preserve">1.10.4. вести </w:t>
      </w:r>
      <w:hyperlink r:id="rId9" w:history="1">
        <w:r>
          <w:rPr>
            <w:rStyle w:val="a3"/>
            <w:color w:val="000000"/>
          </w:rPr>
          <w:t>журнал</w:t>
        </w:r>
      </w:hyperlink>
      <w: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840B1B" w:rsidRDefault="00840B1B" w:rsidP="00840B1B">
      <w:pPr>
        <w:autoSpaceDE w:val="0"/>
        <w:autoSpaceDN w:val="0"/>
        <w:adjustRightInd w:val="0"/>
        <w:spacing w:line="276" w:lineRule="auto"/>
        <w:ind w:firstLine="540"/>
        <w:jc w:val="both"/>
      </w:pPr>
      <w:r>
        <w:t>1.11. В результате исполнения муниципальной функции уполномоченные должностные лица составляют:</w:t>
      </w:r>
    </w:p>
    <w:p w:rsidR="00840B1B" w:rsidRDefault="00840B1B" w:rsidP="00840B1B">
      <w:pPr>
        <w:autoSpaceDE w:val="0"/>
        <w:autoSpaceDN w:val="0"/>
        <w:adjustRightInd w:val="0"/>
        <w:spacing w:line="276" w:lineRule="auto"/>
        <w:ind w:firstLine="540"/>
        <w:jc w:val="both"/>
      </w:pPr>
      <w:r>
        <w:t xml:space="preserve">1.11.1  акт проверки в отношении юридических лиц и индивидуальных предпринимателей; </w:t>
      </w:r>
    </w:p>
    <w:p w:rsidR="00840B1B" w:rsidRDefault="00840B1B" w:rsidP="00840B1B">
      <w:pPr>
        <w:autoSpaceDE w:val="0"/>
        <w:autoSpaceDN w:val="0"/>
        <w:adjustRightInd w:val="0"/>
        <w:spacing w:line="276" w:lineRule="auto"/>
        <w:ind w:firstLine="540"/>
        <w:jc w:val="both"/>
        <w:rPr>
          <w:color w:val="000000"/>
        </w:rPr>
      </w:pPr>
      <w:r>
        <w:t>1.11.2 акт проверки в отношении граждан</w:t>
      </w:r>
      <w:r>
        <w:rPr>
          <w:color w:val="000000"/>
        </w:rPr>
        <w:t>;</w:t>
      </w:r>
    </w:p>
    <w:p w:rsidR="00840B1B" w:rsidRDefault="00840B1B" w:rsidP="00840B1B">
      <w:pPr>
        <w:autoSpaceDE w:val="0"/>
        <w:autoSpaceDN w:val="0"/>
        <w:adjustRightInd w:val="0"/>
        <w:spacing w:line="276" w:lineRule="auto"/>
        <w:ind w:firstLine="540"/>
        <w:jc w:val="both"/>
        <w:rPr>
          <w:color w:val="000000"/>
        </w:rPr>
      </w:pPr>
      <w:r>
        <w:t>1.11.3. акт обследования муниципального жилищного фонда</w:t>
      </w:r>
      <w:r>
        <w:rPr>
          <w:color w:val="000000"/>
        </w:rPr>
        <w:t>.</w:t>
      </w:r>
    </w:p>
    <w:p w:rsidR="00840B1B" w:rsidRDefault="00840B1B" w:rsidP="00840B1B">
      <w:pPr>
        <w:widowControl w:val="0"/>
        <w:autoSpaceDE w:val="0"/>
        <w:autoSpaceDN w:val="0"/>
        <w:adjustRightInd w:val="0"/>
        <w:spacing w:line="276" w:lineRule="auto"/>
        <w:ind w:firstLine="540"/>
        <w:jc w:val="both"/>
      </w:pPr>
    </w:p>
    <w:p w:rsidR="00840B1B" w:rsidRDefault="00840B1B" w:rsidP="00840B1B">
      <w:pPr>
        <w:widowControl w:val="0"/>
        <w:autoSpaceDE w:val="0"/>
        <w:autoSpaceDN w:val="0"/>
        <w:adjustRightInd w:val="0"/>
        <w:spacing w:line="276" w:lineRule="auto"/>
        <w:jc w:val="center"/>
        <w:rPr>
          <w:b/>
          <w:bCs/>
        </w:rPr>
      </w:pPr>
      <w:r>
        <w:rPr>
          <w:b/>
          <w:sz w:val="26"/>
          <w:szCs w:val="26"/>
        </w:rPr>
        <w:t xml:space="preserve">Раздел </w:t>
      </w:r>
      <w:r>
        <w:rPr>
          <w:b/>
          <w:sz w:val="26"/>
          <w:szCs w:val="26"/>
          <w:lang w:val="en-US"/>
        </w:rPr>
        <w:t>II</w:t>
      </w:r>
      <w:r>
        <w:rPr>
          <w:b/>
          <w:sz w:val="26"/>
          <w:szCs w:val="26"/>
        </w:rPr>
        <w:t xml:space="preserve">. </w:t>
      </w:r>
      <w:r>
        <w:rPr>
          <w:b/>
          <w:bCs/>
        </w:rPr>
        <w:t>Требования к порядку исполнения муниципальной функции по осуществлению муниципального жилищного контроля</w:t>
      </w:r>
    </w:p>
    <w:p w:rsidR="00840B1B" w:rsidRDefault="00840B1B" w:rsidP="00840B1B">
      <w:pPr>
        <w:widowControl w:val="0"/>
        <w:autoSpaceDE w:val="0"/>
        <w:autoSpaceDN w:val="0"/>
        <w:adjustRightInd w:val="0"/>
        <w:spacing w:line="276" w:lineRule="auto"/>
        <w:ind w:firstLine="540"/>
        <w:jc w:val="both"/>
      </w:pPr>
    </w:p>
    <w:p w:rsidR="00840B1B" w:rsidRDefault="00840B1B" w:rsidP="00840B1B">
      <w:pPr>
        <w:widowControl w:val="0"/>
        <w:autoSpaceDE w:val="0"/>
        <w:autoSpaceDN w:val="0"/>
        <w:adjustRightInd w:val="0"/>
        <w:spacing w:line="276" w:lineRule="auto"/>
        <w:ind w:firstLine="540"/>
        <w:jc w:val="both"/>
      </w:pPr>
      <w:r>
        <w:t>2.1. Порядок информирования об исполнении муниципальной функции.</w:t>
      </w:r>
    </w:p>
    <w:p w:rsidR="00840B1B" w:rsidRDefault="00840B1B" w:rsidP="00840B1B">
      <w:pPr>
        <w:autoSpaceDE w:val="0"/>
        <w:autoSpaceDN w:val="0"/>
        <w:adjustRightInd w:val="0"/>
        <w:spacing w:line="276" w:lineRule="auto"/>
        <w:ind w:firstLine="540"/>
        <w:jc w:val="both"/>
      </w:pPr>
      <w:r>
        <w:t xml:space="preserve">2.1.1.  Местонахождение органа муниципального жилищного контроля: </w:t>
      </w:r>
      <w:r>
        <w:rPr>
          <w:lang w:val="en-US"/>
        </w:rPr>
        <w:t>c</w:t>
      </w:r>
      <w:r>
        <w:t>. Оксино,  дом  9.</w:t>
      </w:r>
    </w:p>
    <w:p w:rsidR="00840B1B" w:rsidRDefault="00840B1B" w:rsidP="00840B1B">
      <w:pPr>
        <w:autoSpaceDE w:val="0"/>
        <w:autoSpaceDN w:val="0"/>
        <w:adjustRightInd w:val="0"/>
        <w:spacing w:line="276" w:lineRule="auto"/>
        <w:ind w:firstLine="540"/>
        <w:jc w:val="both"/>
      </w:pPr>
      <w:r>
        <w:t>Почтовый адрес: 166703, с. Оксино, дом 9.</w:t>
      </w:r>
    </w:p>
    <w:p w:rsidR="00840B1B" w:rsidRDefault="00840B1B" w:rsidP="00840B1B">
      <w:pPr>
        <w:autoSpaceDE w:val="0"/>
        <w:autoSpaceDN w:val="0"/>
        <w:adjustRightInd w:val="0"/>
        <w:spacing w:line="276" w:lineRule="auto"/>
        <w:ind w:firstLine="540"/>
        <w:jc w:val="both"/>
      </w:pPr>
      <w:r>
        <w:t>Номера телефонов:</w:t>
      </w:r>
    </w:p>
    <w:p w:rsidR="00840B1B" w:rsidRDefault="00840B1B" w:rsidP="00840B1B">
      <w:pPr>
        <w:autoSpaceDE w:val="0"/>
        <w:autoSpaceDN w:val="0"/>
        <w:adjustRightInd w:val="0"/>
        <w:spacing w:line="276" w:lineRule="auto"/>
        <w:ind w:firstLine="540"/>
        <w:jc w:val="both"/>
      </w:pPr>
      <w:r>
        <w:t>приемная: 8(81853) 36-2-65, факс: 8(81853) 36-2-65.</w:t>
      </w:r>
    </w:p>
    <w:p w:rsidR="00840B1B" w:rsidRPr="005E4392" w:rsidRDefault="00840B1B" w:rsidP="00840B1B">
      <w:pPr>
        <w:autoSpaceDE w:val="0"/>
        <w:autoSpaceDN w:val="0"/>
        <w:adjustRightInd w:val="0"/>
        <w:spacing w:line="276" w:lineRule="auto"/>
        <w:ind w:firstLine="540"/>
        <w:jc w:val="both"/>
      </w:pPr>
      <w:r>
        <w:t xml:space="preserve">Адрес электронной почты: </w:t>
      </w:r>
      <w:r>
        <w:rPr>
          <w:lang w:val="en-US"/>
        </w:rPr>
        <w:t>pusovet</w:t>
      </w:r>
      <w:r w:rsidRPr="005E4392">
        <w:t>2013@</w:t>
      </w:r>
      <w:r>
        <w:rPr>
          <w:lang w:val="en-US"/>
        </w:rPr>
        <w:t>yandex</w:t>
      </w:r>
      <w:r w:rsidRPr="005E4392">
        <w:t>.</w:t>
      </w:r>
      <w:r>
        <w:rPr>
          <w:lang w:val="en-US"/>
        </w:rPr>
        <w:t>ru</w:t>
      </w:r>
    </w:p>
    <w:p w:rsidR="00840B1B" w:rsidRDefault="00840B1B" w:rsidP="00840B1B">
      <w:pPr>
        <w:autoSpaceDE w:val="0"/>
        <w:autoSpaceDN w:val="0"/>
        <w:adjustRightInd w:val="0"/>
        <w:spacing w:line="276" w:lineRule="auto"/>
        <w:ind w:firstLine="540"/>
        <w:jc w:val="both"/>
      </w:pPr>
      <w:r>
        <w:t>График работы:</w:t>
      </w:r>
    </w:p>
    <w:p w:rsidR="00840B1B" w:rsidRDefault="00840B1B" w:rsidP="00840B1B">
      <w:pPr>
        <w:autoSpaceDE w:val="0"/>
        <w:autoSpaceDN w:val="0"/>
        <w:adjustRightInd w:val="0"/>
        <w:spacing w:line="276" w:lineRule="auto"/>
        <w:ind w:firstLine="540"/>
        <w:jc w:val="both"/>
      </w:pPr>
      <w:r>
        <w:t xml:space="preserve">понедельник - четверг с </w:t>
      </w:r>
      <w:r w:rsidRPr="003F6056">
        <w:t>8</w:t>
      </w:r>
      <w:r>
        <w:t>.30 до 17.30 часов (время московское);</w:t>
      </w:r>
    </w:p>
    <w:p w:rsidR="00840B1B" w:rsidRDefault="00840B1B" w:rsidP="00840B1B">
      <w:pPr>
        <w:autoSpaceDE w:val="0"/>
        <w:autoSpaceDN w:val="0"/>
        <w:adjustRightInd w:val="0"/>
        <w:spacing w:line="276" w:lineRule="auto"/>
        <w:ind w:firstLine="540"/>
        <w:jc w:val="both"/>
      </w:pPr>
      <w:r>
        <w:t>пятница с 8.30 до 12.30 часов (время московское);</w:t>
      </w:r>
    </w:p>
    <w:p w:rsidR="00840B1B" w:rsidRDefault="00840B1B" w:rsidP="00840B1B">
      <w:pPr>
        <w:autoSpaceDE w:val="0"/>
        <w:autoSpaceDN w:val="0"/>
        <w:adjustRightInd w:val="0"/>
        <w:spacing w:line="276" w:lineRule="auto"/>
        <w:ind w:firstLine="540"/>
        <w:jc w:val="both"/>
      </w:pPr>
      <w:r>
        <w:t>перерыв с 1</w:t>
      </w:r>
      <w:r w:rsidRPr="003F6056">
        <w:t>2</w:t>
      </w:r>
      <w:r>
        <w:t>.</w:t>
      </w:r>
      <w:r w:rsidRPr="003F6056">
        <w:t>3</w:t>
      </w:r>
      <w:r>
        <w:t>0 до 1</w:t>
      </w:r>
      <w:r w:rsidRPr="003F6056">
        <w:t>3</w:t>
      </w:r>
      <w:r>
        <w:t>.</w:t>
      </w:r>
      <w:r w:rsidRPr="003F6056">
        <w:t>3</w:t>
      </w:r>
      <w:r>
        <w:t>0 часов (время московское);</w:t>
      </w:r>
    </w:p>
    <w:p w:rsidR="00840B1B" w:rsidRDefault="00840B1B" w:rsidP="00840B1B">
      <w:pPr>
        <w:autoSpaceDE w:val="0"/>
        <w:autoSpaceDN w:val="0"/>
        <w:adjustRightInd w:val="0"/>
        <w:spacing w:line="276" w:lineRule="auto"/>
        <w:ind w:firstLine="540"/>
        <w:jc w:val="both"/>
      </w:pPr>
      <w:r>
        <w:t>суббота, воскресенье - выходной день.</w:t>
      </w:r>
    </w:p>
    <w:p w:rsidR="00840B1B" w:rsidRDefault="00840B1B" w:rsidP="00840B1B">
      <w:pPr>
        <w:autoSpaceDE w:val="0"/>
        <w:autoSpaceDN w:val="0"/>
        <w:adjustRightInd w:val="0"/>
        <w:spacing w:line="276" w:lineRule="auto"/>
        <w:ind w:firstLine="540"/>
        <w:jc w:val="both"/>
      </w:pPr>
      <w:r>
        <w:t>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«Пустозерский  сельсовет» Ненецкого автономного округа (</w:t>
      </w:r>
      <w:r>
        <w:rPr>
          <w:lang w:val="en-US"/>
        </w:rPr>
        <w:t>www</w:t>
      </w:r>
      <w:r w:rsidRPr="005E4392">
        <w:t>/</w:t>
      </w:r>
      <w:r>
        <w:rPr>
          <w:lang w:val="en-US"/>
        </w:rPr>
        <w:t>oksino</w:t>
      </w:r>
      <w:r w:rsidRPr="005E4392">
        <w:t>-</w:t>
      </w:r>
      <w:r>
        <w:rPr>
          <w:lang w:val="en-US"/>
        </w:rPr>
        <w:t>nao</w:t>
      </w:r>
      <w:r w:rsidRPr="005E4392">
        <w:t>.</w:t>
      </w:r>
      <w:r>
        <w:rPr>
          <w:lang w:val="en-US"/>
        </w:rPr>
        <w:t>ru</w:t>
      </w:r>
      <w:r>
        <w:t xml:space="preserve">)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w:t>
      </w:r>
      <w:r>
        <w:lastRenderedPageBreak/>
        <w:t>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840B1B" w:rsidRDefault="00840B1B" w:rsidP="00840B1B">
      <w:pPr>
        <w:autoSpaceDE w:val="0"/>
        <w:autoSpaceDN w:val="0"/>
        <w:adjustRightInd w:val="0"/>
        <w:spacing w:line="276" w:lineRule="auto"/>
        <w:ind w:firstLine="540"/>
        <w:jc w:val="both"/>
      </w:pPr>
      <w:r>
        <w:t>2.1.3.  Информация, размещаемая на официальном сайте муниципального образования «Пустозерский  сельсовет»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840B1B" w:rsidRDefault="00840B1B" w:rsidP="00840B1B">
      <w:pPr>
        <w:autoSpaceDE w:val="0"/>
        <w:autoSpaceDN w:val="0"/>
        <w:adjustRightInd w:val="0"/>
        <w:spacing w:line="276" w:lineRule="auto"/>
        <w:ind w:firstLine="540"/>
        <w:jc w:val="both"/>
      </w:pPr>
      <w: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840B1B" w:rsidRDefault="00840B1B" w:rsidP="00840B1B">
      <w:pPr>
        <w:autoSpaceDE w:val="0"/>
        <w:autoSpaceDN w:val="0"/>
        <w:adjustRightInd w:val="0"/>
        <w:spacing w:line="276" w:lineRule="auto"/>
        <w:ind w:firstLine="540"/>
        <w:jc w:val="both"/>
      </w:pPr>
      <w:r>
        <w:t>В случае если для ответа по вопросам исполнения муниципальной функции, поступившим в орган  муниципального жилищного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840B1B" w:rsidRDefault="00840B1B" w:rsidP="00840B1B">
      <w:pPr>
        <w:autoSpaceDE w:val="0"/>
        <w:autoSpaceDN w:val="0"/>
        <w:adjustRightInd w:val="0"/>
        <w:spacing w:line="276" w:lineRule="auto"/>
        <w:ind w:firstLine="540"/>
        <w:jc w:val="both"/>
      </w:pPr>
      <w: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0" w:history="1">
        <w:r>
          <w:rPr>
            <w:rStyle w:val="a3"/>
            <w:color w:val="000000"/>
          </w:rPr>
          <w:t>законом</w:t>
        </w:r>
      </w:hyperlink>
      <w:r>
        <w:t xml:space="preserve"> "О порядке рассмотрения обращений граждан Российской Федерации".</w:t>
      </w:r>
    </w:p>
    <w:p w:rsidR="00840B1B" w:rsidRDefault="00840B1B" w:rsidP="00840B1B">
      <w:pPr>
        <w:autoSpaceDE w:val="0"/>
        <w:autoSpaceDN w:val="0"/>
        <w:adjustRightInd w:val="0"/>
        <w:spacing w:line="276" w:lineRule="auto"/>
        <w:ind w:firstLine="540"/>
        <w:jc w:val="both"/>
      </w:pPr>
      <w:r>
        <w:t>2.2.  Срок исполнения муниципальной функции</w:t>
      </w:r>
      <w:r>
        <w:rPr>
          <w:b/>
        </w:rPr>
        <w:t xml:space="preserve"> </w:t>
      </w:r>
      <w:r>
        <w:t>не может превышать двадцать рабочих дней.</w:t>
      </w:r>
    </w:p>
    <w:p w:rsidR="00840B1B" w:rsidRDefault="00840B1B" w:rsidP="00840B1B">
      <w:pPr>
        <w:autoSpaceDE w:val="0"/>
        <w:autoSpaceDN w:val="0"/>
        <w:adjustRightInd w:val="0"/>
        <w:spacing w:line="276" w:lineRule="auto"/>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40B1B" w:rsidRDefault="00840B1B" w:rsidP="00840B1B">
      <w:pPr>
        <w:autoSpaceDE w:val="0"/>
        <w:autoSpaceDN w:val="0"/>
        <w:adjustRightInd w:val="0"/>
        <w:spacing w:line="276" w:lineRule="auto"/>
        <w:ind w:firstLine="540"/>
        <w:jc w:val="both"/>
      </w:pPr>
      <w: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жилищного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микропредприятий не более чем на пятнадцать часов.</w:t>
      </w:r>
    </w:p>
    <w:p w:rsidR="00840B1B" w:rsidRDefault="00840B1B" w:rsidP="00840B1B">
      <w:pPr>
        <w:autoSpaceDE w:val="0"/>
        <w:autoSpaceDN w:val="0"/>
        <w:adjustRightInd w:val="0"/>
        <w:jc w:val="center"/>
        <w:rPr>
          <w:sz w:val="26"/>
          <w:szCs w:val="26"/>
        </w:rPr>
      </w:pPr>
    </w:p>
    <w:p w:rsidR="00840B1B" w:rsidRDefault="00840B1B" w:rsidP="00840B1B">
      <w:pPr>
        <w:autoSpaceDE w:val="0"/>
        <w:autoSpaceDN w:val="0"/>
        <w:adjustRightInd w:val="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0B1B" w:rsidRDefault="00840B1B" w:rsidP="00840B1B">
      <w:pPr>
        <w:autoSpaceDE w:val="0"/>
        <w:autoSpaceDN w:val="0"/>
        <w:adjustRightInd w:val="0"/>
        <w:jc w:val="center"/>
        <w:rPr>
          <w:b/>
        </w:rPr>
      </w:pPr>
    </w:p>
    <w:p w:rsidR="00840B1B" w:rsidRDefault="00840B1B" w:rsidP="00840B1B">
      <w:pPr>
        <w:autoSpaceDE w:val="0"/>
        <w:autoSpaceDN w:val="0"/>
        <w:adjustRightInd w:val="0"/>
        <w:ind w:firstLine="540"/>
        <w:jc w:val="both"/>
      </w:pPr>
      <w:bookmarkStart w:id="0" w:name="Par1"/>
      <w:bookmarkEnd w:id="0"/>
      <w:r>
        <w:t>3.1. Исполнение муниципальной функции включает в себя следующие административные процедуры:</w:t>
      </w:r>
    </w:p>
    <w:p w:rsidR="00840B1B" w:rsidRDefault="00840B1B" w:rsidP="00840B1B">
      <w:pPr>
        <w:autoSpaceDE w:val="0"/>
        <w:autoSpaceDN w:val="0"/>
        <w:adjustRightInd w:val="0"/>
        <w:ind w:firstLine="540"/>
        <w:jc w:val="both"/>
      </w:pPr>
      <w:r>
        <w:t>3.1.1. Принятие решения о проведении проверки и подготовка к ее проведению.</w:t>
      </w:r>
    </w:p>
    <w:p w:rsidR="00840B1B" w:rsidRDefault="00840B1B" w:rsidP="00840B1B">
      <w:pPr>
        <w:autoSpaceDE w:val="0"/>
        <w:autoSpaceDN w:val="0"/>
        <w:adjustRightInd w:val="0"/>
        <w:ind w:firstLine="540"/>
        <w:jc w:val="both"/>
      </w:pPr>
      <w:r>
        <w:t>3.1.2. Проведение проверки.</w:t>
      </w:r>
    </w:p>
    <w:p w:rsidR="00840B1B" w:rsidRDefault="00840B1B" w:rsidP="00840B1B">
      <w:pPr>
        <w:autoSpaceDE w:val="0"/>
        <w:autoSpaceDN w:val="0"/>
        <w:adjustRightInd w:val="0"/>
        <w:ind w:firstLine="540"/>
        <w:jc w:val="both"/>
      </w:pPr>
      <w:r>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840B1B" w:rsidRDefault="00840B1B" w:rsidP="00840B1B">
      <w:pPr>
        <w:autoSpaceDE w:val="0"/>
        <w:autoSpaceDN w:val="0"/>
        <w:adjustRightInd w:val="0"/>
        <w:ind w:firstLine="540"/>
        <w:jc w:val="both"/>
      </w:pPr>
      <w:r>
        <w:lastRenderedPageBreak/>
        <w:t>3.1.4. Выдача при выявлении нарушений обязательных требований предписания об устранении выявленных нарушений.</w:t>
      </w:r>
    </w:p>
    <w:p w:rsidR="00840B1B" w:rsidRDefault="00840B1B" w:rsidP="00840B1B">
      <w:pPr>
        <w:autoSpaceDE w:val="0"/>
        <w:autoSpaceDN w:val="0"/>
        <w:adjustRightInd w:val="0"/>
        <w:ind w:firstLine="540"/>
        <w:jc w:val="both"/>
        <w:rPr>
          <w:color w:val="000000"/>
        </w:rPr>
      </w:pPr>
      <w:r>
        <w:t xml:space="preserve">3.1.5. </w:t>
      </w:r>
      <w:r>
        <w:rPr>
          <w:color w:val="000000"/>
        </w:rPr>
        <w:t>Составление протокола об административных правонарушениях, связанных с нарушениями обязательных требований, рассмотрение  дел об административных правонарушениях и принятие мер по предотвращению таких нарушений.</w:t>
      </w:r>
    </w:p>
    <w:p w:rsidR="00840B1B" w:rsidRDefault="00840B1B" w:rsidP="00840B1B">
      <w:pPr>
        <w:autoSpaceDE w:val="0"/>
        <w:autoSpaceDN w:val="0"/>
        <w:adjustRightInd w:val="0"/>
        <w:spacing w:line="276" w:lineRule="auto"/>
        <w:ind w:firstLine="540"/>
        <w:jc w:val="both"/>
      </w:pPr>
      <w:r>
        <w:t>3.1.6.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840B1B" w:rsidRDefault="00840B1B" w:rsidP="00840B1B">
      <w:pPr>
        <w:autoSpaceDE w:val="0"/>
        <w:autoSpaceDN w:val="0"/>
        <w:adjustRightInd w:val="0"/>
        <w:ind w:firstLine="540"/>
        <w:jc w:val="both"/>
      </w:pPr>
      <w:r>
        <w:t xml:space="preserve">3.2. </w:t>
      </w:r>
      <w:hyperlink r:id="rId11" w:history="1">
        <w:r>
          <w:rPr>
            <w:rStyle w:val="a3"/>
            <w:color w:val="000000"/>
          </w:rPr>
          <w:t>Блок-схема</w:t>
        </w:r>
      </w:hyperlink>
      <w:r>
        <w:t xml:space="preserve"> исполнения муниципальной функции приведена </w:t>
      </w:r>
      <w:r>
        <w:rPr>
          <w:color w:val="FF0000"/>
        </w:rPr>
        <w:t>в приложении 1</w:t>
      </w:r>
      <w:r>
        <w:t xml:space="preserve"> к настоящему Административному регламенту.</w:t>
      </w:r>
    </w:p>
    <w:p w:rsidR="00840B1B" w:rsidRDefault="00840B1B" w:rsidP="00840B1B">
      <w:pPr>
        <w:autoSpaceDE w:val="0"/>
        <w:autoSpaceDN w:val="0"/>
        <w:adjustRightInd w:val="0"/>
        <w:ind w:firstLine="540"/>
        <w:jc w:val="both"/>
      </w:pPr>
      <w:r>
        <w:t>3.3.  Принятие решения о проведении проверки и подготовка к ее проведению.</w:t>
      </w:r>
    </w:p>
    <w:p w:rsidR="00840B1B" w:rsidRDefault="00840B1B" w:rsidP="00840B1B">
      <w:pPr>
        <w:autoSpaceDE w:val="0"/>
        <w:autoSpaceDN w:val="0"/>
        <w:adjustRightInd w:val="0"/>
        <w:ind w:firstLine="540"/>
        <w:jc w:val="both"/>
      </w:pPr>
      <w: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840B1B" w:rsidRDefault="00840B1B" w:rsidP="00840B1B">
      <w:pPr>
        <w:autoSpaceDE w:val="0"/>
        <w:autoSpaceDN w:val="0"/>
        <w:adjustRightInd w:val="0"/>
        <w:ind w:firstLine="540"/>
        <w:jc w:val="both"/>
      </w:pPr>
      <w:bookmarkStart w:id="1" w:name="Par10"/>
      <w:bookmarkEnd w:id="1"/>
      <w:r>
        <w:t>3.4.  Основания для проведения внеплановой проверки:</w:t>
      </w:r>
    </w:p>
    <w:p w:rsidR="00840B1B" w:rsidRDefault="00840B1B" w:rsidP="00840B1B">
      <w:pPr>
        <w:autoSpaceDE w:val="0"/>
        <w:autoSpaceDN w:val="0"/>
        <w:adjustRightInd w:val="0"/>
        <w:ind w:firstLine="540"/>
        <w:jc w:val="both"/>
      </w:pPr>
      <w:r>
        <w:rPr>
          <w:color w:val="000000"/>
        </w:rPr>
        <w:t>3.4.1.</w:t>
      </w:r>
      <w:r>
        <w:rPr>
          <w:color w:val="FF0000"/>
        </w:rPr>
        <w:t xml:space="preserve"> </w:t>
      </w:r>
      <w: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0B1B" w:rsidRDefault="00840B1B" w:rsidP="00840B1B">
      <w:pPr>
        <w:autoSpaceDE w:val="0"/>
        <w:autoSpaceDN w:val="0"/>
        <w:adjustRightInd w:val="0"/>
        <w:ind w:firstLine="540"/>
        <w:jc w:val="both"/>
      </w:pPr>
      <w:r>
        <w:t>3.4.2.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0B1B" w:rsidRDefault="00840B1B" w:rsidP="00840B1B">
      <w:pPr>
        <w:autoSpaceDE w:val="0"/>
        <w:autoSpaceDN w:val="0"/>
        <w:adjustRightInd w:val="0"/>
        <w:ind w:firstLine="540"/>
        <w:jc w:val="both"/>
      </w:pPr>
      <w:bookmarkStart w:id="2" w:name="Par13"/>
      <w:bookmarkEnd w:id="2"/>
      <w:r>
        <w:rPr>
          <w:color w:val="000000"/>
        </w:rPr>
        <w:t>1)</w:t>
      </w:r>
      <w:r>
        <w:rPr>
          <w:color w:val="FF0000"/>
        </w:rPr>
        <w:t xml:space="preserve"> </w:t>
      </w: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0B1B" w:rsidRDefault="00840B1B" w:rsidP="00840B1B">
      <w:pPr>
        <w:autoSpaceDE w:val="0"/>
        <w:autoSpaceDN w:val="0"/>
        <w:adjustRightInd w:val="0"/>
        <w:ind w:firstLine="540"/>
        <w:jc w:val="both"/>
      </w:pPr>
      <w:bookmarkStart w:id="3" w:name="Par14"/>
      <w:bookmarkEnd w:id="3"/>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0B1B" w:rsidRDefault="00840B1B" w:rsidP="00840B1B">
      <w:pPr>
        <w:autoSpaceDE w:val="0"/>
        <w:autoSpaceDN w:val="0"/>
        <w:adjustRightInd w:val="0"/>
        <w:ind w:firstLine="540"/>
        <w:jc w:val="both"/>
      </w:pPr>
      <w:r>
        <w:t>3)  нарушение прав потребителей (в случае обращения граждан, права которых нарушены);</w:t>
      </w:r>
    </w:p>
    <w:p w:rsidR="00840B1B" w:rsidRDefault="00840B1B" w:rsidP="00840B1B">
      <w:pPr>
        <w:autoSpaceDE w:val="0"/>
        <w:autoSpaceDN w:val="0"/>
        <w:adjustRightInd w:val="0"/>
        <w:ind w:firstLine="540"/>
        <w:jc w:val="both"/>
      </w:pPr>
      <w:bookmarkStart w:id="4" w:name="Par16"/>
      <w:bookmarkEnd w:id="4"/>
      <w:r>
        <w:t>4)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840B1B" w:rsidRDefault="00840B1B" w:rsidP="00840B1B">
      <w:pPr>
        <w:autoSpaceDE w:val="0"/>
        <w:autoSpaceDN w:val="0"/>
        <w:adjustRightInd w:val="0"/>
        <w:ind w:firstLine="540"/>
        <w:jc w:val="both"/>
      </w:pPr>
      <w:bookmarkStart w:id="5" w:name="Par17"/>
      <w:bookmarkEnd w:id="5"/>
      <w:r>
        <w:t xml:space="preserve">5)  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нарушение управляющей организацией обязательств, предусмотренных </w:t>
      </w:r>
      <w:hyperlink r:id="rId12" w:history="1">
        <w:r>
          <w:rPr>
            <w:rStyle w:val="a3"/>
            <w:color w:val="000000"/>
          </w:rPr>
          <w:t>частью 2 статьи 162</w:t>
        </w:r>
      </w:hyperlink>
      <w:r>
        <w:rPr>
          <w:color w:val="000000"/>
        </w:rPr>
        <w:t xml:space="preserve"> </w:t>
      </w:r>
      <w:r>
        <w:t>Жилищного кодекса Российской Федерации.</w:t>
      </w:r>
    </w:p>
    <w:p w:rsidR="00840B1B" w:rsidRDefault="00840B1B" w:rsidP="00840B1B">
      <w:pPr>
        <w:autoSpaceDE w:val="0"/>
        <w:autoSpaceDN w:val="0"/>
        <w:adjustRightInd w:val="0"/>
        <w:ind w:firstLine="540"/>
        <w:jc w:val="both"/>
      </w:pPr>
      <w:r>
        <w:t>3.4.3. 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840B1B" w:rsidRDefault="00840B1B" w:rsidP="00840B1B">
      <w:pPr>
        <w:autoSpaceDE w:val="0"/>
        <w:autoSpaceDN w:val="0"/>
        <w:adjustRightInd w:val="0"/>
        <w:ind w:firstLine="540"/>
        <w:jc w:val="both"/>
      </w:pPr>
      <w:r>
        <w:t xml:space="preserve">3.5.  Плановые проверки проводятся на основании разработанного органом муниципального жилищного контроля ежегодного </w:t>
      </w:r>
      <w:hyperlink r:id="rId13" w:history="1">
        <w:r>
          <w:rPr>
            <w:rStyle w:val="a3"/>
            <w:color w:val="000000"/>
          </w:rPr>
          <w:t>плана</w:t>
        </w:r>
      </w:hyperlink>
      <w: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840B1B" w:rsidRDefault="00840B1B" w:rsidP="00840B1B">
      <w:pPr>
        <w:autoSpaceDE w:val="0"/>
        <w:autoSpaceDN w:val="0"/>
        <w:adjustRightInd w:val="0"/>
        <w:ind w:firstLine="540"/>
        <w:jc w:val="both"/>
      </w:pPr>
      <w:r>
        <w:lastRenderedPageBreak/>
        <w:t>3.6. Основанием для включения плановой проверки в ежегодный план проведения плановых проверок является истечение одного года со дня:</w:t>
      </w:r>
    </w:p>
    <w:p w:rsidR="00840B1B" w:rsidRDefault="00840B1B" w:rsidP="00840B1B">
      <w:pPr>
        <w:autoSpaceDE w:val="0"/>
        <w:autoSpaceDN w:val="0"/>
        <w:adjustRightInd w:val="0"/>
        <w:ind w:firstLine="540"/>
        <w:jc w:val="both"/>
      </w:pPr>
      <w:r>
        <w:t>3.6.1.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40B1B" w:rsidRDefault="00840B1B" w:rsidP="00840B1B">
      <w:pPr>
        <w:autoSpaceDE w:val="0"/>
        <w:autoSpaceDN w:val="0"/>
        <w:adjustRightInd w:val="0"/>
        <w:ind w:firstLine="540"/>
        <w:jc w:val="both"/>
      </w:pPr>
      <w:r>
        <w:t>3.6.2. окончания проведения последней плановой проверки юридического лица, индивидуального предпринимателя.</w:t>
      </w:r>
    </w:p>
    <w:p w:rsidR="00840B1B" w:rsidRDefault="00840B1B" w:rsidP="00840B1B">
      <w:pPr>
        <w:autoSpaceDE w:val="0"/>
        <w:autoSpaceDN w:val="0"/>
        <w:adjustRightInd w:val="0"/>
        <w:ind w:firstLine="540"/>
        <w:jc w:val="both"/>
      </w:pPr>
      <w: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840B1B" w:rsidRDefault="00840B1B" w:rsidP="00840B1B">
      <w:pPr>
        <w:autoSpaceDE w:val="0"/>
        <w:autoSpaceDN w:val="0"/>
        <w:adjustRightInd w:val="0"/>
        <w:ind w:firstLine="540"/>
        <w:jc w:val="both"/>
      </w:pPr>
      <w: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40B1B" w:rsidRDefault="00840B1B" w:rsidP="00840B1B">
      <w:pPr>
        <w:autoSpaceDE w:val="0"/>
        <w:autoSpaceDN w:val="0"/>
        <w:adjustRightInd w:val="0"/>
        <w:ind w:firstLine="540"/>
        <w:jc w:val="both"/>
      </w:pPr>
      <w:r>
        <w:t>3.7.2.  цель и основание проведения каждой плановой проверки;</w:t>
      </w:r>
    </w:p>
    <w:p w:rsidR="00840B1B" w:rsidRDefault="00840B1B" w:rsidP="00840B1B">
      <w:pPr>
        <w:autoSpaceDE w:val="0"/>
        <w:autoSpaceDN w:val="0"/>
        <w:adjustRightInd w:val="0"/>
        <w:ind w:firstLine="540"/>
        <w:jc w:val="both"/>
      </w:pPr>
      <w:r>
        <w:t>3.7.3.  дата начала и сроки проведения каждой плановой проверки;</w:t>
      </w:r>
    </w:p>
    <w:p w:rsidR="00840B1B" w:rsidRDefault="00840B1B" w:rsidP="00840B1B">
      <w:pPr>
        <w:autoSpaceDE w:val="0"/>
        <w:autoSpaceDN w:val="0"/>
        <w:adjustRightInd w:val="0"/>
        <w:ind w:firstLine="540"/>
        <w:jc w:val="both"/>
      </w:pPr>
      <w:r>
        <w:t>3.7.4. наименование уполномоченного органа, осуществляющего плановую проверку.</w:t>
      </w:r>
    </w:p>
    <w:p w:rsidR="00840B1B" w:rsidRDefault="00840B1B" w:rsidP="00840B1B">
      <w:pPr>
        <w:autoSpaceDE w:val="0"/>
        <w:autoSpaceDN w:val="0"/>
        <w:adjustRightInd w:val="0"/>
        <w:ind w:firstLine="540"/>
        <w:jc w:val="both"/>
      </w:pPr>
      <w:r>
        <w:t>3.8.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840B1B" w:rsidRDefault="00840B1B" w:rsidP="00840B1B">
      <w:pPr>
        <w:autoSpaceDE w:val="0"/>
        <w:autoSpaceDN w:val="0"/>
        <w:adjustRightInd w:val="0"/>
        <w:ind w:firstLine="540"/>
        <w:jc w:val="both"/>
      </w:pPr>
      <w:r>
        <w:t>3.9. При поступлении от органов прокуратуры предложений орган муниципального жилищного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840B1B" w:rsidRDefault="00840B1B" w:rsidP="00840B1B">
      <w:pPr>
        <w:autoSpaceDE w:val="0"/>
        <w:autoSpaceDN w:val="0"/>
        <w:adjustRightInd w:val="0"/>
        <w:ind w:firstLine="540"/>
        <w:jc w:val="both"/>
      </w:pPr>
      <w:r>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840B1B" w:rsidRDefault="00840B1B" w:rsidP="00840B1B">
      <w:pPr>
        <w:autoSpaceDE w:val="0"/>
        <w:autoSpaceDN w:val="0"/>
        <w:adjustRightInd w:val="0"/>
        <w:ind w:firstLine="540"/>
        <w:jc w:val="both"/>
        <w:rPr>
          <w:color w:val="000000"/>
        </w:rPr>
      </w:pPr>
      <w:r>
        <w:t xml:space="preserve">3.11. Внеплановые проверки проводятся по основаниям, указанным в </w:t>
      </w:r>
      <w:r>
        <w:rPr>
          <w:color w:val="000000"/>
        </w:rPr>
        <w:t>пункте 3.4.  настоящего Административного регламента.</w:t>
      </w:r>
    </w:p>
    <w:p w:rsidR="00840B1B" w:rsidRDefault="00840B1B" w:rsidP="00840B1B">
      <w:pPr>
        <w:autoSpaceDE w:val="0"/>
        <w:autoSpaceDN w:val="0"/>
        <w:adjustRightInd w:val="0"/>
        <w:ind w:firstLine="540"/>
        <w:jc w:val="both"/>
      </w:pPr>
      <w:r>
        <w:t>3.12. Внеплановая проверка не проводится по следующим основаниям:</w:t>
      </w:r>
    </w:p>
    <w:p w:rsidR="00840B1B" w:rsidRDefault="00840B1B" w:rsidP="00840B1B">
      <w:pPr>
        <w:autoSpaceDE w:val="0"/>
        <w:autoSpaceDN w:val="0"/>
        <w:adjustRightInd w:val="0"/>
        <w:ind w:firstLine="540"/>
        <w:jc w:val="both"/>
      </w:pPr>
      <w:r>
        <w:t>3.12.1. обращения и заявления не позволяют установить лицо, обратившееся в орган муниципального жилищного контроля;</w:t>
      </w:r>
    </w:p>
    <w:p w:rsidR="00840B1B" w:rsidRDefault="00840B1B" w:rsidP="00840B1B">
      <w:pPr>
        <w:autoSpaceDE w:val="0"/>
        <w:autoSpaceDN w:val="0"/>
        <w:adjustRightInd w:val="0"/>
        <w:ind w:firstLine="540"/>
        <w:jc w:val="both"/>
        <w:rPr>
          <w:color w:val="000000"/>
        </w:rPr>
      </w:pPr>
      <w:r>
        <w:t xml:space="preserve">3.12.2.  обращения и заявления не содержат сведений о фактах, указанных в </w:t>
      </w:r>
      <w:r>
        <w:rPr>
          <w:color w:val="000000"/>
        </w:rPr>
        <w:t>пункте 3.4.  настоящего Административного регламента.</w:t>
      </w:r>
    </w:p>
    <w:p w:rsidR="00840B1B" w:rsidRDefault="00840B1B" w:rsidP="00840B1B">
      <w:pPr>
        <w:autoSpaceDE w:val="0"/>
        <w:autoSpaceDN w:val="0"/>
        <w:adjustRightInd w:val="0"/>
        <w:ind w:firstLine="540"/>
        <w:jc w:val="both"/>
      </w:pPr>
      <w:r>
        <w:t>3.12.3.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840B1B" w:rsidRDefault="00840B1B" w:rsidP="00840B1B">
      <w:pPr>
        <w:autoSpaceDE w:val="0"/>
        <w:autoSpaceDN w:val="0"/>
        <w:adjustRightInd w:val="0"/>
        <w:ind w:firstLine="540"/>
        <w:jc w:val="both"/>
      </w:pPr>
      <w:r>
        <w:t>3.12.4.  текст письменного обращения не поддается прочтению;</w:t>
      </w:r>
    </w:p>
    <w:p w:rsidR="00840B1B" w:rsidRDefault="00840B1B" w:rsidP="00840B1B">
      <w:pPr>
        <w:autoSpaceDE w:val="0"/>
        <w:autoSpaceDN w:val="0"/>
        <w:adjustRightInd w:val="0"/>
        <w:ind w:firstLine="540"/>
        <w:jc w:val="both"/>
      </w:pPr>
      <w:r>
        <w:t>3.12.5.  обращение и заявление содержат факты, по которым проводилась проверка в рамках проведения муниципального жилищного контроля.</w:t>
      </w:r>
    </w:p>
    <w:p w:rsidR="00840B1B" w:rsidRDefault="00840B1B" w:rsidP="00840B1B">
      <w:pPr>
        <w:autoSpaceDE w:val="0"/>
        <w:autoSpaceDN w:val="0"/>
        <w:adjustRightInd w:val="0"/>
        <w:ind w:firstLine="540"/>
        <w:jc w:val="both"/>
      </w:pPr>
      <w:r>
        <w:t xml:space="preserve">3.13.  При наличии оснований, предусмотренных </w:t>
      </w:r>
      <w:r>
        <w:rPr>
          <w:color w:val="000000"/>
        </w:rPr>
        <w:t>3.4. настоящего Административного регламента</w:t>
      </w:r>
      <w:r>
        <w:t>, или в соответствии с Планом проведения плановых проверок уполномоченные должностные лица готовит проект распоряжения о проведении проверки и обеспечивает его подписание у главы муниципального образования (заместителя главы Администрации муниципального образования).</w:t>
      </w:r>
    </w:p>
    <w:p w:rsidR="00840B1B" w:rsidRDefault="00840B1B" w:rsidP="00840B1B">
      <w:pPr>
        <w:autoSpaceDE w:val="0"/>
        <w:autoSpaceDN w:val="0"/>
        <w:adjustRightInd w:val="0"/>
        <w:ind w:firstLine="540"/>
        <w:jc w:val="both"/>
      </w:pPr>
      <w:r>
        <w:lastRenderedPageBreak/>
        <w:t>3.14. В распоряжения о проведении проверки указываются следующие сведения:</w:t>
      </w:r>
    </w:p>
    <w:p w:rsidR="00840B1B" w:rsidRDefault="00840B1B" w:rsidP="00840B1B">
      <w:pPr>
        <w:autoSpaceDE w:val="0"/>
        <w:autoSpaceDN w:val="0"/>
        <w:adjustRightInd w:val="0"/>
        <w:ind w:firstLine="540"/>
        <w:jc w:val="both"/>
      </w:pPr>
      <w:r>
        <w:t>3.14.1. наименование органа, осуществляющего муниципальный жилищный контроль;</w:t>
      </w:r>
    </w:p>
    <w:p w:rsidR="00840B1B" w:rsidRDefault="00840B1B" w:rsidP="00840B1B">
      <w:pPr>
        <w:autoSpaceDE w:val="0"/>
        <w:autoSpaceDN w:val="0"/>
        <w:adjustRightInd w:val="0"/>
        <w:ind w:firstLine="540"/>
        <w:jc w:val="both"/>
      </w:pPr>
      <w:r>
        <w:t>3.14.2.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0B1B" w:rsidRDefault="00840B1B" w:rsidP="00840B1B">
      <w:pPr>
        <w:autoSpaceDE w:val="0"/>
        <w:autoSpaceDN w:val="0"/>
        <w:adjustRightInd w:val="0"/>
        <w:ind w:firstLine="540"/>
        <w:jc w:val="both"/>
      </w:pPr>
      <w:r>
        <w:t>3.14.3.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юридического лица  или места жительства индивидуального предпринимателя, гражданина и места фактического осуществления ими деятельности;</w:t>
      </w:r>
    </w:p>
    <w:p w:rsidR="00840B1B" w:rsidRDefault="00840B1B" w:rsidP="00840B1B">
      <w:pPr>
        <w:autoSpaceDE w:val="0"/>
        <w:autoSpaceDN w:val="0"/>
        <w:adjustRightInd w:val="0"/>
        <w:ind w:firstLine="540"/>
        <w:jc w:val="both"/>
      </w:pPr>
      <w:r>
        <w:t>3.14.4. цели, задачи, предмет проверки и срок ее проведения;</w:t>
      </w:r>
    </w:p>
    <w:p w:rsidR="00840B1B" w:rsidRDefault="00840B1B" w:rsidP="00840B1B">
      <w:pPr>
        <w:autoSpaceDE w:val="0"/>
        <w:autoSpaceDN w:val="0"/>
        <w:adjustRightInd w:val="0"/>
        <w:ind w:firstLine="540"/>
        <w:jc w:val="both"/>
      </w:pPr>
      <w:r>
        <w:t>3.14.5.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40B1B" w:rsidRDefault="00840B1B" w:rsidP="00840B1B">
      <w:pPr>
        <w:autoSpaceDE w:val="0"/>
        <w:autoSpaceDN w:val="0"/>
        <w:adjustRightInd w:val="0"/>
        <w:ind w:firstLine="540"/>
        <w:jc w:val="both"/>
      </w:pPr>
      <w:r>
        <w:t>3.14.6. сроки проведения и перечень мероприятий по жилищному контролю, необходимых для достижения целей и задач проведения проверки;</w:t>
      </w:r>
    </w:p>
    <w:p w:rsidR="00840B1B" w:rsidRDefault="00840B1B" w:rsidP="00840B1B">
      <w:pPr>
        <w:autoSpaceDE w:val="0"/>
        <w:autoSpaceDN w:val="0"/>
        <w:adjustRightInd w:val="0"/>
        <w:ind w:firstLine="540"/>
        <w:jc w:val="both"/>
      </w:pPr>
      <w:r>
        <w:t>3.14.7. перечень административных регламентов по осуществлению муниципального жилищного контроля;</w:t>
      </w:r>
    </w:p>
    <w:p w:rsidR="00840B1B" w:rsidRDefault="00840B1B" w:rsidP="00840B1B">
      <w:pPr>
        <w:autoSpaceDE w:val="0"/>
        <w:autoSpaceDN w:val="0"/>
        <w:adjustRightInd w:val="0"/>
        <w:ind w:firstLine="540"/>
        <w:jc w:val="both"/>
      </w:pPr>
      <w:r>
        <w:t>3.14.8.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840B1B" w:rsidRDefault="00840B1B" w:rsidP="00840B1B">
      <w:pPr>
        <w:autoSpaceDE w:val="0"/>
        <w:autoSpaceDN w:val="0"/>
        <w:adjustRightInd w:val="0"/>
        <w:ind w:firstLine="540"/>
        <w:jc w:val="both"/>
      </w:pPr>
      <w:r>
        <w:t>3.14.9. даты начала и окончания проведения проверки.</w:t>
      </w:r>
    </w:p>
    <w:p w:rsidR="00840B1B" w:rsidRDefault="00840B1B" w:rsidP="00840B1B">
      <w:pPr>
        <w:autoSpaceDE w:val="0"/>
        <w:autoSpaceDN w:val="0"/>
        <w:adjustRightInd w:val="0"/>
        <w:ind w:firstLine="540"/>
        <w:jc w:val="both"/>
      </w:pPr>
      <w:r>
        <w:t>3.15. Сроки издания распоряжения:</w:t>
      </w:r>
    </w:p>
    <w:p w:rsidR="00840B1B" w:rsidRDefault="00840B1B" w:rsidP="00840B1B">
      <w:pPr>
        <w:autoSpaceDE w:val="0"/>
        <w:autoSpaceDN w:val="0"/>
        <w:adjustRightInd w:val="0"/>
        <w:ind w:firstLine="540"/>
        <w:jc w:val="both"/>
      </w:pPr>
      <w: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840B1B" w:rsidRDefault="00840B1B" w:rsidP="00840B1B">
      <w:pPr>
        <w:autoSpaceDE w:val="0"/>
        <w:autoSpaceDN w:val="0"/>
        <w:adjustRightInd w:val="0"/>
        <w:ind w:firstLine="540"/>
        <w:jc w:val="both"/>
      </w:pPr>
      <w:r>
        <w:t xml:space="preserve">3.15.2. в случае проведения внеплановой проверки по основаниям, указанным в абзацах 1 и 2 </w:t>
      </w:r>
      <w:r>
        <w:rPr>
          <w:color w:val="000000"/>
        </w:rPr>
        <w:t xml:space="preserve">подпункта 3.4.2. </w:t>
      </w:r>
      <w:r>
        <w:t>настоящего Административного регламента, распоряжение о проведении проверки издается в день наступления данных оснований;</w:t>
      </w:r>
    </w:p>
    <w:p w:rsidR="00840B1B" w:rsidRDefault="00840B1B" w:rsidP="00840B1B">
      <w:pPr>
        <w:autoSpaceDE w:val="0"/>
        <w:autoSpaceDN w:val="0"/>
        <w:adjustRightInd w:val="0"/>
        <w:ind w:firstLine="540"/>
        <w:jc w:val="both"/>
      </w:pPr>
      <w: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840B1B" w:rsidRDefault="00840B1B" w:rsidP="00840B1B">
      <w:pPr>
        <w:autoSpaceDE w:val="0"/>
        <w:autoSpaceDN w:val="0"/>
        <w:adjustRightInd w:val="0"/>
        <w:ind w:firstLine="540"/>
        <w:jc w:val="both"/>
      </w:pPr>
      <w:r>
        <w:t xml:space="preserve">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14" w:history="1">
        <w:r>
          <w:rPr>
            <w:rStyle w:val="a3"/>
            <w:color w:val="000000"/>
          </w:rPr>
          <w:t>уведомления</w:t>
        </w:r>
      </w:hyperlink>
      <w:r>
        <w:rPr>
          <w:color w:val="000000"/>
        </w:rPr>
        <w:t xml:space="preserve"> согласно </w:t>
      </w:r>
      <w:r>
        <w:rPr>
          <w:color w:val="FF0000"/>
        </w:rPr>
        <w:t>приложению 2</w:t>
      </w:r>
      <w:r>
        <w:rPr>
          <w:color w:val="000000"/>
        </w:rPr>
        <w:t xml:space="preserve"> к настоящему Административному регламенту и</w:t>
      </w:r>
      <w:r>
        <w:rPr>
          <w:color w:val="FF0000"/>
        </w:rPr>
        <w:t xml:space="preserve"> </w:t>
      </w:r>
      <w:r>
        <w:t>заверенной печатью органа муниципального жилищного контроля копии распоряжения о проведении проверки.</w:t>
      </w:r>
    </w:p>
    <w:p w:rsidR="00840B1B" w:rsidRDefault="00840B1B" w:rsidP="00840B1B">
      <w:pPr>
        <w:autoSpaceDE w:val="0"/>
        <w:autoSpaceDN w:val="0"/>
        <w:adjustRightInd w:val="0"/>
        <w:ind w:firstLine="540"/>
        <w:jc w:val="both"/>
      </w:pPr>
      <w:r>
        <w:t>3.16.1.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840B1B" w:rsidRDefault="00840B1B" w:rsidP="00840B1B">
      <w:pPr>
        <w:autoSpaceDE w:val="0"/>
        <w:autoSpaceDN w:val="0"/>
        <w:adjustRightInd w:val="0"/>
        <w:ind w:firstLine="540"/>
        <w:jc w:val="both"/>
      </w:pPr>
      <w:r>
        <w:t xml:space="preserve">3.16.2. При проведении внеплановой выездной проверки (за исключением внеплановой проверки, основания для проведения которой установлены в абзацах 1 и 2 </w:t>
      </w:r>
      <w:r>
        <w:rPr>
          <w:color w:val="000000"/>
        </w:rPr>
        <w:t xml:space="preserve">подпункта 3.4.2. </w:t>
      </w:r>
      <w:r>
        <w:t xml:space="preserve"> настоящего Административного регламента) не менее чем за двадцать четыре часа до начала ее проведения любым доступным способом.</w:t>
      </w:r>
    </w:p>
    <w:p w:rsidR="00840B1B" w:rsidRDefault="00840B1B" w:rsidP="00840B1B">
      <w:pPr>
        <w:autoSpaceDE w:val="0"/>
        <w:autoSpaceDN w:val="0"/>
        <w:adjustRightInd w:val="0"/>
        <w:ind w:firstLine="540"/>
        <w:jc w:val="both"/>
      </w:pPr>
      <w:r>
        <w:t xml:space="preserve">3.16.3.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lastRenderedPageBreak/>
        <w:t>индивидуальных предпринимателей, гражданина о начале проведения внеплановой выездной проверки не производится.</w:t>
      </w:r>
    </w:p>
    <w:p w:rsidR="00840B1B" w:rsidRDefault="00840B1B" w:rsidP="00840B1B">
      <w:pPr>
        <w:autoSpaceDE w:val="0"/>
        <w:autoSpaceDN w:val="0"/>
        <w:adjustRightInd w:val="0"/>
        <w:ind w:firstLine="540"/>
        <w:jc w:val="both"/>
      </w:pPr>
      <w:r>
        <w:t xml:space="preserve">3.16.4. При проведении внеплановой проверки при поступлении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5" w:history="1">
        <w:r>
          <w:rPr>
            <w:rStyle w:val="a3"/>
            <w:color w:val="000000"/>
          </w:rPr>
          <w:t>частью 2 статьи 162</w:t>
        </w:r>
      </w:hyperlink>
      <w:r>
        <w:rPr>
          <w:color w:val="000000"/>
        </w:rPr>
        <w:t xml:space="preserve"> </w:t>
      </w:r>
      <w:r>
        <w:t>Жилищного кодекса РФ, внеплановая проверка проводится без предварительного уведомления проверяемой организации о проведении такой проверки.</w:t>
      </w:r>
    </w:p>
    <w:p w:rsidR="00840B1B" w:rsidRDefault="00840B1B" w:rsidP="00840B1B">
      <w:pPr>
        <w:autoSpaceDE w:val="0"/>
        <w:autoSpaceDN w:val="0"/>
        <w:adjustRightInd w:val="0"/>
        <w:ind w:firstLine="540"/>
        <w:jc w:val="both"/>
      </w:pPr>
      <w:r>
        <w:t>3.17. Результатом административной процедуры является завершение подготовки к проведению проверки:</w:t>
      </w:r>
    </w:p>
    <w:p w:rsidR="00840B1B" w:rsidRDefault="00840B1B" w:rsidP="00840B1B">
      <w:pPr>
        <w:autoSpaceDE w:val="0"/>
        <w:autoSpaceDN w:val="0"/>
        <w:adjustRightInd w:val="0"/>
        <w:ind w:firstLine="540"/>
        <w:jc w:val="both"/>
      </w:pPr>
      <w: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840B1B" w:rsidRDefault="00840B1B" w:rsidP="00840B1B">
      <w:pPr>
        <w:autoSpaceDE w:val="0"/>
        <w:autoSpaceDN w:val="0"/>
        <w:adjustRightInd w:val="0"/>
        <w:ind w:firstLine="540"/>
        <w:jc w:val="both"/>
      </w:pPr>
      <w:r>
        <w:t>3.17.2.  уведомление лица, в отношении которого проводится проверка, в случаях, предусмотренных настоящим Административным регламентом.</w:t>
      </w:r>
    </w:p>
    <w:p w:rsidR="00840B1B" w:rsidRDefault="00840B1B" w:rsidP="00840B1B">
      <w:pPr>
        <w:autoSpaceDE w:val="0"/>
        <w:autoSpaceDN w:val="0"/>
        <w:adjustRightInd w:val="0"/>
        <w:spacing w:line="276" w:lineRule="auto"/>
        <w:ind w:firstLine="540"/>
        <w:jc w:val="both"/>
      </w:pPr>
      <w:r>
        <w:t>3.18. Проведение проверки.</w:t>
      </w:r>
    </w:p>
    <w:p w:rsidR="00840B1B" w:rsidRDefault="00840B1B" w:rsidP="00840B1B">
      <w:pPr>
        <w:autoSpaceDE w:val="0"/>
        <w:autoSpaceDN w:val="0"/>
        <w:adjustRightInd w:val="0"/>
        <w:spacing w:line="276" w:lineRule="auto"/>
        <w:ind w:firstLine="540"/>
        <w:jc w:val="both"/>
      </w:pPr>
      <w:r>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840B1B" w:rsidRDefault="00840B1B" w:rsidP="00840B1B">
      <w:pPr>
        <w:autoSpaceDE w:val="0"/>
        <w:autoSpaceDN w:val="0"/>
        <w:adjustRightInd w:val="0"/>
        <w:ind w:firstLine="540"/>
        <w:jc w:val="both"/>
      </w:pPr>
      <w:r>
        <w:t>3.19. Муниципальный жилищный контроль осуществляется в форме плановых и внеплановых проверок посредством документарных и выездных проверок.</w:t>
      </w:r>
    </w:p>
    <w:p w:rsidR="00840B1B" w:rsidRDefault="00840B1B" w:rsidP="00840B1B">
      <w:pPr>
        <w:autoSpaceDE w:val="0"/>
        <w:autoSpaceDN w:val="0"/>
        <w:adjustRightInd w:val="0"/>
        <w:ind w:firstLine="540"/>
        <w:jc w:val="both"/>
      </w:pPr>
      <w:r>
        <w:t>3.20.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жилищного контроля.</w:t>
      </w:r>
    </w:p>
    <w:p w:rsidR="00840B1B" w:rsidRDefault="00840B1B" w:rsidP="00840B1B">
      <w:pPr>
        <w:autoSpaceDE w:val="0"/>
        <w:autoSpaceDN w:val="0"/>
        <w:adjustRightInd w:val="0"/>
        <w:ind w:firstLine="540"/>
        <w:jc w:val="both"/>
      </w:pPr>
      <w:r>
        <w:t>3.21. Документарная проверка (плановая, внеплановая) проводится по месту нахождения органа муниципального жилищного контроля.</w:t>
      </w:r>
    </w:p>
    <w:p w:rsidR="00840B1B" w:rsidRDefault="00840B1B" w:rsidP="00840B1B">
      <w:pPr>
        <w:autoSpaceDE w:val="0"/>
        <w:autoSpaceDN w:val="0"/>
        <w:adjustRightInd w:val="0"/>
        <w:ind w:firstLine="540"/>
        <w:jc w:val="both"/>
      </w:pPr>
      <w: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жилищного контроля, в том числе акты предыдущих проверок и иные документы о результатах осуществления в отношении этого проверяемого лица.</w:t>
      </w:r>
    </w:p>
    <w:p w:rsidR="00840B1B" w:rsidRDefault="00840B1B" w:rsidP="00840B1B">
      <w:pPr>
        <w:autoSpaceDE w:val="0"/>
        <w:autoSpaceDN w:val="0"/>
        <w:adjustRightInd w:val="0"/>
        <w:ind w:firstLine="540"/>
        <w:jc w:val="both"/>
      </w:pPr>
      <w:r>
        <w:t>3.22.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840B1B" w:rsidRDefault="00840B1B" w:rsidP="00840B1B">
      <w:pPr>
        <w:autoSpaceDE w:val="0"/>
        <w:autoSpaceDN w:val="0"/>
        <w:adjustRightInd w:val="0"/>
        <w:ind w:firstLine="540"/>
        <w:jc w:val="both"/>
      </w:pPr>
      <w:r>
        <w:lastRenderedPageBreak/>
        <w:t>3.23.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жилищного контроля указанные в запросе документы.</w:t>
      </w:r>
    </w:p>
    <w:p w:rsidR="00840B1B" w:rsidRDefault="00840B1B" w:rsidP="00840B1B">
      <w:pPr>
        <w:autoSpaceDE w:val="0"/>
        <w:autoSpaceDN w:val="0"/>
        <w:adjustRightInd w:val="0"/>
        <w:ind w:firstLine="540"/>
        <w:jc w:val="both"/>
      </w:pPr>
      <w:r>
        <w:t xml:space="preserve">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w:t>
      </w:r>
      <w:hyperlink r:id="rId16" w:history="1">
        <w:r>
          <w:rPr>
            <w:rStyle w:val="a3"/>
            <w:color w:val="000000"/>
          </w:rPr>
          <w:t>порядке</w:t>
        </w:r>
      </w:hyperlink>
      <w:r>
        <w:t>, определяемом Правительством Российской Федерации.</w:t>
      </w:r>
    </w:p>
    <w:p w:rsidR="00840B1B" w:rsidRDefault="00840B1B" w:rsidP="00840B1B">
      <w:pPr>
        <w:autoSpaceDE w:val="0"/>
        <w:autoSpaceDN w:val="0"/>
        <w:adjustRightInd w:val="0"/>
        <w:ind w:firstLine="540"/>
        <w:jc w:val="both"/>
      </w:pPr>
      <w:r>
        <w:t>3.25.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840B1B" w:rsidRDefault="00840B1B" w:rsidP="00840B1B">
      <w:pPr>
        <w:autoSpaceDE w:val="0"/>
        <w:autoSpaceDN w:val="0"/>
        <w:adjustRightInd w:val="0"/>
        <w:ind w:firstLine="540"/>
        <w:jc w:val="both"/>
      </w:pPr>
      <w:r>
        <w:t>3.26.  Проверяемое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840B1B" w:rsidRDefault="00840B1B" w:rsidP="00840B1B">
      <w:pPr>
        <w:autoSpaceDE w:val="0"/>
        <w:autoSpaceDN w:val="0"/>
        <w:adjustRightInd w:val="0"/>
        <w:ind w:firstLine="540"/>
        <w:jc w:val="both"/>
      </w:pPr>
      <w:r>
        <w:t>3.27.  Уполномоченные  должностные  лица,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840B1B" w:rsidRDefault="00840B1B" w:rsidP="00840B1B">
      <w:pPr>
        <w:autoSpaceDE w:val="0"/>
        <w:autoSpaceDN w:val="0"/>
        <w:adjustRightInd w:val="0"/>
        <w:ind w:firstLine="540"/>
        <w:jc w:val="both"/>
      </w:pPr>
      <w: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а также состояние используемых проверяемым лицом при осуществлении деятельности территорий и расположенных на них многоквартирных домов, помещений общего пользования многоквартирных домов, жилых помещений, общего имущества в многоквартирном доме, выполняемая им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40B1B" w:rsidRDefault="00840B1B" w:rsidP="00840B1B">
      <w:pPr>
        <w:autoSpaceDE w:val="0"/>
        <w:autoSpaceDN w:val="0"/>
        <w:adjustRightInd w:val="0"/>
        <w:ind w:firstLine="540"/>
        <w:jc w:val="both"/>
      </w:pPr>
      <w: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840B1B" w:rsidRDefault="00840B1B" w:rsidP="00840B1B">
      <w:pPr>
        <w:autoSpaceDE w:val="0"/>
        <w:autoSpaceDN w:val="0"/>
        <w:adjustRightInd w:val="0"/>
        <w:ind w:firstLine="540"/>
        <w:jc w:val="both"/>
      </w:pPr>
      <w:r>
        <w:t>3.30. Выездная проверка проводится в случае, если при документарной проверке не представляется возможным:</w:t>
      </w:r>
    </w:p>
    <w:p w:rsidR="00840B1B" w:rsidRDefault="00840B1B" w:rsidP="00840B1B">
      <w:pPr>
        <w:autoSpaceDE w:val="0"/>
        <w:autoSpaceDN w:val="0"/>
        <w:adjustRightInd w:val="0"/>
        <w:ind w:firstLine="540"/>
        <w:jc w:val="both"/>
      </w:pPr>
      <w:r>
        <w:t xml:space="preserve">3.30.1. удостовериться в полноте и достоверности сведений, содержащихся в </w:t>
      </w:r>
      <w:hyperlink r:id="rId17" w:history="1">
        <w:r>
          <w:rPr>
            <w:rStyle w:val="a3"/>
            <w:color w:val="000000"/>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проверяемых лиц;</w:t>
      </w:r>
    </w:p>
    <w:p w:rsidR="00840B1B" w:rsidRDefault="00840B1B" w:rsidP="00840B1B">
      <w:pPr>
        <w:autoSpaceDE w:val="0"/>
        <w:autoSpaceDN w:val="0"/>
        <w:adjustRightInd w:val="0"/>
        <w:ind w:firstLine="540"/>
        <w:jc w:val="both"/>
      </w:pPr>
      <w: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40B1B" w:rsidRDefault="00840B1B" w:rsidP="00840B1B">
      <w:pPr>
        <w:autoSpaceDE w:val="0"/>
        <w:autoSpaceDN w:val="0"/>
        <w:adjustRightInd w:val="0"/>
        <w:ind w:firstLine="540"/>
        <w:jc w:val="both"/>
      </w:pPr>
      <w:r>
        <w:t xml:space="preserve">3.31.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w:t>
      </w:r>
      <w:r>
        <w:lastRenderedPageBreak/>
        <w:t>(заместителя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0B1B" w:rsidRDefault="00840B1B" w:rsidP="00840B1B">
      <w:pPr>
        <w:autoSpaceDE w:val="0"/>
        <w:autoSpaceDN w:val="0"/>
        <w:adjustRightInd w:val="0"/>
        <w:ind w:firstLine="540"/>
        <w:jc w:val="both"/>
      </w:pPr>
      <w:r>
        <w:t xml:space="preserve">3.32.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
    <w:p w:rsidR="00840B1B" w:rsidRDefault="00840B1B" w:rsidP="00840B1B">
      <w:pPr>
        <w:autoSpaceDE w:val="0"/>
        <w:autoSpaceDN w:val="0"/>
        <w:adjustRightInd w:val="0"/>
        <w:ind w:firstLine="540"/>
        <w:jc w:val="both"/>
      </w:pPr>
      <w:r>
        <w:t>3.33. Орган муниципального жилищного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840B1B" w:rsidRDefault="00840B1B" w:rsidP="00840B1B">
      <w:pPr>
        <w:autoSpaceDE w:val="0"/>
        <w:autoSpaceDN w:val="0"/>
        <w:adjustRightInd w:val="0"/>
        <w:ind w:firstLine="540"/>
        <w:jc w:val="both"/>
      </w:pPr>
      <w:r>
        <w:t xml:space="preserve">3.34. Срок проведения каждой из проверок указан в пункте </w:t>
      </w:r>
      <w:hyperlink r:id="rId18" w:anchor="Par1" w:history="1">
        <w:r>
          <w:rPr>
            <w:rStyle w:val="a3"/>
            <w:color w:val="000000"/>
          </w:rPr>
          <w:t>2.5</w:t>
        </w:r>
      </w:hyperlink>
      <w:r>
        <w:t xml:space="preserve"> настоящего Административного регламента.</w:t>
      </w:r>
    </w:p>
    <w:p w:rsidR="00840B1B" w:rsidRDefault="00840B1B" w:rsidP="00840B1B">
      <w:pPr>
        <w:autoSpaceDE w:val="0"/>
        <w:autoSpaceDN w:val="0"/>
        <w:adjustRightInd w:val="0"/>
        <w:ind w:firstLine="540"/>
        <w:jc w:val="both"/>
      </w:pPr>
      <w: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840B1B" w:rsidRDefault="00840B1B" w:rsidP="00840B1B">
      <w:pPr>
        <w:autoSpaceDE w:val="0"/>
        <w:autoSpaceDN w:val="0"/>
        <w:adjustRightInd w:val="0"/>
        <w:ind w:firstLine="540"/>
        <w:jc w:val="both"/>
      </w:pPr>
      <w:r>
        <w:t>3.36. Составление акта проверки и ознакомление лица, в отношении которых исполняется муниципальная функция.</w:t>
      </w:r>
    </w:p>
    <w:p w:rsidR="00840B1B" w:rsidRDefault="00840B1B" w:rsidP="00840B1B">
      <w:pPr>
        <w:autoSpaceDE w:val="0"/>
        <w:autoSpaceDN w:val="0"/>
        <w:adjustRightInd w:val="0"/>
        <w:ind w:firstLine="540"/>
        <w:jc w:val="both"/>
      </w:pPr>
      <w:r>
        <w:t>Основанием для начала административной процедуры является завершение проверки.</w:t>
      </w:r>
    </w:p>
    <w:p w:rsidR="00840B1B" w:rsidRDefault="00840B1B" w:rsidP="00840B1B">
      <w:pPr>
        <w:autoSpaceDE w:val="0"/>
        <w:autoSpaceDN w:val="0"/>
        <w:adjustRightInd w:val="0"/>
        <w:ind w:firstLine="540"/>
        <w:jc w:val="both"/>
        <w:rPr>
          <w:color w:val="000000"/>
        </w:rPr>
      </w:pPr>
      <w:r>
        <w:t xml:space="preserve">По результатам проверки уполномоченных  должностных  лиц  </w:t>
      </w:r>
      <w:r>
        <w:rPr>
          <w:color w:val="000000"/>
        </w:rPr>
        <w:t>составляется:</w:t>
      </w:r>
    </w:p>
    <w:p w:rsidR="00840B1B" w:rsidRDefault="00840B1B" w:rsidP="00840B1B">
      <w:pPr>
        <w:autoSpaceDE w:val="0"/>
        <w:autoSpaceDN w:val="0"/>
        <w:adjustRightInd w:val="0"/>
        <w:ind w:firstLine="540"/>
        <w:jc w:val="both"/>
      </w:pPr>
      <w:r>
        <w:rPr>
          <w:color w:val="000000"/>
        </w:rPr>
        <w:t xml:space="preserve">3.36.1. </w:t>
      </w:r>
      <w:hyperlink r:id="rId19" w:history="1">
        <w:r>
          <w:rPr>
            <w:rStyle w:val="a3"/>
            <w:color w:val="000000"/>
          </w:rPr>
          <w:t>акт</w:t>
        </w:r>
      </w:hyperlink>
      <w:r>
        <w:rPr>
          <w:color w:val="000000"/>
        </w:rPr>
        <w:t xml:space="preserve"> проверки</w:t>
      </w:r>
      <w:r>
        <w:rPr>
          <w:color w:val="FF0000"/>
        </w:rPr>
        <w:t xml:space="preserve"> </w:t>
      </w:r>
      <w:r>
        <w:t xml:space="preserve"> в отношении:</w:t>
      </w:r>
    </w:p>
    <w:p w:rsidR="00840B1B" w:rsidRDefault="00840B1B" w:rsidP="00840B1B">
      <w:pPr>
        <w:autoSpaceDE w:val="0"/>
        <w:autoSpaceDN w:val="0"/>
        <w:adjustRightInd w:val="0"/>
        <w:spacing w:line="276" w:lineRule="auto"/>
        <w:ind w:firstLine="540"/>
        <w:jc w:val="both"/>
      </w:pPr>
      <w: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840B1B" w:rsidRDefault="00840B1B" w:rsidP="00840B1B">
      <w:pPr>
        <w:autoSpaceDE w:val="0"/>
        <w:autoSpaceDN w:val="0"/>
        <w:adjustRightInd w:val="0"/>
        <w:spacing w:line="276" w:lineRule="auto"/>
        <w:ind w:firstLine="540"/>
        <w:jc w:val="both"/>
        <w:rPr>
          <w:color w:val="000000"/>
        </w:rPr>
      </w:pPr>
      <w:r>
        <w:t xml:space="preserve">граждан по форме </w:t>
      </w:r>
      <w:r>
        <w:rPr>
          <w:color w:val="000000"/>
        </w:rPr>
        <w:t xml:space="preserve">согласно </w:t>
      </w:r>
      <w:r>
        <w:rPr>
          <w:color w:val="FF0000"/>
        </w:rPr>
        <w:t xml:space="preserve">приложению 3 </w:t>
      </w:r>
      <w:r>
        <w:rPr>
          <w:color w:val="000000"/>
        </w:rPr>
        <w:t xml:space="preserve"> к настоящему Административному порядку;</w:t>
      </w:r>
    </w:p>
    <w:p w:rsidR="00840B1B" w:rsidRDefault="00840B1B" w:rsidP="00840B1B">
      <w:pPr>
        <w:autoSpaceDE w:val="0"/>
        <w:autoSpaceDN w:val="0"/>
        <w:adjustRightInd w:val="0"/>
        <w:spacing w:line="276" w:lineRule="auto"/>
        <w:ind w:firstLine="540"/>
        <w:jc w:val="both"/>
        <w:rPr>
          <w:color w:val="000000"/>
        </w:rPr>
      </w:pPr>
      <w:r>
        <w:rPr>
          <w:color w:val="000000"/>
        </w:rPr>
        <w:t xml:space="preserve">3.36.2.  </w:t>
      </w:r>
      <w:r>
        <w:t xml:space="preserve">акт обследования муниципального жилищного фонда по форме </w:t>
      </w:r>
      <w:r>
        <w:rPr>
          <w:color w:val="000000"/>
        </w:rPr>
        <w:t xml:space="preserve">согласно </w:t>
      </w:r>
      <w:r>
        <w:rPr>
          <w:color w:val="FF0000"/>
        </w:rPr>
        <w:t xml:space="preserve">приложению  4 </w:t>
      </w:r>
      <w:r>
        <w:rPr>
          <w:color w:val="000000"/>
        </w:rPr>
        <w:t xml:space="preserve"> к настоящему Административному порядку. </w:t>
      </w:r>
    </w:p>
    <w:p w:rsidR="00840B1B" w:rsidRDefault="00840B1B" w:rsidP="00840B1B">
      <w:pPr>
        <w:autoSpaceDE w:val="0"/>
        <w:autoSpaceDN w:val="0"/>
        <w:adjustRightInd w:val="0"/>
        <w:ind w:firstLine="540"/>
        <w:jc w:val="both"/>
      </w:pPr>
      <w:r>
        <w:t>3.37.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w:t>
      </w:r>
      <w:r>
        <w:rPr>
          <w:b/>
        </w:rPr>
        <w:t xml:space="preserve"> </w:t>
      </w:r>
      <w:r>
        <w:t>обязательных требований, установленных в отношении муниципального жилищного фонда федеральными законами и законами Ненецкого автономного округа в области жилищных отношений, а также муниципальными нормативными правовыми актами, и иные связанные с результатами проверки документы или их копии.</w:t>
      </w:r>
    </w:p>
    <w:p w:rsidR="00840B1B" w:rsidRDefault="00840B1B" w:rsidP="00840B1B">
      <w:pPr>
        <w:autoSpaceDE w:val="0"/>
        <w:autoSpaceDN w:val="0"/>
        <w:adjustRightInd w:val="0"/>
        <w:ind w:firstLine="540"/>
        <w:jc w:val="both"/>
      </w:pPr>
      <w:r>
        <w:t xml:space="preserve">3.38.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w:t>
      </w:r>
      <w:r>
        <w:lastRenderedPageBreak/>
        <w:t>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жилищного контроля.</w:t>
      </w:r>
    </w:p>
    <w:p w:rsidR="00840B1B" w:rsidRDefault="00840B1B" w:rsidP="00840B1B">
      <w:pPr>
        <w:autoSpaceDE w:val="0"/>
        <w:autoSpaceDN w:val="0"/>
        <w:adjustRightInd w:val="0"/>
        <w:ind w:firstLine="540"/>
        <w:jc w:val="both"/>
      </w:pPr>
      <w:r>
        <w:t>3.39.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840B1B" w:rsidRDefault="00840B1B" w:rsidP="00840B1B">
      <w:pPr>
        <w:autoSpaceDE w:val="0"/>
        <w:autoSpaceDN w:val="0"/>
        <w:adjustRightInd w:val="0"/>
        <w:ind w:firstLine="540"/>
        <w:jc w:val="both"/>
      </w:pPr>
      <w: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0B1B" w:rsidRDefault="00840B1B" w:rsidP="00840B1B">
      <w:pPr>
        <w:autoSpaceDE w:val="0"/>
        <w:autoSpaceDN w:val="0"/>
        <w:adjustRightInd w:val="0"/>
        <w:ind w:firstLine="540"/>
        <w:jc w:val="both"/>
      </w:pPr>
      <w:r>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Pr>
          <w:color w:val="000000"/>
        </w:rPr>
        <w:t>муниципального образования</w:t>
      </w:r>
      <w:r>
        <w:t xml:space="preserve"> обязательных требований, принятие мер в отношении выявленных нарушений в соответствии действующим законодательством.</w:t>
      </w:r>
    </w:p>
    <w:p w:rsidR="00840B1B" w:rsidRDefault="00840B1B" w:rsidP="00840B1B">
      <w:pPr>
        <w:autoSpaceDE w:val="0"/>
        <w:autoSpaceDN w:val="0"/>
        <w:adjustRightInd w:val="0"/>
        <w:ind w:firstLine="540"/>
        <w:jc w:val="both"/>
      </w:pPr>
      <w:r>
        <w:rPr>
          <w:color w:val="000000"/>
        </w:rPr>
        <w:t>3.42.</w:t>
      </w:r>
      <w:r>
        <w:t xml:space="preserve"> Меры, принимаемые должностными лицами в отношении фактов нарушений, выявленных при проведении проверки.</w:t>
      </w:r>
    </w:p>
    <w:p w:rsidR="00840B1B" w:rsidRDefault="00840B1B" w:rsidP="00840B1B">
      <w:pPr>
        <w:autoSpaceDE w:val="0"/>
        <w:autoSpaceDN w:val="0"/>
        <w:adjustRightInd w:val="0"/>
        <w:ind w:firstLine="540"/>
        <w:jc w:val="both"/>
      </w:pPr>
      <w: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840B1B" w:rsidRDefault="00840B1B" w:rsidP="00840B1B">
      <w:pPr>
        <w:autoSpaceDE w:val="0"/>
        <w:autoSpaceDN w:val="0"/>
        <w:adjustRightInd w:val="0"/>
        <w:ind w:firstLine="540"/>
        <w:jc w:val="both"/>
      </w:pPr>
      <w:r>
        <w:t xml:space="preserve">3.42.1. Выдать </w:t>
      </w:r>
      <w:hyperlink r:id="rId20" w:history="1">
        <w:r>
          <w:rPr>
            <w:rStyle w:val="a3"/>
            <w:color w:val="000000"/>
          </w:rPr>
          <w:t>предписание</w:t>
        </w:r>
      </w:hyperlink>
      <w:r>
        <w:rPr>
          <w:color w:val="000000"/>
        </w:rPr>
        <w:t xml:space="preserve"> об устранении выявленных нарушений по форме согласно </w:t>
      </w:r>
      <w:r>
        <w:rPr>
          <w:color w:val="FF0000"/>
        </w:rPr>
        <w:t>приложению</w:t>
      </w:r>
      <w:r>
        <w:t xml:space="preserve"> </w:t>
      </w:r>
      <w:r>
        <w:rPr>
          <w:color w:val="FF0000"/>
        </w:rPr>
        <w:t>5</w:t>
      </w:r>
      <w:r>
        <w:t xml:space="preserve">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0B1B" w:rsidRDefault="00840B1B" w:rsidP="00840B1B">
      <w:pPr>
        <w:autoSpaceDE w:val="0"/>
        <w:autoSpaceDN w:val="0"/>
        <w:adjustRightInd w:val="0"/>
        <w:ind w:firstLine="540"/>
        <w:jc w:val="both"/>
      </w:pPr>
      <w:r>
        <w:t xml:space="preserve">3.42.2. В установленных </w:t>
      </w:r>
      <w:hyperlink r:id="rId21" w:history="1">
        <w:r>
          <w:rPr>
            <w:rStyle w:val="a3"/>
            <w:color w:val="000000"/>
          </w:rPr>
          <w:t>статьей 165</w:t>
        </w:r>
      </w:hyperlink>
      <w:r>
        <w:t xml:space="preserve"> Жилищного кодекса Российской Федерации случаях инициировать перед Администрацией муниципального образования вопрос о проведении собрания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840B1B" w:rsidRDefault="00840B1B" w:rsidP="00840B1B">
      <w:pPr>
        <w:autoSpaceDE w:val="0"/>
        <w:autoSpaceDN w:val="0"/>
        <w:adjustRightInd w:val="0"/>
        <w:ind w:firstLine="540"/>
        <w:jc w:val="both"/>
      </w:pPr>
      <w: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840B1B" w:rsidRDefault="00840B1B" w:rsidP="00840B1B">
      <w:pPr>
        <w:autoSpaceDE w:val="0"/>
        <w:autoSpaceDN w:val="0"/>
        <w:adjustRightInd w:val="0"/>
        <w:ind w:firstLine="540"/>
        <w:jc w:val="both"/>
      </w:pPr>
      <w:r>
        <w:rPr>
          <w:color w:val="000000"/>
        </w:rPr>
        <w:t>3.44.</w:t>
      </w:r>
      <w:r>
        <w:t xml:space="preserve"> Составление протокола об административном правонарушении.</w:t>
      </w:r>
    </w:p>
    <w:p w:rsidR="00840B1B" w:rsidRDefault="00840B1B" w:rsidP="00840B1B">
      <w:pPr>
        <w:autoSpaceDE w:val="0"/>
        <w:autoSpaceDN w:val="0"/>
        <w:adjustRightInd w:val="0"/>
        <w:ind w:firstLine="540"/>
        <w:jc w:val="both"/>
      </w:pPr>
      <w:r>
        <w:t>3.44.1. Административное действие - составление протокола об административных правонарушениях, рассмотрение дел об административных правонарушениях.</w:t>
      </w:r>
    </w:p>
    <w:p w:rsidR="00840B1B" w:rsidRDefault="00840B1B" w:rsidP="00840B1B">
      <w:pPr>
        <w:autoSpaceDE w:val="0"/>
        <w:autoSpaceDN w:val="0"/>
        <w:adjustRightInd w:val="0"/>
        <w:ind w:firstLine="540"/>
        <w:jc w:val="both"/>
      </w:pPr>
      <w:r>
        <w:t>3.44.2. Административное действие осуществляется уполномоченными должностными лицами.</w:t>
      </w:r>
    </w:p>
    <w:p w:rsidR="00840B1B" w:rsidRDefault="00840B1B" w:rsidP="00840B1B">
      <w:pPr>
        <w:autoSpaceDE w:val="0"/>
        <w:autoSpaceDN w:val="0"/>
        <w:adjustRightInd w:val="0"/>
        <w:ind w:firstLine="540"/>
        <w:jc w:val="both"/>
      </w:pPr>
      <w:r>
        <w:t>3.44.3. В случае выявления нарушений, подпадающих под состав административного правонарушения,  протокол об административном правонарушении составляется немедленно. Копия протокола об административном правонарушении вручается проверяемому лицу, его уполномоченному представителю под расписку.</w:t>
      </w:r>
    </w:p>
    <w:p w:rsidR="00840B1B" w:rsidRDefault="00840B1B" w:rsidP="00840B1B">
      <w:pPr>
        <w:autoSpaceDE w:val="0"/>
        <w:autoSpaceDN w:val="0"/>
        <w:adjustRightInd w:val="0"/>
        <w:ind w:firstLine="540"/>
        <w:jc w:val="both"/>
      </w:pPr>
      <w:r>
        <w:lastRenderedPageBreak/>
        <w:t>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40B1B" w:rsidRDefault="00840B1B" w:rsidP="00840B1B">
      <w:pPr>
        <w:autoSpaceDE w:val="0"/>
        <w:autoSpaceDN w:val="0"/>
        <w:adjustRightInd w:val="0"/>
        <w:ind w:firstLine="540"/>
        <w:jc w:val="both"/>
      </w:pPr>
      <w:r>
        <w:t xml:space="preserve">Протокол об административном правонарушении является основанием возбуждения дела об административном правонарушении в соответствии с </w:t>
      </w:r>
      <w:hyperlink r:id="rId22" w:history="1">
        <w:r>
          <w:rPr>
            <w:rStyle w:val="a3"/>
            <w:color w:val="000000"/>
          </w:rPr>
          <w:t>главой 28</w:t>
        </w:r>
      </w:hyperlink>
      <w:r>
        <w:t xml:space="preserve"> КоАП РФ.</w:t>
      </w:r>
    </w:p>
    <w:p w:rsidR="00840B1B" w:rsidRDefault="00840B1B" w:rsidP="00840B1B">
      <w:pPr>
        <w:autoSpaceDE w:val="0"/>
        <w:autoSpaceDN w:val="0"/>
        <w:adjustRightInd w:val="0"/>
        <w:ind w:firstLine="540"/>
        <w:jc w:val="both"/>
      </w:pPr>
      <w:r>
        <w:t xml:space="preserve">Рассмотрение дела об административных правонарушениях, связанных с нарушениями обязательных требований, осуществляется в соответствии с </w:t>
      </w:r>
      <w:hyperlink r:id="rId23" w:history="1">
        <w:r>
          <w:rPr>
            <w:rStyle w:val="a3"/>
            <w:color w:val="000000"/>
          </w:rPr>
          <w:t>главой 29</w:t>
        </w:r>
      </w:hyperlink>
      <w:r>
        <w:t xml:space="preserve"> КоАП РФ.</w:t>
      </w:r>
    </w:p>
    <w:p w:rsidR="00840B1B" w:rsidRDefault="00840B1B" w:rsidP="00840B1B">
      <w:pPr>
        <w:autoSpaceDE w:val="0"/>
        <w:autoSpaceDN w:val="0"/>
        <w:adjustRightInd w:val="0"/>
        <w:ind w:firstLine="540"/>
        <w:jc w:val="both"/>
      </w:pPr>
      <w:r>
        <w:t>3.44.4. Результат административного действия - оформление протокола об административном правонарушении, вынесение постановления об административном правонарушении.</w:t>
      </w:r>
    </w:p>
    <w:p w:rsidR="00840B1B" w:rsidRDefault="00840B1B" w:rsidP="00840B1B">
      <w:pPr>
        <w:autoSpaceDE w:val="0"/>
        <w:autoSpaceDN w:val="0"/>
        <w:adjustRightInd w:val="0"/>
        <w:ind w:firstLine="540"/>
        <w:jc w:val="both"/>
      </w:pPr>
      <w:r>
        <w:t>3.45. Основанием для начала административной процедуры, предусмотренной настоящим пунктом, является факт выявления при проведении документарной или выездной проверки признаков совершения преступления.</w:t>
      </w:r>
    </w:p>
    <w:p w:rsidR="00840B1B" w:rsidRDefault="00840B1B" w:rsidP="00840B1B">
      <w:pPr>
        <w:autoSpaceDE w:val="0"/>
        <w:autoSpaceDN w:val="0"/>
        <w:adjustRightInd w:val="0"/>
        <w:ind w:firstLine="540"/>
        <w:jc w:val="both"/>
      </w:pPr>
      <w:r>
        <w:t>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jc w:val="center"/>
        <w:rPr>
          <w:b/>
          <w:bCs/>
        </w:rPr>
      </w:pPr>
      <w:r>
        <w:rPr>
          <w:b/>
        </w:rPr>
        <w:t xml:space="preserve">Раздел </w:t>
      </w:r>
      <w:r>
        <w:rPr>
          <w:b/>
          <w:lang w:val="en-US"/>
        </w:rPr>
        <w:t>IV</w:t>
      </w:r>
      <w:r>
        <w:rPr>
          <w:b/>
        </w:rPr>
        <w:t xml:space="preserve">. </w:t>
      </w:r>
      <w:r>
        <w:rPr>
          <w:b/>
          <w:bCs/>
        </w:rPr>
        <w:t>Порядок и формы контроля за исполнением муниципальной функции по осуществлению муниципального контроля</w:t>
      </w:r>
    </w:p>
    <w:p w:rsidR="00840B1B" w:rsidRDefault="00840B1B" w:rsidP="00840B1B">
      <w:pPr>
        <w:autoSpaceDE w:val="0"/>
        <w:autoSpaceDN w:val="0"/>
        <w:adjustRightInd w:val="0"/>
        <w:ind w:firstLine="540"/>
        <w:jc w:val="both"/>
        <w:rPr>
          <w:bCs/>
        </w:rPr>
      </w:pPr>
    </w:p>
    <w:p w:rsidR="00840B1B" w:rsidRDefault="00840B1B" w:rsidP="00840B1B">
      <w:pPr>
        <w:autoSpaceDE w:val="0"/>
        <w:autoSpaceDN w:val="0"/>
        <w:adjustRightInd w:val="0"/>
        <w:ind w:firstLine="540"/>
        <w:jc w:val="both"/>
        <w:rPr>
          <w:bCs/>
        </w:rPr>
      </w:pPr>
      <w:r>
        <w:rPr>
          <w:bCs/>
        </w:rPr>
        <w:t>4.1. Ответственным за исполнение муниципальной функции является уполномоченное должностное лицо.</w:t>
      </w:r>
    </w:p>
    <w:p w:rsidR="00840B1B" w:rsidRDefault="00840B1B" w:rsidP="00840B1B">
      <w:pPr>
        <w:autoSpaceDE w:val="0"/>
        <w:autoSpaceDN w:val="0"/>
        <w:adjustRightInd w:val="0"/>
        <w:ind w:firstLine="540"/>
        <w:jc w:val="both"/>
        <w:rPr>
          <w:bCs/>
          <w:color w:val="000000"/>
        </w:rPr>
      </w:pPr>
      <w:r>
        <w:rPr>
          <w:bCs/>
          <w:color w:val="000000"/>
        </w:rPr>
        <w:t>4.2. Текущий, плановый и внеплановый контроль за совершением действий и принятием решений при исполнении муниципальной функции.</w:t>
      </w:r>
    </w:p>
    <w:p w:rsidR="00840B1B" w:rsidRDefault="00840B1B" w:rsidP="00840B1B">
      <w:pPr>
        <w:autoSpaceDE w:val="0"/>
        <w:autoSpaceDN w:val="0"/>
        <w:adjustRightInd w:val="0"/>
        <w:ind w:firstLine="540"/>
        <w:jc w:val="both"/>
        <w:rPr>
          <w:bCs/>
        </w:rPr>
      </w:pPr>
      <w:r>
        <w:rPr>
          <w:bCs/>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840B1B" w:rsidRDefault="00840B1B" w:rsidP="00840B1B">
      <w:pPr>
        <w:autoSpaceDE w:val="0"/>
        <w:autoSpaceDN w:val="0"/>
        <w:adjustRightInd w:val="0"/>
        <w:ind w:firstLine="540"/>
        <w:jc w:val="both"/>
        <w:rPr>
          <w:bCs/>
        </w:rPr>
      </w:pPr>
      <w:r>
        <w:rPr>
          <w:bCs/>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840B1B" w:rsidRDefault="00840B1B" w:rsidP="00840B1B">
      <w:pPr>
        <w:autoSpaceDE w:val="0"/>
        <w:autoSpaceDN w:val="0"/>
        <w:adjustRightInd w:val="0"/>
        <w:ind w:firstLine="540"/>
        <w:jc w:val="both"/>
        <w:rPr>
          <w:bCs/>
        </w:rPr>
      </w:pPr>
      <w:r>
        <w:rPr>
          <w:bCs/>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840B1B" w:rsidRDefault="00840B1B" w:rsidP="00840B1B">
      <w:pPr>
        <w:autoSpaceDE w:val="0"/>
        <w:autoSpaceDN w:val="0"/>
        <w:adjustRightInd w:val="0"/>
        <w:ind w:firstLine="540"/>
        <w:jc w:val="both"/>
        <w:rPr>
          <w:bCs/>
        </w:rPr>
      </w:pPr>
      <w:r>
        <w:rPr>
          <w:bCs/>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840B1B" w:rsidRDefault="00840B1B" w:rsidP="00840B1B">
      <w:pPr>
        <w:autoSpaceDE w:val="0"/>
        <w:autoSpaceDN w:val="0"/>
        <w:adjustRightInd w:val="0"/>
        <w:ind w:firstLine="540"/>
        <w:jc w:val="both"/>
        <w:rPr>
          <w:bCs/>
        </w:rPr>
      </w:pPr>
      <w:r>
        <w:rPr>
          <w:bCs/>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840B1B" w:rsidRDefault="00840B1B" w:rsidP="00840B1B">
      <w:pPr>
        <w:autoSpaceDE w:val="0"/>
        <w:autoSpaceDN w:val="0"/>
        <w:adjustRightInd w:val="0"/>
        <w:ind w:firstLine="540"/>
        <w:jc w:val="both"/>
        <w:rPr>
          <w:bCs/>
        </w:rPr>
      </w:pPr>
      <w:r>
        <w:rPr>
          <w:bCs/>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840B1B" w:rsidRDefault="00840B1B" w:rsidP="00840B1B">
      <w:pPr>
        <w:autoSpaceDE w:val="0"/>
        <w:autoSpaceDN w:val="0"/>
        <w:adjustRightInd w:val="0"/>
        <w:ind w:firstLine="540"/>
        <w:jc w:val="both"/>
        <w:rPr>
          <w:bCs/>
        </w:rPr>
      </w:pPr>
      <w:r>
        <w:rPr>
          <w:bCs/>
        </w:rPr>
        <w:lastRenderedPageBreak/>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840B1B" w:rsidRDefault="00840B1B" w:rsidP="00840B1B">
      <w:pPr>
        <w:autoSpaceDE w:val="0"/>
        <w:autoSpaceDN w:val="0"/>
        <w:adjustRightInd w:val="0"/>
        <w:ind w:firstLine="540"/>
        <w:jc w:val="both"/>
        <w:rPr>
          <w:bCs/>
        </w:rPr>
      </w:pPr>
      <w:r>
        <w:rPr>
          <w:bCs/>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840B1B" w:rsidRDefault="00840B1B" w:rsidP="00840B1B">
      <w:pPr>
        <w:autoSpaceDE w:val="0"/>
        <w:autoSpaceDN w:val="0"/>
        <w:adjustRightInd w:val="0"/>
        <w:ind w:firstLine="540"/>
        <w:jc w:val="both"/>
        <w:outlineLvl w:val="1"/>
      </w:pPr>
      <w:r>
        <w:t>4.4. Положения, характеризующие требования к порядку и формам контроля за исполнением муниципальной функции.</w:t>
      </w:r>
    </w:p>
    <w:p w:rsidR="00840B1B" w:rsidRDefault="00840B1B" w:rsidP="00840B1B">
      <w:pPr>
        <w:autoSpaceDE w:val="0"/>
        <w:autoSpaceDN w:val="0"/>
        <w:adjustRightInd w:val="0"/>
        <w:ind w:firstLine="540"/>
        <w:jc w:val="both"/>
      </w:pPr>
      <w: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840B1B" w:rsidRDefault="00840B1B" w:rsidP="00840B1B">
      <w:pPr>
        <w:autoSpaceDE w:val="0"/>
        <w:autoSpaceDN w:val="0"/>
        <w:adjustRightInd w:val="0"/>
        <w:ind w:firstLine="540"/>
        <w:jc w:val="both"/>
      </w:pPr>
      <w:r>
        <w:t>4.4.2. Контроль за исполнением муниципальной функции со стороны граждан, их объединений и организаций не предусмотрен.</w:t>
      </w:r>
    </w:p>
    <w:p w:rsidR="00840B1B" w:rsidRDefault="00840B1B" w:rsidP="00840B1B">
      <w:pPr>
        <w:autoSpaceDE w:val="0"/>
        <w:autoSpaceDN w:val="0"/>
        <w:adjustRightInd w:val="0"/>
        <w:ind w:firstLine="567"/>
        <w:jc w:val="both"/>
      </w:pPr>
    </w:p>
    <w:p w:rsidR="00840B1B" w:rsidRDefault="00840B1B" w:rsidP="00840B1B">
      <w:pPr>
        <w:autoSpaceDE w:val="0"/>
        <w:autoSpaceDN w:val="0"/>
        <w:adjustRightInd w:val="0"/>
        <w:jc w:val="center"/>
        <w:rPr>
          <w:b/>
          <w:bCs/>
        </w:rPr>
      </w:pPr>
      <w:r>
        <w:rPr>
          <w:b/>
        </w:rPr>
        <w:t xml:space="preserve">Раздел </w:t>
      </w:r>
      <w:r>
        <w:rPr>
          <w:b/>
          <w:lang w:val="en-US"/>
        </w:rPr>
        <w:t>VI</w:t>
      </w:r>
      <w:r>
        <w:rPr>
          <w:b/>
        </w:rPr>
        <w:t xml:space="preserve">. </w:t>
      </w:r>
      <w:r>
        <w:rPr>
          <w:b/>
          <w:bCs/>
        </w:rPr>
        <w:t xml:space="preserve"> Досудебный (внесудебный) порядок обжалования решений и</w:t>
      </w:r>
    </w:p>
    <w:p w:rsidR="00840B1B" w:rsidRDefault="00840B1B" w:rsidP="00840B1B">
      <w:pPr>
        <w:autoSpaceDE w:val="0"/>
        <w:autoSpaceDN w:val="0"/>
        <w:adjustRightInd w:val="0"/>
        <w:jc w:val="center"/>
        <w:rPr>
          <w:b/>
          <w:bCs/>
        </w:rPr>
      </w:pPr>
      <w:r>
        <w:rPr>
          <w:b/>
          <w:bCs/>
        </w:rPr>
        <w:t xml:space="preserve">действий (бездействия) органа муниципального жилищного контроля, а также должностных лиц, муниципальных служащих </w:t>
      </w:r>
    </w:p>
    <w:p w:rsidR="00840B1B" w:rsidRDefault="00840B1B" w:rsidP="00840B1B">
      <w:pPr>
        <w:autoSpaceDE w:val="0"/>
        <w:autoSpaceDN w:val="0"/>
        <w:adjustRightInd w:val="0"/>
        <w:jc w:val="center"/>
        <w:rPr>
          <w:bCs/>
        </w:rPr>
      </w:pPr>
    </w:p>
    <w:p w:rsidR="00840B1B" w:rsidRDefault="00840B1B" w:rsidP="00840B1B">
      <w:pPr>
        <w:autoSpaceDE w:val="0"/>
        <w:autoSpaceDN w:val="0"/>
        <w:adjustRightInd w:val="0"/>
        <w:ind w:firstLine="540"/>
        <w:jc w:val="both"/>
        <w:rPr>
          <w:bCs/>
        </w:rPr>
      </w:pPr>
      <w:r>
        <w:rPr>
          <w:bCs/>
        </w:rPr>
        <w:t>5.1. Действия (бездействие) должностных лиц, муниципальных служащих органа муниципального жилищного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840B1B" w:rsidRDefault="00840B1B" w:rsidP="00840B1B">
      <w:pPr>
        <w:autoSpaceDE w:val="0"/>
        <w:autoSpaceDN w:val="0"/>
        <w:adjustRightInd w:val="0"/>
        <w:ind w:firstLine="540"/>
        <w:jc w:val="both"/>
        <w:rPr>
          <w:bCs/>
        </w:rPr>
      </w:pPr>
      <w:r>
        <w:rPr>
          <w:bCs/>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жилищного контроля, принятые в ходе исполнения муниципальной функции.</w:t>
      </w:r>
    </w:p>
    <w:p w:rsidR="00840B1B" w:rsidRDefault="00840B1B" w:rsidP="00840B1B">
      <w:pPr>
        <w:autoSpaceDE w:val="0"/>
        <w:autoSpaceDN w:val="0"/>
        <w:adjustRightInd w:val="0"/>
        <w:ind w:firstLine="540"/>
        <w:jc w:val="both"/>
        <w:rPr>
          <w:bCs/>
        </w:rPr>
      </w:pPr>
      <w:r>
        <w:rPr>
          <w:bCs/>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840B1B" w:rsidRDefault="00840B1B" w:rsidP="00840B1B">
      <w:pPr>
        <w:autoSpaceDE w:val="0"/>
        <w:autoSpaceDN w:val="0"/>
        <w:adjustRightInd w:val="0"/>
        <w:ind w:firstLine="540"/>
        <w:jc w:val="both"/>
        <w:rPr>
          <w:bCs/>
        </w:rPr>
      </w:pPr>
      <w:r>
        <w:rPr>
          <w:bCs/>
        </w:rPr>
        <w:t>5.3. Основанием для досудебного (внесудебного) обжалования является поступление обращения (жалобы) в орган муниципального жилищного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840B1B" w:rsidRDefault="00840B1B" w:rsidP="00840B1B">
      <w:pPr>
        <w:autoSpaceDE w:val="0"/>
        <w:autoSpaceDN w:val="0"/>
        <w:adjustRightInd w:val="0"/>
        <w:ind w:firstLine="540"/>
        <w:jc w:val="both"/>
        <w:rPr>
          <w:bCs/>
        </w:rPr>
      </w:pPr>
      <w:r>
        <w:rPr>
          <w:bCs/>
        </w:rPr>
        <w:t>5.4. Должностные лица органа муниципального жилищного контроля  проводят личный прием заявителей (их представителей) в установленные для приема дни и время.</w:t>
      </w:r>
    </w:p>
    <w:p w:rsidR="00840B1B" w:rsidRDefault="00840B1B" w:rsidP="00840B1B">
      <w:pPr>
        <w:autoSpaceDE w:val="0"/>
        <w:autoSpaceDN w:val="0"/>
        <w:adjustRightInd w:val="0"/>
        <w:ind w:firstLine="540"/>
        <w:jc w:val="both"/>
        <w:rPr>
          <w:bCs/>
        </w:rPr>
      </w:pPr>
      <w:r>
        <w:rPr>
          <w:bCs/>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24" w:history="1">
        <w:r>
          <w:rPr>
            <w:rStyle w:val="a3"/>
            <w:bCs/>
            <w:color w:val="000000"/>
          </w:rPr>
          <w:t>пункте 2.</w:t>
        </w:r>
      </w:hyperlink>
      <w:r>
        <w:rPr>
          <w:bCs/>
        </w:rPr>
        <w:t>1 настоящего Административного регламента.</w:t>
      </w:r>
    </w:p>
    <w:p w:rsidR="00840B1B" w:rsidRDefault="00840B1B" w:rsidP="00840B1B">
      <w:pPr>
        <w:autoSpaceDE w:val="0"/>
        <w:autoSpaceDN w:val="0"/>
        <w:adjustRightInd w:val="0"/>
        <w:ind w:firstLine="540"/>
        <w:jc w:val="both"/>
        <w:rPr>
          <w:bCs/>
        </w:rPr>
      </w:pPr>
      <w:r>
        <w:rPr>
          <w:bCs/>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840B1B" w:rsidRDefault="00840B1B" w:rsidP="00840B1B">
      <w:pPr>
        <w:autoSpaceDE w:val="0"/>
        <w:autoSpaceDN w:val="0"/>
        <w:adjustRightInd w:val="0"/>
        <w:ind w:firstLine="540"/>
        <w:jc w:val="both"/>
        <w:rPr>
          <w:bCs/>
        </w:rPr>
      </w:pPr>
      <w:r>
        <w:rPr>
          <w:bCs/>
        </w:rPr>
        <w:t>5.5. Заявитель в обращении (жалобе) в обязательном порядке указывает:</w:t>
      </w:r>
    </w:p>
    <w:p w:rsidR="00840B1B" w:rsidRDefault="00840B1B" w:rsidP="00840B1B">
      <w:pPr>
        <w:autoSpaceDE w:val="0"/>
        <w:autoSpaceDN w:val="0"/>
        <w:adjustRightInd w:val="0"/>
        <w:ind w:firstLine="540"/>
        <w:jc w:val="both"/>
        <w:rPr>
          <w:bCs/>
        </w:rPr>
      </w:pPr>
      <w:r>
        <w:rPr>
          <w:bCs/>
        </w:rPr>
        <w:t>наименование органа, в который направляет обращение;</w:t>
      </w:r>
    </w:p>
    <w:p w:rsidR="00840B1B" w:rsidRDefault="00840B1B" w:rsidP="00840B1B">
      <w:pPr>
        <w:autoSpaceDE w:val="0"/>
        <w:autoSpaceDN w:val="0"/>
        <w:adjustRightInd w:val="0"/>
        <w:ind w:firstLine="540"/>
        <w:jc w:val="both"/>
        <w:rPr>
          <w:bCs/>
        </w:rPr>
      </w:pPr>
      <w:r>
        <w:rPr>
          <w:bCs/>
        </w:rPr>
        <w:t>полное наименование юридического лица либо фамилию, имя, отчество гражданина, гражданина - индивидуального предпринимателя;</w:t>
      </w:r>
    </w:p>
    <w:p w:rsidR="00840B1B" w:rsidRDefault="00840B1B" w:rsidP="00840B1B">
      <w:pPr>
        <w:autoSpaceDE w:val="0"/>
        <w:autoSpaceDN w:val="0"/>
        <w:adjustRightInd w:val="0"/>
        <w:ind w:firstLine="540"/>
        <w:jc w:val="both"/>
        <w:rPr>
          <w:bCs/>
        </w:rPr>
      </w:pPr>
      <w:r>
        <w:rPr>
          <w:bCs/>
        </w:rPr>
        <w:t>адрес местонахождения и почтовый адрес, по которому должны быть направлены ответ, уведомление о переадресации обращения (жалобы);</w:t>
      </w:r>
    </w:p>
    <w:p w:rsidR="00840B1B" w:rsidRDefault="00840B1B" w:rsidP="00840B1B">
      <w:pPr>
        <w:autoSpaceDE w:val="0"/>
        <w:autoSpaceDN w:val="0"/>
        <w:adjustRightInd w:val="0"/>
        <w:ind w:firstLine="540"/>
        <w:jc w:val="both"/>
        <w:rPr>
          <w:bCs/>
        </w:rPr>
      </w:pPr>
      <w:r>
        <w:rPr>
          <w:bCs/>
        </w:rPr>
        <w:lastRenderedPageBreak/>
        <w:t>обжалуемые действия (бездействие) и решения должностных лиц органа муниципального жилищного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40B1B" w:rsidRDefault="00840B1B" w:rsidP="00840B1B">
      <w:pPr>
        <w:autoSpaceDE w:val="0"/>
        <w:autoSpaceDN w:val="0"/>
        <w:adjustRightInd w:val="0"/>
        <w:ind w:firstLine="540"/>
        <w:jc w:val="both"/>
        <w:rPr>
          <w:bCs/>
        </w:rPr>
      </w:pPr>
      <w:r>
        <w:rPr>
          <w:bCs/>
        </w:rPr>
        <w:t>должность, подпись уполномоченного лица (для юридического лица), личная подпись гражданина (для индивидуального предпринимателя), дата.</w:t>
      </w:r>
    </w:p>
    <w:p w:rsidR="00840B1B" w:rsidRDefault="00840B1B" w:rsidP="00840B1B">
      <w:pPr>
        <w:autoSpaceDE w:val="0"/>
        <w:autoSpaceDN w:val="0"/>
        <w:adjustRightInd w:val="0"/>
        <w:ind w:firstLine="540"/>
        <w:jc w:val="both"/>
        <w:rPr>
          <w:bCs/>
        </w:rPr>
      </w:pPr>
      <w:r>
        <w:rPr>
          <w:bCs/>
        </w:rPr>
        <w:t>Дополнительно в обращении (жалобе) могут быть указаны наименование должности, фамилия, имя и отчество должностного лица органа муниципального жилищного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840B1B" w:rsidRDefault="00840B1B" w:rsidP="00840B1B">
      <w:pPr>
        <w:autoSpaceDE w:val="0"/>
        <w:autoSpaceDN w:val="0"/>
        <w:adjustRightInd w:val="0"/>
        <w:ind w:firstLine="540"/>
        <w:jc w:val="both"/>
        <w:rPr>
          <w:bCs/>
        </w:rPr>
      </w:pPr>
      <w:r>
        <w:rPr>
          <w:bCs/>
        </w:rPr>
        <w:t>В подтверждение своих доводов заявитель прилагает к обращению (жалобе) соответствующие документы (материалы) либо их копии.</w:t>
      </w:r>
    </w:p>
    <w:p w:rsidR="00840B1B" w:rsidRDefault="00840B1B" w:rsidP="00840B1B">
      <w:pPr>
        <w:autoSpaceDE w:val="0"/>
        <w:autoSpaceDN w:val="0"/>
        <w:adjustRightInd w:val="0"/>
        <w:ind w:firstLine="540"/>
        <w:jc w:val="both"/>
        <w:rPr>
          <w:bCs/>
        </w:rPr>
      </w:pPr>
      <w:r>
        <w:rPr>
          <w:bCs/>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840B1B" w:rsidRDefault="00840B1B" w:rsidP="00840B1B">
      <w:pPr>
        <w:autoSpaceDE w:val="0"/>
        <w:autoSpaceDN w:val="0"/>
        <w:adjustRightInd w:val="0"/>
        <w:ind w:firstLine="540"/>
        <w:jc w:val="both"/>
        <w:rPr>
          <w:bCs/>
        </w:rPr>
      </w:pPr>
      <w:r>
        <w:rPr>
          <w:bCs/>
        </w:rPr>
        <w:t>5.6. Срок рассмотрения обращения (жалобы) не должен превышать 30 дней с момента его регистрации.</w:t>
      </w:r>
    </w:p>
    <w:p w:rsidR="00840B1B" w:rsidRDefault="00840B1B" w:rsidP="00840B1B">
      <w:pPr>
        <w:autoSpaceDE w:val="0"/>
        <w:autoSpaceDN w:val="0"/>
        <w:adjustRightInd w:val="0"/>
        <w:ind w:firstLine="540"/>
        <w:jc w:val="both"/>
        <w:rPr>
          <w:bCs/>
        </w:rPr>
      </w:pPr>
      <w:r>
        <w:rPr>
          <w:bCs/>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840B1B" w:rsidRDefault="00840B1B" w:rsidP="00840B1B">
      <w:pPr>
        <w:autoSpaceDE w:val="0"/>
        <w:autoSpaceDN w:val="0"/>
        <w:adjustRightInd w:val="0"/>
        <w:ind w:firstLine="540"/>
        <w:jc w:val="both"/>
        <w:rPr>
          <w:bCs/>
        </w:rPr>
      </w:pPr>
      <w:r>
        <w:rPr>
          <w:bCs/>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840B1B" w:rsidRDefault="00840B1B" w:rsidP="00840B1B">
      <w:pPr>
        <w:autoSpaceDE w:val="0"/>
        <w:autoSpaceDN w:val="0"/>
        <w:adjustRightInd w:val="0"/>
        <w:ind w:firstLine="540"/>
        <w:jc w:val="both"/>
        <w:rPr>
          <w:bCs/>
        </w:rPr>
      </w:pPr>
      <w:r>
        <w:rPr>
          <w:bCs/>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840B1B" w:rsidRDefault="00840B1B" w:rsidP="00840B1B">
      <w:pPr>
        <w:autoSpaceDE w:val="0"/>
        <w:autoSpaceDN w:val="0"/>
        <w:adjustRightInd w:val="0"/>
        <w:ind w:firstLine="540"/>
        <w:jc w:val="both"/>
        <w:rPr>
          <w:bCs/>
        </w:rPr>
      </w:pPr>
      <w:r>
        <w:rPr>
          <w:bCs/>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840B1B" w:rsidRDefault="00840B1B" w:rsidP="00840B1B">
      <w:pPr>
        <w:autoSpaceDE w:val="0"/>
        <w:autoSpaceDN w:val="0"/>
        <w:adjustRightInd w:val="0"/>
        <w:ind w:firstLine="540"/>
        <w:jc w:val="both"/>
        <w:rPr>
          <w:bCs/>
        </w:rPr>
      </w:pPr>
      <w:r>
        <w:rPr>
          <w:bCs/>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840B1B" w:rsidRDefault="00840B1B" w:rsidP="00840B1B">
      <w:pPr>
        <w:autoSpaceDE w:val="0"/>
        <w:autoSpaceDN w:val="0"/>
        <w:adjustRightInd w:val="0"/>
        <w:ind w:firstLine="540"/>
        <w:jc w:val="both"/>
        <w:rPr>
          <w:bCs/>
          <w:color w:val="000000"/>
        </w:rPr>
      </w:pPr>
      <w:r>
        <w:rPr>
          <w:bCs/>
          <w:color w:val="000000"/>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жилищного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840B1B" w:rsidRDefault="00840B1B" w:rsidP="00840B1B">
      <w:pPr>
        <w:autoSpaceDE w:val="0"/>
        <w:autoSpaceDN w:val="0"/>
        <w:adjustRightInd w:val="0"/>
        <w:ind w:firstLine="540"/>
        <w:jc w:val="both"/>
        <w:rPr>
          <w:bCs/>
          <w:color w:val="000000"/>
        </w:rPr>
      </w:pPr>
      <w:r>
        <w:rPr>
          <w:bCs/>
          <w:color w:val="000000"/>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840B1B" w:rsidRDefault="00840B1B" w:rsidP="00840B1B">
      <w:pPr>
        <w:autoSpaceDE w:val="0"/>
        <w:autoSpaceDN w:val="0"/>
        <w:adjustRightInd w:val="0"/>
        <w:ind w:firstLine="540"/>
        <w:jc w:val="both"/>
        <w:rPr>
          <w:bCs/>
          <w:color w:val="000000"/>
        </w:rPr>
      </w:pPr>
      <w:r>
        <w:rPr>
          <w:bCs/>
          <w:color w:val="000000"/>
        </w:rPr>
        <w:lastRenderedPageBreak/>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840B1B" w:rsidRDefault="00840B1B" w:rsidP="00840B1B">
      <w:pPr>
        <w:autoSpaceDE w:val="0"/>
        <w:autoSpaceDN w:val="0"/>
        <w:adjustRightInd w:val="0"/>
        <w:ind w:firstLine="540"/>
        <w:jc w:val="both"/>
        <w:rPr>
          <w:bCs/>
        </w:rPr>
      </w:pPr>
      <w:r>
        <w:rPr>
          <w:bCs/>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840B1B" w:rsidRDefault="00840B1B" w:rsidP="00840B1B">
      <w:pPr>
        <w:autoSpaceDE w:val="0"/>
        <w:autoSpaceDN w:val="0"/>
        <w:adjustRightInd w:val="0"/>
        <w:ind w:firstLine="540"/>
        <w:jc w:val="both"/>
        <w:rPr>
          <w:bCs/>
        </w:rPr>
      </w:pPr>
      <w:r>
        <w:rPr>
          <w:bCs/>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жилищного контроля в судебном порядке в соответствии с законодательством Российской Федерации.</w:t>
      </w:r>
    </w:p>
    <w:p w:rsidR="00840B1B" w:rsidRDefault="00840B1B" w:rsidP="00840B1B">
      <w:pPr>
        <w:autoSpaceDE w:val="0"/>
        <w:autoSpaceDN w:val="0"/>
        <w:adjustRightInd w:val="0"/>
        <w:ind w:firstLine="540"/>
        <w:jc w:val="both"/>
        <w:rPr>
          <w:bCs/>
        </w:rPr>
      </w:pPr>
      <w:r>
        <w:rPr>
          <w:bC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840B1B" w:rsidRDefault="00840B1B" w:rsidP="00840B1B">
      <w:pPr>
        <w:autoSpaceDE w:val="0"/>
        <w:autoSpaceDN w:val="0"/>
        <w:adjustRightInd w:val="0"/>
        <w:jc w:val="center"/>
        <w:rPr>
          <w:b/>
        </w:rPr>
      </w:pPr>
    </w:p>
    <w:p w:rsidR="00840B1B" w:rsidRDefault="00840B1B" w:rsidP="00840B1B">
      <w:pPr>
        <w:autoSpaceDE w:val="0"/>
        <w:autoSpaceDN w:val="0"/>
        <w:adjustRightInd w:val="0"/>
        <w:jc w:val="center"/>
        <w:rPr>
          <w:b/>
        </w:rPr>
      </w:pPr>
    </w:p>
    <w:p w:rsidR="00840B1B" w:rsidRDefault="00840B1B" w:rsidP="00840B1B">
      <w:pPr>
        <w:autoSpaceDE w:val="0"/>
        <w:autoSpaceDN w:val="0"/>
        <w:adjustRightInd w:val="0"/>
        <w:jc w:val="center"/>
        <w:rPr>
          <w:b/>
        </w:rPr>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r>
        <w:t>Приложение 1</w:t>
      </w:r>
    </w:p>
    <w:p w:rsidR="00840B1B" w:rsidRDefault="00840B1B" w:rsidP="00840B1B">
      <w:pPr>
        <w:autoSpaceDE w:val="0"/>
        <w:autoSpaceDN w:val="0"/>
        <w:adjustRightInd w:val="0"/>
        <w:jc w:val="right"/>
      </w:pPr>
      <w:r>
        <w:t>к Административному регламенту</w:t>
      </w:r>
    </w:p>
    <w:p w:rsidR="00840B1B" w:rsidRDefault="00840B1B" w:rsidP="00840B1B">
      <w:pPr>
        <w:autoSpaceDE w:val="0"/>
        <w:autoSpaceDN w:val="0"/>
        <w:adjustRightInd w:val="0"/>
        <w:ind w:firstLine="540"/>
        <w:jc w:val="right"/>
      </w:pPr>
      <w:r>
        <w:t xml:space="preserve">исполнения муниципальной функции </w:t>
      </w:r>
    </w:p>
    <w:p w:rsidR="00840B1B" w:rsidRDefault="00840B1B" w:rsidP="00840B1B">
      <w:pPr>
        <w:autoSpaceDE w:val="0"/>
        <w:autoSpaceDN w:val="0"/>
        <w:adjustRightInd w:val="0"/>
        <w:ind w:firstLine="540"/>
        <w:jc w:val="right"/>
      </w:pPr>
      <w:r>
        <w:t>по осуществлению муниципального жилищного контроля</w:t>
      </w:r>
    </w:p>
    <w:p w:rsidR="00840B1B" w:rsidRDefault="00840B1B" w:rsidP="00840B1B">
      <w:pPr>
        <w:autoSpaceDE w:val="0"/>
        <w:autoSpaceDN w:val="0"/>
        <w:adjustRightInd w:val="0"/>
        <w:ind w:firstLine="540"/>
        <w:jc w:val="right"/>
      </w:pPr>
      <w:r>
        <w:t xml:space="preserve"> на территории муниципального  образования</w:t>
      </w:r>
    </w:p>
    <w:p w:rsidR="00840B1B" w:rsidRDefault="00840B1B" w:rsidP="00840B1B">
      <w:pPr>
        <w:autoSpaceDE w:val="0"/>
        <w:autoSpaceDN w:val="0"/>
        <w:adjustRightInd w:val="0"/>
        <w:ind w:firstLine="540"/>
        <w:jc w:val="right"/>
      </w:pPr>
      <w:r>
        <w:t xml:space="preserve"> «Пустозерский  сельсовет» Ненецкого автономного округа</w:t>
      </w:r>
    </w:p>
    <w:p w:rsidR="00840B1B" w:rsidRDefault="00840B1B" w:rsidP="00840B1B">
      <w:pPr>
        <w:autoSpaceDE w:val="0"/>
        <w:autoSpaceDN w:val="0"/>
        <w:adjustRightInd w:val="0"/>
        <w:jc w:val="center"/>
        <w:rPr>
          <w:b/>
          <w:bCs/>
        </w:rPr>
      </w:pPr>
    </w:p>
    <w:p w:rsidR="00840B1B" w:rsidRDefault="00840B1B" w:rsidP="00840B1B">
      <w:pPr>
        <w:autoSpaceDE w:val="0"/>
        <w:autoSpaceDN w:val="0"/>
        <w:adjustRightInd w:val="0"/>
        <w:ind w:firstLine="540"/>
        <w:jc w:val="center"/>
        <w:rPr>
          <w:b/>
        </w:rPr>
      </w:pPr>
    </w:p>
    <w:p w:rsidR="00840B1B" w:rsidRDefault="00840B1B" w:rsidP="00840B1B">
      <w:pPr>
        <w:autoSpaceDE w:val="0"/>
        <w:autoSpaceDN w:val="0"/>
        <w:adjustRightInd w:val="0"/>
        <w:ind w:firstLine="540"/>
        <w:jc w:val="center"/>
        <w:rPr>
          <w:b/>
        </w:rPr>
      </w:pPr>
    </w:p>
    <w:p w:rsidR="00840B1B" w:rsidRDefault="00840B1B" w:rsidP="00840B1B">
      <w:pPr>
        <w:autoSpaceDE w:val="0"/>
        <w:autoSpaceDN w:val="0"/>
        <w:adjustRightInd w:val="0"/>
        <w:ind w:firstLine="540"/>
        <w:jc w:val="center"/>
        <w:rPr>
          <w:b/>
        </w:rPr>
      </w:pPr>
      <w:r>
        <w:rPr>
          <w:b/>
        </w:rPr>
        <w:t>Блок-схема</w:t>
      </w:r>
    </w:p>
    <w:p w:rsidR="00840B1B" w:rsidRDefault="00840B1B" w:rsidP="00840B1B">
      <w:pPr>
        <w:autoSpaceDE w:val="0"/>
        <w:autoSpaceDN w:val="0"/>
        <w:adjustRightInd w:val="0"/>
        <w:jc w:val="center"/>
        <w:rPr>
          <w:b/>
          <w:bCs/>
        </w:rPr>
      </w:pPr>
      <w:r>
        <w:rPr>
          <w:b/>
          <w:bCs/>
        </w:rPr>
        <w:t>исполнения муниципальной функции</w:t>
      </w: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ind w:firstLine="540"/>
        <w:jc w:val="both"/>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840B1B" w:rsidTr="0095426A">
        <w:trPr>
          <w:trHeight w:val="475"/>
        </w:trPr>
        <w:tc>
          <w:tcPr>
            <w:tcW w:w="8113" w:type="dxa"/>
            <w:tcBorders>
              <w:top w:val="single" w:sz="4" w:space="0" w:color="auto"/>
              <w:left w:val="single" w:sz="4" w:space="0" w:color="auto"/>
              <w:bottom w:val="single" w:sz="4" w:space="0" w:color="auto"/>
              <w:right w:val="single" w:sz="4" w:space="0" w:color="auto"/>
            </w:tcBorders>
            <w:hideMark/>
          </w:tcPr>
          <w:p w:rsidR="00840B1B" w:rsidRDefault="00840B1B" w:rsidP="0095426A">
            <w:pPr>
              <w:autoSpaceDE w:val="0"/>
              <w:autoSpaceDN w:val="0"/>
              <w:adjustRightInd w:val="0"/>
              <w:ind w:firstLine="540"/>
              <w:jc w:val="center"/>
            </w:pPr>
            <w:r>
              <w:t xml:space="preserve">   </w:t>
            </w:r>
          </w:p>
          <w:p w:rsidR="00840B1B" w:rsidRDefault="00840B1B" w:rsidP="0095426A">
            <w:pPr>
              <w:autoSpaceDE w:val="0"/>
              <w:autoSpaceDN w:val="0"/>
              <w:adjustRightInd w:val="0"/>
              <w:ind w:firstLine="540"/>
              <w:jc w:val="center"/>
            </w:pPr>
            <w:r>
              <w:t>Принятие решения о проведении проверки и подготовка к ее проведению</w:t>
            </w:r>
          </w:p>
          <w:p w:rsidR="00840B1B" w:rsidRDefault="00840B1B" w:rsidP="0095426A">
            <w:pPr>
              <w:autoSpaceDE w:val="0"/>
              <w:autoSpaceDN w:val="0"/>
              <w:adjustRightInd w:val="0"/>
              <w:ind w:firstLine="540"/>
              <w:jc w:val="center"/>
            </w:pPr>
            <w:r>
              <w:rPr>
                <w:sz w:val="20"/>
                <w:szCs w:val="20"/>
              </w:rPr>
              <w:pict>
                <v:line id="_x0000_s1026" style="position:absolute;left:0;text-align:left;z-index:251660288" from="179.35pt,13.75pt" to="179.35pt,37.75pt">
                  <v:stroke endarrow="block"/>
                </v:line>
              </w:pict>
            </w:r>
          </w:p>
        </w:tc>
      </w:tr>
    </w:tbl>
    <w:p w:rsidR="00840B1B" w:rsidRDefault="00840B1B" w:rsidP="00840B1B">
      <w:pPr>
        <w:pStyle w:val="ConsPlusNonformat"/>
        <w:rPr>
          <w:sz w:val="24"/>
          <w:szCs w:val="24"/>
        </w:rPr>
      </w:pPr>
    </w:p>
    <w:p w:rsidR="00840B1B" w:rsidRDefault="00840B1B" w:rsidP="00840B1B">
      <w:pPr>
        <w:pStyle w:val="ConsPlusNonformat"/>
        <w:rPr>
          <w:sz w:val="24"/>
          <w:szCs w:val="24"/>
        </w:rPr>
      </w:pPr>
    </w:p>
    <w:p w:rsidR="00840B1B" w:rsidRDefault="00840B1B" w:rsidP="00840B1B">
      <w:pPr>
        <w:pStyle w:val="ConsPlusNonformat"/>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840B1B" w:rsidTr="0095426A">
        <w:trPr>
          <w:trHeight w:val="475"/>
        </w:trPr>
        <w:tc>
          <w:tcPr>
            <w:tcW w:w="8113" w:type="dxa"/>
            <w:tcBorders>
              <w:top w:val="single" w:sz="4" w:space="0" w:color="auto"/>
              <w:left w:val="single" w:sz="4" w:space="0" w:color="auto"/>
              <w:bottom w:val="single" w:sz="4" w:space="0" w:color="auto"/>
              <w:right w:val="single" w:sz="4" w:space="0" w:color="auto"/>
            </w:tcBorders>
            <w:hideMark/>
          </w:tcPr>
          <w:p w:rsidR="00840B1B" w:rsidRDefault="00840B1B" w:rsidP="0095426A">
            <w:pPr>
              <w:autoSpaceDE w:val="0"/>
              <w:autoSpaceDN w:val="0"/>
              <w:adjustRightInd w:val="0"/>
              <w:ind w:firstLine="540"/>
              <w:jc w:val="center"/>
            </w:pPr>
            <w:r>
              <w:t xml:space="preserve">   </w:t>
            </w:r>
          </w:p>
          <w:p w:rsidR="00840B1B" w:rsidRDefault="00840B1B" w:rsidP="0095426A">
            <w:pPr>
              <w:autoSpaceDE w:val="0"/>
              <w:autoSpaceDN w:val="0"/>
              <w:adjustRightInd w:val="0"/>
              <w:ind w:firstLine="540"/>
              <w:jc w:val="center"/>
            </w:pPr>
            <w:r>
              <w:t>Проведение проверки</w:t>
            </w:r>
            <w:r>
              <w:rPr>
                <w:noProof/>
              </w:rPr>
              <w:t xml:space="preserve"> </w:t>
            </w:r>
          </w:p>
        </w:tc>
      </w:tr>
    </w:tbl>
    <w:p w:rsidR="00840B1B" w:rsidRDefault="00840B1B" w:rsidP="00840B1B">
      <w:pPr>
        <w:pStyle w:val="ConsPlusNonformat"/>
        <w:rPr>
          <w:sz w:val="24"/>
          <w:szCs w:val="24"/>
        </w:rPr>
      </w:pPr>
      <w:r>
        <w:pict>
          <v:line id="_x0000_s1027" style="position:absolute;z-index:251661312;mso-position-horizontal-relative:text;mso-position-vertical-relative:text" from="218.55pt,3.55pt" to="218.55pt,27.55pt">
            <v:stroke endarrow="block"/>
          </v:line>
        </w:pict>
      </w:r>
    </w:p>
    <w:p w:rsidR="00840B1B" w:rsidRDefault="00840B1B" w:rsidP="00840B1B">
      <w:pPr>
        <w:pStyle w:val="ConsPlusNonformat"/>
        <w:rPr>
          <w:sz w:val="24"/>
          <w:szCs w:val="24"/>
        </w:rPr>
      </w:pPr>
    </w:p>
    <w:p w:rsidR="00840B1B" w:rsidRDefault="00840B1B" w:rsidP="00840B1B"/>
    <w:tbl>
      <w:tblPr>
        <w:tblpPr w:leftFromText="180" w:rightFromText="180" w:vertAnchor="text" w:horzAnchor="page" w:tblpX="373"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tblGrid>
      <w:tr w:rsidR="00840B1B" w:rsidTr="0095426A">
        <w:trPr>
          <w:trHeight w:val="1807"/>
        </w:trPr>
        <w:tc>
          <w:tcPr>
            <w:tcW w:w="3057" w:type="dxa"/>
            <w:tcBorders>
              <w:top w:val="single" w:sz="4" w:space="0" w:color="auto"/>
              <w:left w:val="single" w:sz="4" w:space="0" w:color="auto"/>
              <w:bottom w:val="single" w:sz="4" w:space="0" w:color="auto"/>
              <w:right w:val="single" w:sz="4" w:space="0" w:color="auto"/>
            </w:tcBorders>
          </w:tcPr>
          <w:p w:rsidR="00840B1B" w:rsidRDefault="00840B1B" w:rsidP="0095426A">
            <w:pPr>
              <w:autoSpaceDE w:val="0"/>
              <w:autoSpaceDN w:val="0"/>
              <w:adjustRightInd w:val="0"/>
              <w:jc w:val="both"/>
            </w:pPr>
          </w:p>
          <w:p w:rsidR="00840B1B" w:rsidRDefault="00840B1B" w:rsidP="0095426A">
            <w:pPr>
              <w:autoSpaceDE w:val="0"/>
              <w:autoSpaceDN w:val="0"/>
              <w:adjustRightInd w:val="0"/>
              <w:ind w:firstLine="540"/>
              <w:jc w:val="both"/>
            </w:pPr>
            <w: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840B1B" w:rsidRDefault="00840B1B" w:rsidP="0095426A">
            <w:pPr>
              <w:pStyle w:val="ConsPlusNonformat"/>
              <w:rPr>
                <w:sz w:val="24"/>
                <w:szCs w:val="24"/>
              </w:rPr>
            </w:pPr>
          </w:p>
        </w:tc>
      </w:tr>
    </w:tbl>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40B1B" w:rsidTr="0095426A">
        <w:trPr>
          <w:trHeight w:val="475"/>
        </w:trPr>
        <w:tc>
          <w:tcPr>
            <w:tcW w:w="8897" w:type="dxa"/>
            <w:tcBorders>
              <w:top w:val="single" w:sz="4" w:space="0" w:color="auto"/>
              <w:left w:val="single" w:sz="4" w:space="0" w:color="auto"/>
              <w:bottom w:val="single" w:sz="4" w:space="0" w:color="auto"/>
              <w:right w:val="single" w:sz="4" w:space="0" w:color="auto"/>
            </w:tcBorders>
          </w:tcPr>
          <w:p w:rsidR="00840B1B" w:rsidRDefault="00840B1B" w:rsidP="0095426A">
            <w:pPr>
              <w:autoSpaceDE w:val="0"/>
              <w:autoSpaceDN w:val="0"/>
              <w:adjustRightInd w:val="0"/>
              <w:ind w:firstLine="540"/>
              <w:jc w:val="center"/>
            </w:pPr>
          </w:p>
          <w:p w:rsidR="00840B1B" w:rsidRDefault="00840B1B" w:rsidP="0095426A">
            <w:pPr>
              <w:ind w:firstLine="540"/>
              <w:jc w:val="center"/>
            </w:pPr>
            <w: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840B1B" w:rsidRDefault="00840B1B" w:rsidP="00840B1B"/>
    <w:p w:rsidR="00840B1B" w:rsidRDefault="00840B1B" w:rsidP="00840B1B">
      <w:pPr>
        <w:pStyle w:val="ConsPlusNonformat"/>
        <w:rPr>
          <w:sz w:val="24"/>
          <w:szCs w:val="24"/>
        </w:rPr>
      </w:pPr>
    </w:p>
    <w:p w:rsidR="00840B1B" w:rsidRDefault="00840B1B" w:rsidP="00840B1B">
      <w:pPr>
        <w:pStyle w:val="ConsPlusNonformat"/>
        <w:rPr>
          <w:sz w:val="24"/>
          <w:szCs w:val="24"/>
        </w:rPr>
      </w:pPr>
    </w:p>
    <w:p w:rsidR="00840B1B" w:rsidRDefault="00840B1B" w:rsidP="00840B1B">
      <w:pPr>
        <w:pStyle w:val="ConsPlusNonformat"/>
        <w:rPr>
          <w:sz w:val="24"/>
          <w:szCs w:val="24"/>
        </w:rPr>
      </w:pPr>
    </w:p>
    <w:tbl>
      <w:tblPr>
        <w:tblpPr w:leftFromText="180" w:rightFromText="180" w:vertAnchor="text" w:horzAnchor="page" w:tblpX="3629"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tblGrid>
      <w:tr w:rsidR="00840B1B" w:rsidTr="0095426A">
        <w:trPr>
          <w:trHeight w:val="530"/>
        </w:trPr>
        <w:tc>
          <w:tcPr>
            <w:tcW w:w="3119" w:type="dxa"/>
            <w:tcBorders>
              <w:top w:val="single" w:sz="4" w:space="0" w:color="auto"/>
              <w:left w:val="single" w:sz="4" w:space="0" w:color="auto"/>
              <w:bottom w:val="single" w:sz="4" w:space="0" w:color="auto"/>
              <w:right w:val="single" w:sz="4" w:space="0" w:color="auto"/>
            </w:tcBorders>
          </w:tcPr>
          <w:p w:rsidR="00840B1B" w:rsidRDefault="00840B1B" w:rsidP="0095426A">
            <w:pPr>
              <w:pStyle w:val="ConsPlusNonformat"/>
              <w:jc w:val="both"/>
              <w:rPr>
                <w:rFonts w:ascii="Times New Roman" w:hAnsi="Times New Roman" w:cs="Times New Roman"/>
                <w:sz w:val="24"/>
                <w:szCs w:val="24"/>
              </w:rPr>
            </w:pPr>
            <w:r>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Pr>
                <w:rFonts w:ascii="Times New Roman" w:hAnsi="Times New Roman" w:cs="Times New Roman"/>
                <w:sz w:val="24"/>
                <w:szCs w:val="24"/>
              </w:rPr>
              <w:tab/>
            </w:r>
          </w:p>
          <w:p w:rsidR="00840B1B" w:rsidRDefault="00840B1B" w:rsidP="0095426A">
            <w:pPr>
              <w:pStyle w:val="ConsPlusNonformat"/>
              <w:rPr>
                <w:sz w:val="24"/>
                <w:szCs w:val="24"/>
              </w:rPr>
            </w:pPr>
          </w:p>
        </w:tc>
      </w:tr>
    </w:tbl>
    <w:p w:rsidR="00840B1B" w:rsidRDefault="00840B1B" w:rsidP="00840B1B">
      <w:pPr>
        <w:pStyle w:val="ConsPlusNonformat"/>
        <w:rPr>
          <w:sz w:val="24"/>
          <w:szCs w:val="24"/>
        </w:rPr>
      </w:pPr>
    </w:p>
    <w:p w:rsidR="00840B1B" w:rsidRDefault="00840B1B" w:rsidP="00840B1B">
      <w:pPr>
        <w:pStyle w:val="ConsPlusNonformat"/>
        <w:rPr>
          <w:sz w:val="24"/>
          <w:szCs w:val="24"/>
        </w:rPr>
      </w:pPr>
      <w:r>
        <w:pict>
          <v:line id="_x0000_s1028" style="position:absolute;z-index:251662336" from="98.5pt,10pt" to="98.5pt,34pt">
            <v:stroke endarrow="block"/>
          </v:line>
        </w:pict>
      </w:r>
      <w:r>
        <w:rPr>
          <w:sz w:val="24"/>
          <w:szCs w:val="24"/>
        </w:rPr>
        <w:t xml:space="preserve">                                   </w:t>
      </w:r>
    </w:p>
    <w:tbl>
      <w:tblPr>
        <w:tblpPr w:leftFromText="180" w:rightFromText="180" w:vertAnchor="text" w:horzAnchor="margin" w:tblpXSpec="right" w:tblpY="1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tblGrid>
      <w:tr w:rsidR="00840B1B" w:rsidTr="0095426A">
        <w:trPr>
          <w:trHeight w:val="625"/>
        </w:trPr>
        <w:tc>
          <w:tcPr>
            <w:tcW w:w="3969" w:type="dxa"/>
            <w:tcBorders>
              <w:top w:val="single" w:sz="4" w:space="0" w:color="auto"/>
              <w:left w:val="single" w:sz="4" w:space="0" w:color="auto"/>
              <w:bottom w:val="single" w:sz="4" w:space="0" w:color="auto"/>
              <w:right w:val="single" w:sz="4" w:space="0" w:color="auto"/>
            </w:tcBorders>
            <w:hideMark/>
          </w:tcPr>
          <w:p w:rsidR="00840B1B" w:rsidRDefault="00840B1B" w:rsidP="0095426A">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Составление протокола об административных правонарушениях, связанных с нарушениями обязательных требований, рассмотрение  дел об административных правонарушениях и принятие мер по предотвращению таких нарушений</w:t>
            </w:r>
          </w:p>
        </w:tc>
      </w:tr>
    </w:tbl>
    <w:p w:rsidR="00840B1B" w:rsidRDefault="00840B1B" w:rsidP="00840B1B">
      <w:pPr>
        <w:autoSpaceDE w:val="0"/>
        <w:autoSpaceDN w:val="0"/>
        <w:adjustRightInd w:val="0"/>
        <w:ind w:firstLine="540"/>
        <w:jc w:val="both"/>
      </w:pPr>
      <w:r>
        <w:pict>
          <v:line id="_x0000_s1030" style="position:absolute;left:0;text-align:left;z-index:251664384;mso-position-horizontal-relative:text;mso-position-vertical-relative:text" from="10.95pt,10.9pt" to="10.95pt,34.9pt">
            <v:stroke endarrow="block"/>
          </v:line>
        </w:pict>
      </w:r>
      <w:r>
        <w:pict>
          <v:line id="_x0000_s1029" style="position:absolute;left:0;text-align:left;z-index:251663360;mso-position-horizontal-relative:text;mso-position-vertical-relative:text" from="376.95pt,4.1pt" to="376.95pt,28.1pt">
            <v:stroke endarrow="block"/>
          </v:line>
        </w:pict>
      </w:r>
    </w:p>
    <w:p w:rsidR="00840B1B" w:rsidRDefault="00840B1B" w:rsidP="00840B1B">
      <w:pPr>
        <w:autoSpaceDE w:val="0"/>
        <w:autoSpaceDN w:val="0"/>
        <w:adjustRightInd w:val="0"/>
        <w:ind w:firstLine="540"/>
        <w:jc w:val="both"/>
      </w:pPr>
      <w:r>
        <w:rPr>
          <w:sz w:val="20"/>
          <w:szCs w:val="20"/>
        </w:rPr>
        <w:pict>
          <v:line id="_x0000_s1031" style="position:absolute;left:0;text-align:left;z-index:251665408" from="188.7pt,6.6pt" to="188.7pt,30.6pt">
            <v:stroke endarrow="block"/>
          </v:line>
        </w:pict>
      </w: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r>
        <w:t>Приложение 2</w:t>
      </w:r>
    </w:p>
    <w:p w:rsidR="00840B1B" w:rsidRDefault="00840B1B" w:rsidP="00840B1B">
      <w:pPr>
        <w:autoSpaceDE w:val="0"/>
        <w:autoSpaceDN w:val="0"/>
        <w:adjustRightInd w:val="0"/>
        <w:jc w:val="right"/>
      </w:pPr>
      <w:r>
        <w:t>к Административному регламенту</w:t>
      </w:r>
    </w:p>
    <w:p w:rsidR="00840B1B" w:rsidRDefault="00840B1B" w:rsidP="00840B1B">
      <w:pPr>
        <w:autoSpaceDE w:val="0"/>
        <w:autoSpaceDN w:val="0"/>
        <w:adjustRightInd w:val="0"/>
        <w:ind w:firstLine="540"/>
        <w:jc w:val="right"/>
      </w:pPr>
      <w:r>
        <w:t xml:space="preserve">исполнения муниципальной функции </w:t>
      </w:r>
    </w:p>
    <w:p w:rsidR="00840B1B" w:rsidRDefault="00840B1B" w:rsidP="00840B1B">
      <w:pPr>
        <w:autoSpaceDE w:val="0"/>
        <w:autoSpaceDN w:val="0"/>
        <w:adjustRightInd w:val="0"/>
        <w:ind w:firstLine="540"/>
        <w:jc w:val="right"/>
      </w:pPr>
      <w:r>
        <w:t>по осуществлению муниципального жилищного контроля</w:t>
      </w:r>
    </w:p>
    <w:p w:rsidR="00840B1B" w:rsidRDefault="00840B1B" w:rsidP="00840B1B">
      <w:pPr>
        <w:autoSpaceDE w:val="0"/>
        <w:autoSpaceDN w:val="0"/>
        <w:adjustRightInd w:val="0"/>
        <w:ind w:firstLine="540"/>
        <w:jc w:val="right"/>
      </w:pPr>
      <w:r>
        <w:t xml:space="preserve"> на территории муниципального  образования</w:t>
      </w:r>
    </w:p>
    <w:p w:rsidR="00840B1B" w:rsidRDefault="00840B1B" w:rsidP="00840B1B">
      <w:pPr>
        <w:autoSpaceDE w:val="0"/>
        <w:autoSpaceDN w:val="0"/>
        <w:adjustRightInd w:val="0"/>
        <w:ind w:firstLine="540"/>
        <w:jc w:val="right"/>
      </w:pPr>
      <w:r>
        <w:t xml:space="preserve"> «Пустозерский  сельсовет» Ненецкого автономного округа</w:t>
      </w:r>
    </w:p>
    <w:p w:rsidR="00840B1B" w:rsidRDefault="00840B1B" w:rsidP="00840B1B">
      <w:pPr>
        <w:autoSpaceDE w:val="0"/>
        <w:autoSpaceDN w:val="0"/>
        <w:adjustRightInd w:val="0"/>
        <w:jc w:val="right"/>
        <w:outlineLvl w:val="0"/>
      </w:pPr>
    </w:p>
    <w:p w:rsidR="00840B1B" w:rsidRDefault="00840B1B" w:rsidP="00840B1B">
      <w:pPr>
        <w:pStyle w:val="ConsPlusNonformat"/>
        <w:jc w:val="center"/>
        <w:rPr>
          <w:rFonts w:ascii="Times New Roman" w:hAnsi="Times New Roman" w:cs="Times New Roman"/>
          <w:sz w:val="24"/>
          <w:szCs w:val="24"/>
        </w:rPr>
      </w:pPr>
    </w:p>
    <w:p w:rsidR="00840B1B" w:rsidRDefault="00840B1B" w:rsidP="00840B1B">
      <w:pPr>
        <w:autoSpaceDE w:val="0"/>
        <w:autoSpaceDN w:val="0"/>
        <w:adjustRightInd w:val="0"/>
        <w:jc w:val="right"/>
      </w:pPr>
      <w:r>
        <w:t>Форма</w:t>
      </w:r>
    </w:p>
    <w:p w:rsidR="00840B1B" w:rsidRDefault="00840B1B" w:rsidP="00840B1B">
      <w:pPr>
        <w:autoSpaceDE w:val="0"/>
        <w:autoSpaceDN w:val="0"/>
        <w:adjustRightInd w:val="0"/>
      </w:pPr>
      <w:r>
        <w:t>________________________________________________________________</w:t>
      </w:r>
    </w:p>
    <w:p w:rsidR="00840B1B" w:rsidRDefault="00840B1B" w:rsidP="00840B1B">
      <w:pPr>
        <w:autoSpaceDE w:val="0"/>
        <w:autoSpaceDN w:val="0"/>
        <w:adjustRightInd w:val="0"/>
        <w:jc w:val="center"/>
        <w:rPr>
          <w:sz w:val="20"/>
          <w:szCs w:val="20"/>
        </w:rPr>
      </w:pPr>
      <w:r>
        <w:t>(наименование органа муниципального жилищного контроля)</w:t>
      </w:r>
    </w:p>
    <w:p w:rsidR="00840B1B" w:rsidRDefault="00840B1B" w:rsidP="00840B1B">
      <w:pPr>
        <w:pStyle w:val="ConsPlusNonformat"/>
        <w:jc w:val="center"/>
        <w:rPr>
          <w:rFonts w:ascii="Times New Roman" w:hAnsi="Times New Roman" w:cs="Times New Roman"/>
          <w:sz w:val="24"/>
          <w:szCs w:val="24"/>
        </w:rPr>
      </w:pPr>
    </w:p>
    <w:p w:rsidR="00840B1B" w:rsidRDefault="00840B1B" w:rsidP="00840B1B">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840B1B" w:rsidRDefault="00840B1B" w:rsidP="00840B1B">
      <w:pPr>
        <w:autoSpaceDE w:val="0"/>
        <w:autoSpaceDN w:val="0"/>
        <w:adjustRightInd w:val="0"/>
        <w:jc w:val="right"/>
        <w:outlineLvl w:val="0"/>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                                                  N ____________</w:t>
      </w: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Федеральным  </w:t>
      </w:r>
      <w:hyperlink r:id="rId25" w:history="1">
        <w:r>
          <w:rPr>
            <w:rStyle w:val="a3"/>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МО «Пустозерский сельсовет» НАО от   _________________201___ г.  N_________  орган муниципального жилищного контроля  уведомляет  о начале проведения      внеплановой      выездной      проверки     в     отношении _____________________________, адрес нахождения: 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связи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жилищному контролю,  проводимых  Администрацией МО «</w:t>
      </w:r>
      <w:r w:rsidRPr="005E4392">
        <w:rPr>
          <w:rFonts w:ascii="Times New Roman" w:hAnsi="Times New Roman" w:cs="Times New Roman"/>
          <w:sz w:val="24"/>
          <w:szCs w:val="24"/>
        </w:rPr>
        <w:t>Пустозерский</w:t>
      </w:r>
      <w:r>
        <w:t xml:space="preserve"> </w:t>
      </w:r>
      <w:r>
        <w:rPr>
          <w:rFonts w:ascii="Times New Roman" w:hAnsi="Times New Roman" w:cs="Times New Roman"/>
          <w:sz w:val="24"/>
          <w:szCs w:val="24"/>
        </w:rPr>
        <w:t>сельсовет» НАО   и  доступ 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Проверка будет проводиться ____________________________________________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муниципальным   жилищным   инспектором   органа   муниципального  жилищного контроля, служебное удостоверение N ________, выданное _____________ 201__,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тел. 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заверенная печатью копия распоряжения  Администрации  МО «</w:t>
      </w:r>
      <w:r w:rsidRPr="005E4392">
        <w:rPr>
          <w:rFonts w:ascii="Times New Roman" w:hAnsi="Times New Roman" w:cs="Times New Roman"/>
          <w:sz w:val="24"/>
          <w:szCs w:val="24"/>
        </w:rPr>
        <w:t xml:space="preserve">Пустозерский </w:t>
      </w:r>
      <w:r>
        <w:rPr>
          <w:rFonts w:ascii="Times New Roman" w:hAnsi="Times New Roman" w:cs="Times New Roman"/>
          <w:sz w:val="24"/>
          <w:szCs w:val="24"/>
        </w:rPr>
        <w:t xml:space="preserve">сельсовет» НАО   от _______________ 201__ г. N _________   </w:t>
      </w: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 вручено/направлено "___"________________ 201__ г.</w:t>
      </w: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      (фамилия, инициалы уполномоченного                                 (подпись уполномоченного должностного лица)</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должностного лица)                                                             </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Получил:</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         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            (фамилия, инициалы)                                                                (подпись)</w:t>
      </w: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jc w:val="both"/>
        <w:outlineLvl w:val="0"/>
      </w:pPr>
    </w:p>
    <w:p w:rsidR="00840B1B" w:rsidRDefault="00840B1B" w:rsidP="00840B1B">
      <w:pPr>
        <w:autoSpaceDE w:val="0"/>
        <w:autoSpaceDN w:val="0"/>
        <w:adjustRightInd w:val="0"/>
        <w:jc w:val="both"/>
        <w:outlineLvl w:val="0"/>
      </w:pPr>
    </w:p>
    <w:p w:rsidR="00840B1B" w:rsidRDefault="00840B1B" w:rsidP="00840B1B">
      <w:pPr>
        <w:autoSpaceDE w:val="0"/>
        <w:autoSpaceDN w:val="0"/>
        <w:adjustRightInd w:val="0"/>
        <w:jc w:val="right"/>
        <w:outlineLvl w:val="0"/>
      </w:pPr>
    </w:p>
    <w:p w:rsidR="00840B1B" w:rsidRPr="003F6056"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r>
        <w:t>Приложение 3</w:t>
      </w:r>
    </w:p>
    <w:p w:rsidR="00840B1B" w:rsidRDefault="00840B1B" w:rsidP="00840B1B">
      <w:pPr>
        <w:autoSpaceDE w:val="0"/>
        <w:autoSpaceDN w:val="0"/>
        <w:adjustRightInd w:val="0"/>
        <w:jc w:val="right"/>
      </w:pPr>
      <w:r>
        <w:t>к Административному регламенту</w:t>
      </w:r>
    </w:p>
    <w:p w:rsidR="00840B1B" w:rsidRDefault="00840B1B" w:rsidP="00840B1B">
      <w:pPr>
        <w:autoSpaceDE w:val="0"/>
        <w:autoSpaceDN w:val="0"/>
        <w:adjustRightInd w:val="0"/>
        <w:ind w:firstLine="540"/>
        <w:jc w:val="right"/>
      </w:pPr>
      <w:r>
        <w:t xml:space="preserve">исполнения муниципальной функции </w:t>
      </w:r>
    </w:p>
    <w:p w:rsidR="00840B1B" w:rsidRDefault="00840B1B" w:rsidP="00840B1B">
      <w:pPr>
        <w:autoSpaceDE w:val="0"/>
        <w:autoSpaceDN w:val="0"/>
        <w:adjustRightInd w:val="0"/>
        <w:ind w:firstLine="540"/>
        <w:jc w:val="right"/>
      </w:pPr>
      <w:r>
        <w:t>по осуществлению муниципального жилищного контроля</w:t>
      </w:r>
    </w:p>
    <w:p w:rsidR="00840B1B" w:rsidRDefault="00840B1B" w:rsidP="00840B1B">
      <w:pPr>
        <w:autoSpaceDE w:val="0"/>
        <w:autoSpaceDN w:val="0"/>
        <w:adjustRightInd w:val="0"/>
        <w:ind w:firstLine="540"/>
        <w:jc w:val="right"/>
      </w:pPr>
      <w:r>
        <w:t xml:space="preserve"> на территории муниципального  образования</w:t>
      </w:r>
    </w:p>
    <w:p w:rsidR="00840B1B" w:rsidRDefault="00840B1B" w:rsidP="00840B1B">
      <w:pPr>
        <w:autoSpaceDE w:val="0"/>
        <w:autoSpaceDN w:val="0"/>
        <w:adjustRightInd w:val="0"/>
        <w:ind w:firstLine="540"/>
        <w:jc w:val="right"/>
      </w:pPr>
      <w:r>
        <w:t xml:space="preserve"> «Пустозерский  сельсовет» Ненецкого автономного округа</w:t>
      </w:r>
    </w:p>
    <w:p w:rsidR="00840B1B" w:rsidRDefault="00840B1B" w:rsidP="00840B1B">
      <w:pPr>
        <w:autoSpaceDE w:val="0"/>
        <w:autoSpaceDN w:val="0"/>
        <w:adjustRightInd w:val="0"/>
        <w:ind w:firstLine="540"/>
        <w:jc w:val="both"/>
      </w:pPr>
    </w:p>
    <w:p w:rsidR="00840B1B" w:rsidRDefault="00840B1B" w:rsidP="00840B1B">
      <w:pPr>
        <w:autoSpaceDE w:val="0"/>
        <w:autoSpaceDN w:val="0"/>
        <w:adjustRightInd w:val="0"/>
        <w:jc w:val="right"/>
        <w:outlineLvl w:val="0"/>
      </w:pPr>
      <w:r>
        <w:t>Утверждена</w:t>
      </w:r>
    </w:p>
    <w:p w:rsidR="00840B1B" w:rsidRDefault="00840B1B" w:rsidP="00840B1B">
      <w:pPr>
        <w:autoSpaceDE w:val="0"/>
        <w:autoSpaceDN w:val="0"/>
        <w:adjustRightInd w:val="0"/>
        <w:jc w:val="right"/>
      </w:pPr>
      <w:r>
        <w:t>Постановлением Администрации</w:t>
      </w:r>
    </w:p>
    <w:p w:rsidR="00840B1B" w:rsidRDefault="00840B1B" w:rsidP="00840B1B">
      <w:pPr>
        <w:autoSpaceDE w:val="0"/>
        <w:autoSpaceDN w:val="0"/>
        <w:adjustRightInd w:val="0"/>
        <w:jc w:val="right"/>
      </w:pPr>
      <w:r>
        <w:t>МО «Пустозерский сельсовет»  НАО</w:t>
      </w:r>
    </w:p>
    <w:p w:rsidR="00840B1B" w:rsidRPr="00056275" w:rsidRDefault="00840B1B" w:rsidP="00840B1B">
      <w:pPr>
        <w:autoSpaceDE w:val="0"/>
        <w:autoSpaceDN w:val="0"/>
        <w:adjustRightInd w:val="0"/>
        <w:jc w:val="right"/>
      </w:pPr>
      <w:r>
        <w:t xml:space="preserve">от </w:t>
      </w:r>
      <w:r w:rsidRPr="00056275">
        <w:t>01</w:t>
      </w:r>
      <w:r>
        <w:t xml:space="preserve">.02.2013 № </w:t>
      </w:r>
      <w:r w:rsidRPr="00056275">
        <w:t>4</w:t>
      </w:r>
    </w:p>
    <w:p w:rsidR="00840B1B" w:rsidRDefault="00840B1B" w:rsidP="00840B1B">
      <w:pPr>
        <w:autoSpaceDE w:val="0"/>
        <w:autoSpaceDN w:val="0"/>
        <w:adjustRightInd w:val="0"/>
        <w:jc w:val="both"/>
        <w:rPr>
          <w:bCs/>
        </w:rPr>
      </w:pPr>
    </w:p>
    <w:p w:rsidR="00840B1B" w:rsidRDefault="00840B1B" w:rsidP="00840B1B">
      <w:pPr>
        <w:autoSpaceDE w:val="0"/>
        <w:autoSpaceDN w:val="0"/>
        <w:adjustRightInd w:val="0"/>
        <w:jc w:val="both"/>
        <w:rPr>
          <w:bCs/>
        </w:rPr>
      </w:pPr>
    </w:p>
    <w:p w:rsidR="00840B1B" w:rsidRDefault="00840B1B" w:rsidP="00840B1B">
      <w:pPr>
        <w:autoSpaceDE w:val="0"/>
        <w:autoSpaceDN w:val="0"/>
        <w:adjustRightInd w:val="0"/>
        <w:jc w:val="right"/>
      </w:pPr>
      <w:r>
        <w:t>Типовая форма</w:t>
      </w:r>
    </w:p>
    <w:p w:rsidR="00840B1B" w:rsidRDefault="00840B1B" w:rsidP="00840B1B">
      <w:pPr>
        <w:autoSpaceDE w:val="0"/>
        <w:autoSpaceDN w:val="0"/>
        <w:adjustRightInd w:val="0"/>
        <w:jc w:val="both"/>
        <w:rPr>
          <w:bCs/>
        </w:rPr>
      </w:pPr>
    </w:p>
    <w:p w:rsidR="00840B1B" w:rsidRDefault="00840B1B" w:rsidP="00840B1B">
      <w:pPr>
        <w:autoSpaceDE w:val="0"/>
        <w:autoSpaceDN w:val="0"/>
        <w:adjustRightInd w:val="0"/>
        <w:jc w:val="both"/>
        <w:rPr>
          <w:bCs/>
        </w:rPr>
      </w:pPr>
    </w:p>
    <w:p w:rsidR="00840B1B" w:rsidRDefault="00840B1B" w:rsidP="00840B1B">
      <w:pPr>
        <w:autoSpaceDE w:val="0"/>
        <w:autoSpaceDN w:val="0"/>
        <w:adjustRightInd w:val="0"/>
        <w:jc w:val="both"/>
        <w:outlineLvl w:val="0"/>
      </w:pPr>
    </w:p>
    <w:p w:rsidR="00840B1B" w:rsidRDefault="00840B1B" w:rsidP="00840B1B">
      <w:pPr>
        <w:autoSpaceDE w:val="0"/>
        <w:autoSpaceDN w:val="0"/>
        <w:adjustRightInd w:val="0"/>
      </w:pPr>
      <w:r>
        <w:t>________________________________________________________________</w:t>
      </w:r>
    </w:p>
    <w:p w:rsidR="00840B1B" w:rsidRDefault="00840B1B" w:rsidP="00840B1B">
      <w:pPr>
        <w:autoSpaceDE w:val="0"/>
        <w:autoSpaceDN w:val="0"/>
        <w:adjustRightInd w:val="0"/>
        <w:jc w:val="center"/>
        <w:rPr>
          <w:sz w:val="20"/>
          <w:szCs w:val="20"/>
        </w:rPr>
      </w:pPr>
      <w:r>
        <w:t>(наименование органа муниципального жилищного контроля)</w:t>
      </w:r>
    </w:p>
    <w:p w:rsidR="00840B1B" w:rsidRDefault="00840B1B" w:rsidP="00840B1B">
      <w:pPr>
        <w:autoSpaceDE w:val="0"/>
        <w:autoSpaceDN w:val="0"/>
        <w:adjustRightInd w:val="0"/>
        <w:jc w:val="center"/>
      </w:pPr>
    </w:p>
    <w:p w:rsidR="00840B1B" w:rsidRDefault="00840B1B" w:rsidP="00840B1B">
      <w:pPr>
        <w:autoSpaceDE w:val="0"/>
        <w:autoSpaceDN w:val="0"/>
        <w:adjustRightInd w:val="0"/>
      </w:pPr>
      <w:r>
        <w:t>_____________                                                                    "__" _____________ 20__ г.</w:t>
      </w:r>
    </w:p>
    <w:p w:rsidR="00840B1B" w:rsidRDefault="00840B1B" w:rsidP="00840B1B">
      <w:pPr>
        <w:autoSpaceDE w:val="0"/>
        <w:autoSpaceDN w:val="0"/>
        <w:adjustRightInd w:val="0"/>
        <w:rPr>
          <w:sz w:val="20"/>
          <w:szCs w:val="20"/>
        </w:rPr>
      </w:pPr>
      <w:r>
        <w:t xml:space="preserve"> (место составления акта)                                                                 (дата составления акта)</w:t>
      </w:r>
    </w:p>
    <w:p w:rsidR="00840B1B" w:rsidRDefault="00840B1B" w:rsidP="00840B1B">
      <w:pPr>
        <w:autoSpaceDE w:val="0"/>
        <w:autoSpaceDN w:val="0"/>
        <w:adjustRightInd w:val="0"/>
      </w:pPr>
    </w:p>
    <w:p w:rsidR="00840B1B" w:rsidRDefault="00840B1B" w:rsidP="00840B1B">
      <w:pPr>
        <w:autoSpaceDE w:val="0"/>
        <w:autoSpaceDN w:val="0"/>
        <w:adjustRightInd w:val="0"/>
        <w:jc w:val="right"/>
      </w:pPr>
      <w:r>
        <w:t xml:space="preserve">                                                 __________________________</w:t>
      </w:r>
    </w:p>
    <w:p w:rsidR="00840B1B" w:rsidRDefault="00840B1B" w:rsidP="00840B1B">
      <w:pPr>
        <w:autoSpaceDE w:val="0"/>
        <w:autoSpaceDN w:val="0"/>
        <w:adjustRightInd w:val="0"/>
        <w:jc w:val="right"/>
        <w:rPr>
          <w:sz w:val="20"/>
          <w:szCs w:val="20"/>
        </w:rPr>
      </w:pPr>
      <w:r>
        <w:t xml:space="preserve">                                                  (время составления акта)</w:t>
      </w:r>
    </w:p>
    <w:p w:rsidR="00840B1B" w:rsidRDefault="00840B1B" w:rsidP="00840B1B">
      <w:pPr>
        <w:pStyle w:val="ConsPlusNormal"/>
        <w:ind w:left="540" w:firstLine="0"/>
        <w:jc w:val="right"/>
        <w:rPr>
          <w:rFonts w:ascii="Times New Roman" w:hAnsi="Times New Roman"/>
          <w:b/>
          <w:sz w:val="24"/>
          <w:szCs w:val="24"/>
        </w:rPr>
      </w:pPr>
    </w:p>
    <w:p w:rsidR="00840B1B" w:rsidRDefault="00840B1B" w:rsidP="00840B1B">
      <w:pPr>
        <w:pStyle w:val="ConsPlusNormal"/>
        <w:ind w:left="540" w:firstLine="0"/>
        <w:jc w:val="center"/>
        <w:rPr>
          <w:rFonts w:ascii="Times New Roman" w:hAnsi="Times New Roman"/>
          <w:b/>
          <w:sz w:val="24"/>
          <w:szCs w:val="24"/>
        </w:rPr>
      </w:pPr>
      <w:r>
        <w:rPr>
          <w:rFonts w:ascii="Times New Roman" w:hAnsi="Times New Roman"/>
          <w:b/>
          <w:sz w:val="24"/>
          <w:szCs w:val="24"/>
        </w:rPr>
        <w:t>Акт</w:t>
      </w:r>
    </w:p>
    <w:p w:rsidR="00840B1B" w:rsidRDefault="00840B1B" w:rsidP="00840B1B">
      <w:pPr>
        <w:pStyle w:val="ConsPlusNormal"/>
        <w:ind w:left="540" w:firstLine="0"/>
        <w:jc w:val="center"/>
        <w:rPr>
          <w:rFonts w:ascii="Times New Roman" w:hAnsi="Times New Roman"/>
          <w:b/>
          <w:sz w:val="24"/>
          <w:szCs w:val="24"/>
        </w:rPr>
      </w:pPr>
      <w:r>
        <w:rPr>
          <w:rFonts w:ascii="Times New Roman" w:hAnsi="Times New Roman"/>
          <w:b/>
          <w:sz w:val="24"/>
          <w:szCs w:val="24"/>
        </w:rPr>
        <w:t xml:space="preserve">проверки  органом  муниципального жилищного контроля </w:t>
      </w:r>
    </w:p>
    <w:p w:rsidR="00840B1B" w:rsidRDefault="00840B1B" w:rsidP="00840B1B">
      <w:pPr>
        <w:pStyle w:val="ConsPlusNormal"/>
        <w:ind w:left="540" w:firstLine="0"/>
        <w:jc w:val="center"/>
        <w:rPr>
          <w:rFonts w:ascii="Times New Roman" w:hAnsi="Times New Roman"/>
          <w:b/>
          <w:sz w:val="24"/>
          <w:szCs w:val="24"/>
        </w:rPr>
      </w:pPr>
      <w:r>
        <w:rPr>
          <w:rFonts w:ascii="Times New Roman" w:hAnsi="Times New Roman"/>
          <w:b/>
          <w:sz w:val="24"/>
          <w:szCs w:val="24"/>
        </w:rPr>
        <w:t>жилых помещений граждан</w:t>
      </w:r>
    </w:p>
    <w:p w:rsidR="00840B1B" w:rsidRDefault="00840B1B" w:rsidP="00840B1B">
      <w:pPr>
        <w:autoSpaceDE w:val="0"/>
        <w:autoSpaceDN w:val="0"/>
        <w:adjustRightInd w:val="0"/>
        <w:jc w:val="center"/>
      </w:pPr>
      <w:r>
        <w:t>N __________</w:t>
      </w:r>
    </w:p>
    <w:p w:rsidR="00840B1B" w:rsidRDefault="00840B1B" w:rsidP="00840B1B">
      <w:pPr>
        <w:autoSpaceDE w:val="0"/>
        <w:autoSpaceDN w:val="0"/>
        <w:adjustRightInd w:val="0"/>
      </w:pPr>
    </w:p>
    <w:p w:rsidR="00840B1B" w:rsidRDefault="00840B1B" w:rsidP="00840B1B">
      <w:pPr>
        <w:autoSpaceDE w:val="0"/>
        <w:autoSpaceDN w:val="0"/>
        <w:adjustRightInd w:val="0"/>
      </w:pPr>
      <w:r>
        <w:t>По  адресу/адресам: ________________________________________________________</w:t>
      </w:r>
    </w:p>
    <w:p w:rsidR="00840B1B" w:rsidRPr="00056275" w:rsidRDefault="00840B1B" w:rsidP="00840B1B">
      <w:pPr>
        <w:autoSpaceDE w:val="0"/>
        <w:autoSpaceDN w:val="0"/>
        <w:adjustRightInd w:val="0"/>
        <w:rPr>
          <w:sz w:val="20"/>
          <w:szCs w:val="20"/>
        </w:rPr>
      </w:pPr>
      <w:r>
        <w:t xml:space="preserve">                                                         </w:t>
      </w:r>
      <w:r w:rsidRPr="00056275">
        <w:rPr>
          <w:sz w:val="20"/>
          <w:szCs w:val="20"/>
        </w:rPr>
        <w:t>(место проведения проверки)</w:t>
      </w:r>
    </w:p>
    <w:p w:rsidR="00840B1B" w:rsidRDefault="00840B1B" w:rsidP="00840B1B">
      <w:pPr>
        <w:autoSpaceDE w:val="0"/>
        <w:autoSpaceDN w:val="0"/>
        <w:adjustRightInd w:val="0"/>
      </w:pPr>
      <w:r>
        <w:t>На основании: _____________________________________________________________</w:t>
      </w:r>
    </w:p>
    <w:p w:rsidR="00840B1B" w:rsidRDefault="00840B1B" w:rsidP="00840B1B">
      <w:pPr>
        <w:autoSpaceDE w:val="0"/>
        <w:autoSpaceDN w:val="0"/>
        <w:adjustRightInd w:val="0"/>
      </w:pPr>
      <w:r>
        <w:t>___________________________________________________________________________</w:t>
      </w:r>
    </w:p>
    <w:p w:rsidR="00840B1B" w:rsidRPr="00056275" w:rsidRDefault="00840B1B" w:rsidP="00840B1B">
      <w:pPr>
        <w:autoSpaceDE w:val="0"/>
        <w:autoSpaceDN w:val="0"/>
        <w:adjustRightInd w:val="0"/>
        <w:rPr>
          <w:sz w:val="20"/>
          <w:szCs w:val="20"/>
        </w:rPr>
      </w:pPr>
      <w:r>
        <w:t xml:space="preserve">                             </w:t>
      </w:r>
      <w:r w:rsidRPr="00056275">
        <w:rPr>
          <w:sz w:val="20"/>
          <w:szCs w:val="20"/>
        </w:rPr>
        <w:t>(вид документа с ука</w:t>
      </w:r>
      <w:r>
        <w:rPr>
          <w:sz w:val="20"/>
          <w:szCs w:val="20"/>
        </w:rPr>
        <w:t>занием реквизитов (номер, дата)</w:t>
      </w:r>
    </w:p>
    <w:p w:rsidR="00840B1B" w:rsidRDefault="00840B1B" w:rsidP="00840B1B">
      <w:pPr>
        <w:autoSpaceDE w:val="0"/>
        <w:autoSpaceDN w:val="0"/>
        <w:adjustRightInd w:val="0"/>
      </w:pPr>
      <w:r>
        <w:t>была проведена ______________________________________ проверка в отношении:</w:t>
      </w:r>
    </w:p>
    <w:p w:rsidR="00840B1B" w:rsidRPr="00056275" w:rsidRDefault="00840B1B" w:rsidP="00840B1B">
      <w:pPr>
        <w:autoSpaceDE w:val="0"/>
        <w:autoSpaceDN w:val="0"/>
        <w:adjustRightInd w:val="0"/>
        <w:rPr>
          <w:sz w:val="20"/>
          <w:szCs w:val="20"/>
        </w:rPr>
      </w:pPr>
      <w:r>
        <w:t xml:space="preserve">                              </w:t>
      </w:r>
      <w:r w:rsidRPr="00056275">
        <w:rPr>
          <w:sz w:val="20"/>
          <w:szCs w:val="20"/>
        </w:rPr>
        <w:t>(плановая/внеплановая,  документарная/выездная)</w:t>
      </w:r>
    </w:p>
    <w:p w:rsidR="00840B1B" w:rsidRDefault="00840B1B" w:rsidP="00840B1B">
      <w:pPr>
        <w:autoSpaceDE w:val="0"/>
        <w:autoSpaceDN w:val="0"/>
        <w:adjustRightInd w:val="0"/>
      </w:pPr>
      <w:r>
        <w:t>___________________________________________________________________________</w:t>
      </w:r>
    </w:p>
    <w:p w:rsidR="00840B1B" w:rsidRDefault="00840B1B" w:rsidP="00840B1B">
      <w:pPr>
        <w:autoSpaceDE w:val="0"/>
        <w:autoSpaceDN w:val="0"/>
        <w:adjustRightInd w:val="0"/>
      </w:pPr>
      <w:r>
        <w:t>___________________________________________________________________________</w:t>
      </w:r>
    </w:p>
    <w:p w:rsidR="00840B1B" w:rsidRPr="00056275" w:rsidRDefault="00840B1B" w:rsidP="00840B1B">
      <w:pPr>
        <w:autoSpaceDE w:val="0"/>
        <w:autoSpaceDN w:val="0"/>
        <w:adjustRightInd w:val="0"/>
        <w:jc w:val="center"/>
        <w:rPr>
          <w:sz w:val="20"/>
          <w:szCs w:val="20"/>
        </w:rPr>
      </w:pPr>
      <w:r w:rsidRPr="00056275">
        <w:rPr>
          <w:sz w:val="20"/>
          <w:szCs w:val="20"/>
        </w:rPr>
        <w:t>( фамилия, имя, отчество)</w:t>
      </w:r>
    </w:p>
    <w:p w:rsidR="00840B1B" w:rsidRPr="00056275" w:rsidRDefault="00840B1B" w:rsidP="00840B1B">
      <w:pPr>
        <w:autoSpaceDE w:val="0"/>
        <w:autoSpaceDN w:val="0"/>
        <w:adjustRightInd w:val="0"/>
        <w:rPr>
          <w:sz w:val="20"/>
          <w:szCs w:val="20"/>
        </w:rPr>
      </w:pPr>
    </w:p>
    <w:p w:rsidR="00840B1B" w:rsidRDefault="00840B1B" w:rsidP="00840B1B">
      <w:pPr>
        <w:autoSpaceDE w:val="0"/>
        <w:autoSpaceDN w:val="0"/>
        <w:adjustRightInd w:val="0"/>
      </w:pPr>
      <w:r>
        <w:t>Дата и время проведения проверки:</w:t>
      </w:r>
    </w:p>
    <w:p w:rsidR="00840B1B" w:rsidRDefault="00840B1B" w:rsidP="00840B1B">
      <w:pPr>
        <w:autoSpaceDE w:val="0"/>
        <w:autoSpaceDN w:val="0"/>
        <w:adjustRightInd w:val="0"/>
      </w:pPr>
    </w:p>
    <w:p w:rsidR="00840B1B" w:rsidRDefault="00840B1B" w:rsidP="00840B1B">
      <w:pPr>
        <w:autoSpaceDE w:val="0"/>
        <w:autoSpaceDN w:val="0"/>
        <w:adjustRightInd w:val="0"/>
      </w:pPr>
      <w:r>
        <w:t>Общая продолжительность проверки: _________________________________________</w:t>
      </w:r>
    </w:p>
    <w:p w:rsidR="00840B1B" w:rsidRDefault="00840B1B" w:rsidP="00840B1B">
      <w:pPr>
        <w:autoSpaceDE w:val="0"/>
        <w:autoSpaceDN w:val="0"/>
        <w:adjustRightInd w:val="0"/>
        <w:rPr>
          <w:sz w:val="20"/>
          <w:szCs w:val="20"/>
        </w:rPr>
      </w:pPr>
      <w:r>
        <w:t xml:space="preserve">                                                                                   (рабочих дней/часов)</w:t>
      </w:r>
    </w:p>
    <w:p w:rsidR="00840B1B" w:rsidRDefault="00840B1B" w:rsidP="00840B1B">
      <w:pPr>
        <w:autoSpaceDE w:val="0"/>
        <w:autoSpaceDN w:val="0"/>
        <w:adjustRightInd w:val="0"/>
      </w:pPr>
      <w:r>
        <w:t>Акт составлен: ____________________________________________________________</w:t>
      </w:r>
    </w:p>
    <w:p w:rsidR="00840B1B" w:rsidRDefault="00840B1B" w:rsidP="00840B1B">
      <w:pPr>
        <w:autoSpaceDE w:val="0"/>
        <w:autoSpaceDN w:val="0"/>
        <w:adjustRightInd w:val="0"/>
      </w:pPr>
      <w:r>
        <w:t>___________________________________________________________________________</w:t>
      </w:r>
    </w:p>
    <w:p w:rsidR="00840B1B" w:rsidRPr="00056275" w:rsidRDefault="00840B1B" w:rsidP="00840B1B">
      <w:pPr>
        <w:autoSpaceDE w:val="0"/>
        <w:autoSpaceDN w:val="0"/>
        <w:adjustRightInd w:val="0"/>
        <w:jc w:val="center"/>
        <w:rPr>
          <w:sz w:val="20"/>
          <w:szCs w:val="20"/>
        </w:rPr>
      </w:pPr>
      <w:r w:rsidRPr="00056275">
        <w:rPr>
          <w:sz w:val="20"/>
          <w:szCs w:val="20"/>
        </w:rPr>
        <w:lastRenderedPageBreak/>
        <w:t>(наименование органа  муниципального жилищного контроля)</w:t>
      </w:r>
    </w:p>
    <w:p w:rsidR="00840B1B" w:rsidRDefault="00840B1B" w:rsidP="00840B1B">
      <w:pPr>
        <w:autoSpaceDE w:val="0"/>
        <w:autoSpaceDN w:val="0"/>
        <w:adjustRightInd w:val="0"/>
      </w:pPr>
      <w:r>
        <w:t>С   копией   распоряжения   о   проведении  проверки ознакомлен(ы):</w:t>
      </w:r>
    </w:p>
    <w:p w:rsidR="00840B1B" w:rsidRDefault="00840B1B" w:rsidP="00840B1B">
      <w:pPr>
        <w:autoSpaceDE w:val="0"/>
        <w:autoSpaceDN w:val="0"/>
        <w:adjustRightInd w:val="0"/>
      </w:pPr>
      <w:r>
        <w:t>(заполняется при проведении выездной проверки)</w:t>
      </w:r>
    </w:p>
    <w:p w:rsidR="00840B1B" w:rsidRDefault="00840B1B" w:rsidP="00840B1B">
      <w:pPr>
        <w:autoSpaceDE w:val="0"/>
        <w:autoSpaceDN w:val="0"/>
        <w:adjustRightInd w:val="0"/>
      </w:pPr>
      <w:r>
        <w:t>___________________________________________________________________________</w:t>
      </w:r>
    </w:p>
    <w:p w:rsidR="00840B1B" w:rsidRDefault="00840B1B" w:rsidP="00840B1B">
      <w:pPr>
        <w:autoSpaceDE w:val="0"/>
        <w:autoSpaceDN w:val="0"/>
        <w:adjustRightInd w:val="0"/>
      </w:pPr>
      <w:r>
        <w:t>___________________________________________________________________________</w:t>
      </w:r>
    </w:p>
    <w:p w:rsidR="00840B1B" w:rsidRPr="00056275" w:rsidRDefault="00840B1B" w:rsidP="00840B1B">
      <w:pPr>
        <w:autoSpaceDE w:val="0"/>
        <w:autoSpaceDN w:val="0"/>
        <w:adjustRightInd w:val="0"/>
        <w:jc w:val="center"/>
        <w:rPr>
          <w:sz w:val="20"/>
          <w:szCs w:val="20"/>
        </w:rPr>
      </w:pPr>
      <w:r w:rsidRPr="00056275">
        <w:rPr>
          <w:sz w:val="20"/>
          <w:szCs w:val="20"/>
        </w:rPr>
        <w:t>(фамилии, инициалы, подпись, дата, время)</w:t>
      </w:r>
    </w:p>
    <w:p w:rsidR="00840B1B" w:rsidRDefault="00840B1B" w:rsidP="00840B1B">
      <w:pPr>
        <w:autoSpaceDE w:val="0"/>
        <w:autoSpaceDN w:val="0"/>
        <w:adjustRightInd w:val="0"/>
        <w:jc w:val="both"/>
      </w:pPr>
      <w:r>
        <w:t>При проведении проверки присутствовали: 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pStyle w:val="ConsPlusNonformat"/>
        <w:jc w:val="center"/>
        <w:rPr>
          <w:rFonts w:ascii="Times New Roman" w:hAnsi="Times New Roman" w:cs="Times New Roman"/>
        </w:rPr>
      </w:pPr>
      <w:r>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xml:space="preserve">,  </w:t>
      </w:r>
      <w:r>
        <w:rPr>
          <w:rFonts w:ascii="Times New Roman" w:hAnsi="Times New Roman" w:cs="Times New Roman"/>
        </w:rPr>
        <w:t xml:space="preserve"> присутствовавших</w:t>
      </w:r>
      <w:r>
        <w:rPr>
          <w:rFonts w:ascii="Times New Roman" w:hAnsi="Times New Roman"/>
        </w:rPr>
        <w:t xml:space="preserve"> </w:t>
      </w:r>
      <w:r>
        <w:rPr>
          <w:rFonts w:ascii="Times New Roman" w:hAnsi="Times New Roman" w:cs="Times New Roman"/>
        </w:rPr>
        <w:t>при проведении мероприятий по проверке)</w:t>
      </w:r>
    </w:p>
    <w:p w:rsidR="00840B1B" w:rsidRDefault="00840B1B" w:rsidP="00840B1B">
      <w:pPr>
        <w:autoSpaceDE w:val="0"/>
        <w:autoSpaceDN w:val="0"/>
        <w:adjustRightInd w:val="0"/>
        <w:jc w:val="both"/>
      </w:pPr>
    </w:p>
    <w:p w:rsidR="00840B1B" w:rsidRDefault="00840B1B" w:rsidP="00840B1B">
      <w:pPr>
        <w:autoSpaceDE w:val="0"/>
        <w:autoSpaceDN w:val="0"/>
        <w:adjustRightInd w:val="0"/>
        <w:jc w:val="both"/>
      </w:pPr>
    </w:p>
    <w:p w:rsidR="00840B1B" w:rsidRDefault="00840B1B" w:rsidP="00840B1B">
      <w:pPr>
        <w:autoSpaceDE w:val="0"/>
        <w:autoSpaceDN w:val="0"/>
        <w:adjustRightInd w:val="0"/>
        <w:jc w:val="both"/>
      </w:pPr>
      <w:r>
        <w:t xml:space="preserve">   </w:t>
      </w:r>
    </w:p>
    <w:p w:rsidR="00840B1B" w:rsidRDefault="00840B1B" w:rsidP="00840B1B">
      <w:pPr>
        <w:autoSpaceDE w:val="0"/>
        <w:autoSpaceDN w:val="0"/>
        <w:adjustRightInd w:val="0"/>
        <w:jc w:val="both"/>
      </w:pPr>
      <w:r>
        <w:t xml:space="preserve"> В ходе проведения проверки:</w:t>
      </w:r>
    </w:p>
    <w:p w:rsidR="00840B1B" w:rsidRDefault="00840B1B" w:rsidP="00840B1B">
      <w:pPr>
        <w:autoSpaceDE w:val="0"/>
        <w:autoSpaceDN w:val="0"/>
        <w:adjustRightInd w:val="0"/>
        <w:jc w:val="both"/>
      </w:pPr>
      <w: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autoSpaceDE w:val="0"/>
        <w:autoSpaceDN w:val="0"/>
        <w:adjustRightInd w:val="0"/>
        <w:jc w:val="both"/>
      </w:pPr>
    </w:p>
    <w:p w:rsidR="00840B1B" w:rsidRDefault="00840B1B" w:rsidP="00840B1B">
      <w:pPr>
        <w:autoSpaceDE w:val="0"/>
        <w:autoSpaceDN w:val="0"/>
        <w:adjustRightInd w:val="0"/>
        <w:jc w:val="both"/>
      </w:pPr>
      <w: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autoSpaceDE w:val="0"/>
        <w:autoSpaceDN w:val="0"/>
        <w:adjustRightInd w:val="0"/>
        <w:jc w:val="both"/>
      </w:pPr>
      <w:r>
        <w:t xml:space="preserve">    нарушений не выявлено _________________________________________________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autoSpaceDE w:val="0"/>
        <w:autoSpaceDN w:val="0"/>
        <w:adjustRightInd w:val="0"/>
        <w:rPr>
          <w:rFonts w:ascii="Courier New" w:hAnsi="Courier New" w:cs="Courier New"/>
          <w:sz w:val="20"/>
          <w:szCs w:val="20"/>
        </w:rPr>
      </w:pP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rPr>
          <w:rFonts w:ascii="Courier New" w:hAnsi="Courier New" w:cs="Courier New"/>
        </w:rPr>
      </w:pPr>
      <w:r>
        <w:t>Прилагаемые к акту документы:</w:t>
      </w:r>
      <w:r>
        <w:rPr>
          <w:rFonts w:ascii="Courier New" w:hAnsi="Courier New" w:cs="Courier New"/>
        </w:rPr>
        <w:t xml:space="preserve"> _____________________________________________</w:t>
      </w:r>
    </w:p>
    <w:p w:rsidR="00840B1B" w:rsidRDefault="00840B1B" w:rsidP="00840B1B">
      <w:pPr>
        <w:autoSpaceDE w:val="0"/>
        <w:autoSpaceDN w:val="0"/>
        <w:adjustRightInd w:val="0"/>
        <w:rPr>
          <w:rFonts w:ascii="Courier New" w:hAnsi="Courier New" w:cs="Courier New"/>
        </w:rPr>
      </w:pPr>
      <w:r>
        <w:rPr>
          <w:rFonts w:ascii="Courier New" w:hAnsi="Courier New" w:cs="Courier New"/>
        </w:rPr>
        <w:t>_______________________________________________________________</w:t>
      </w: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rPr>
          <w:rFonts w:ascii="Courier New" w:hAnsi="Courier New" w:cs="Courier New"/>
        </w:rPr>
      </w:pPr>
      <w:r>
        <w:t>Подписи лиц, проводивших проверку:</w:t>
      </w:r>
      <w:r>
        <w:rPr>
          <w:rFonts w:ascii="Courier New" w:hAnsi="Courier New" w:cs="Courier New"/>
        </w:rPr>
        <w:t xml:space="preserve"> ________________________________________</w:t>
      </w:r>
    </w:p>
    <w:p w:rsidR="00840B1B" w:rsidRDefault="00840B1B" w:rsidP="00840B1B">
      <w:pPr>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pPr>
      <w:r>
        <w:t>С  актом  проверки  ознакомлен(а),  копию   акта   со   всеми  приложениями</w:t>
      </w:r>
    </w:p>
    <w:p w:rsidR="00840B1B" w:rsidRDefault="00840B1B" w:rsidP="00840B1B">
      <w:pPr>
        <w:autoSpaceDE w:val="0"/>
        <w:autoSpaceDN w:val="0"/>
        <w:adjustRightInd w:val="0"/>
        <w:rPr>
          <w:rFonts w:ascii="Courier New" w:hAnsi="Courier New" w:cs="Courier New"/>
          <w:sz w:val="20"/>
          <w:szCs w:val="20"/>
        </w:rPr>
      </w:pPr>
      <w:r>
        <w:t>получил(а):</w:t>
      </w:r>
      <w:r>
        <w:rPr>
          <w:rFonts w:ascii="Courier New" w:hAnsi="Courier New" w:cs="Courier New"/>
        </w:rPr>
        <w:t xml:space="preserve"> _______________________________________________________________</w:t>
      </w:r>
    </w:p>
    <w:p w:rsidR="00840B1B" w:rsidRDefault="00840B1B" w:rsidP="00840B1B">
      <w:pPr>
        <w:autoSpaceDE w:val="0"/>
        <w:autoSpaceDN w:val="0"/>
        <w:adjustRightInd w:val="0"/>
        <w:rPr>
          <w:rFonts w:ascii="Courier New" w:hAnsi="Courier New" w:cs="Courier New"/>
        </w:rPr>
      </w:pPr>
      <w:r>
        <w:rPr>
          <w:rFonts w:ascii="Courier New" w:hAnsi="Courier New" w:cs="Courier New"/>
        </w:rPr>
        <w:t>_______________________________________________________________</w:t>
      </w:r>
    </w:p>
    <w:p w:rsidR="00840B1B" w:rsidRPr="00056275" w:rsidRDefault="00840B1B" w:rsidP="00840B1B">
      <w:pPr>
        <w:autoSpaceDE w:val="0"/>
        <w:autoSpaceDN w:val="0"/>
        <w:adjustRightInd w:val="0"/>
        <w:jc w:val="both"/>
        <w:rPr>
          <w:sz w:val="20"/>
          <w:szCs w:val="20"/>
        </w:rPr>
      </w:pPr>
      <w:r w:rsidRPr="00056275">
        <w:rPr>
          <w:sz w:val="20"/>
          <w:szCs w:val="20"/>
        </w:rPr>
        <w:t xml:space="preserve">       (фамилия, имя, отчество  гражданина или его уполномоченного представителя)</w:t>
      </w: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pPr>
      <w:r>
        <w:rPr>
          <w:rFonts w:ascii="Courier New" w:hAnsi="Courier New" w:cs="Courier New"/>
        </w:rPr>
        <w:t xml:space="preserve">                                                </w:t>
      </w:r>
      <w:r>
        <w:t>"__" ______________ 20__ г.</w:t>
      </w:r>
    </w:p>
    <w:p w:rsidR="00840B1B" w:rsidRDefault="00840B1B" w:rsidP="00840B1B">
      <w:pPr>
        <w:autoSpaceDE w:val="0"/>
        <w:autoSpaceDN w:val="0"/>
        <w:adjustRightInd w:val="0"/>
      </w:pPr>
    </w:p>
    <w:p w:rsidR="00840B1B" w:rsidRDefault="00840B1B" w:rsidP="00840B1B">
      <w:pPr>
        <w:autoSpaceDE w:val="0"/>
        <w:autoSpaceDN w:val="0"/>
        <w:adjustRightInd w:val="0"/>
        <w:jc w:val="right"/>
      </w:pPr>
      <w:r>
        <w:t xml:space="preserve">                                                            _______________</w:t>
      </w:r>
    </w:p>
    <w:p w:rsidR="00840B1B" w:rsidRPr="00056275" w:rsidRDefault="00840B1B" w:rsidP="00840B1B">
      <w:pPr>
        <w:autoSpaceDE w:val="0"/>
        <w:autoSpaceDN w:val="0"/>
        <w:adjustRightInd w:val="0"/>
        <w:jc w:val="right"/>
        <w:rPr>
          <w:sz w:val="20"/>
          <w:szCs w:val="20"/>
        </w:rPr>
      </w:pPr>
      <w:r>
        <w:t xml:space="preserve">                                                               (подпись)</w:t>
      </w:r>
    </w:p>
    <w:p w:rsidR="00840B1B" w:rsidRDefault="00840B1B" w:rsidP="00840B1B">
      <w:pPr>
        <w:autoSpaceDE w:val="0"/>
        <w:autoSpaceDN w:val="0"/>
        <w:adjustRightInd w:val="0"/>
        <w:rPr>
          <w:rFonts w:ascii="Courier New" w:hAnsi="Courier New" w:cs="Courier New"/>
        </w:rPr>
      </w:pPr>
      <w:r>
        <w:t xml:space="preserve">Пометка об отказе ознакомления с актом проверки: </w:t>
      </w:r>
      <w:r>
        <w:rPr>
          <w:rFonts w:ascii="Courier New" w:hAnsi="Courier New" w:cs="Courier New"/>
        </w:rPr>
        <w:t>__________________________</w:t>
      </w:r>
    </w:p>
    <w:p w:rsidR="00840B1B" w:rsidRPr="00056275" w:rsidRDefault="00840B1B" w:rsidP="00840B1B">
      <w:pPr>
        <w:autoSpaceDE w:val="0"/>
        <w:autoSpaceDN w:val="0"/>
        <w:adjustRightInd w:val="0"/>
        <w:jc w:val="both"/>
        <w:rPr>
          <w:rFonts w:ascii="Courier New" w:hAnsi="Courier New" w:cs="Courier New"/>
          <w:sz w:val="20"/>
          <w:szCs w:val="20"/>
        </w:rPr>
      </w:pPr>
      <w:r>
        <w:rPr>
          <w:rFonts w:ascii="Courier New" w:hAnsi="Courier New" w:cs="Courier New"/>
        </w:rPr>
        <w:t xml:space="preserve">                        </w:t>
      </w:r>
      <w:r w:rsidRPr="00056275">
        <w:rPr>
          <w:sz w:val="20"/>
          <w:szCs w:val="20"/>
        </w:rPr>
        <w:t>(подпись  гражданина или  его уполномоченного представителя)</w:t>
      </w:r>
    </w:p>
    <w:p w:rsidR="00840B1B" w:rsidRPr="00056275" w:rsidRDefault="00840B1B" w:rsidP="00840B1B">
      <w:pPr>
        <w:autoSpaceDE w:val="0"/>
        <w:autoSpaceDN w:val="0"/>
        <w:adjustRightInd w:val="0"/>
        <w:rPr>
          <w:sz w:val="20"/>
          <w:szCs w:val="20"/>
        </w:rPr>
      </w:pPr>
    </w:p>
    <w:p w:rsidR="00840B1B" w:rsidRDefault="00840B1B" w:rsidP="00840B1B">
      <w:pPr>
        <w:autoSpaceDE w:val="0"/>
        <w:autoSpaceDN w:val="0"/>
        <w:adjustRightInd w:val="0"/>
        <w:jc w:val="both"/>
        <w:rPr>
          <w:bCs/>
        </w:rPr>
      </w:pPr>
    </w:p>
    <w:p w:rsidR="00840B1B" w:rsidRPr="00056275" w:rsidRDefault="00840B1B" w:rsidP="00840B1B">
      <w:pPr>
        <w:autoSpaceDE w:val="0"/>
        <w:autoSpaceDN w:val="0"/>
        <w:adjustRightInd w:val="0"/>
        <w:outlineLvl w:val="0"/>
        <w:rPr>
          <w:bCs/>
        </w:rPr>
      </w:pPr>
    </w:p>
    <w:p w:rsidR="00840B1B" w:rsidRDefault="00840B1B" w:rsidP="00840B1B">
      <w:pPr>
        <w:autoSpaceDE w:val="0"/>
        <w:autoSpaceDN w:val="0"/>
        <w:adjustRightInd w:val="0"/>
        <w:outlineLvl w:val="0"/>
      </w:pPr>
    </w:p>
    <w:p w:rsidR="00840B1B" w:rsidRPr="00056275" w:rsidRDefault="00840B1B" w:rsidP="00840B1B">
      <w:pPr>
        <w:autoSpaceDE w:val="0"/>
        <w:autoSpaceDN w:val="0"/>
        <w:adjustRightInd w:val="0"/>
        <w:outlineLvl w:val="0"/>
      </w:pPr>
    </w:p>
    <w:p w:rsidR="00840B1B" w:rsidRDefault="00840B1B" w:rsidP="00840B1B">
      <w:pPr>
        <w:autoSpaceDE w:val="0"/>
        <w:autoSpaceDN w:val="0"/>
        <w:adjustRightInd w:val="0"/>
        <w:jc w:val="right"/>
        <w:outlineLvl w:val="0"/>
      </w:pPr>
      <w:r>
        <w:t>Приложение 4</w:t>
      </w:r>
    </w:p>
    <w:p w:rsidR="00840B1B" w:rsidRPr="00056275" w:rsidRDefault="00840B1B" w:rsidP="00840B1B">
      <w:pPr>
        <w:autoSpaceDE w:val="0"/>
        <w:autoSpaceDN w:val="0"/>
        <w:adjustRightInd w:val="0"/>
        <w:jc w:val="right"/>
        <w:rPr>
          <w:sz w:val="20"/>
          <w:szCs w:val="20"/>
        </w:rPr>
      </w:pPr>
      <w:r w:rsidRPr="00056275">
        <w:rPr>
          <w:sz w:val="20"/>
          <w:szCs w:val="20"/>
        </w:rPr>
        <w:t>к Административному регламенту</w:t>
      </w:r>
    </w:p>
    <w:p w:rsidR="00840B1B" w:rsidRPr="00056275" w:rsidRDefault="00840B1B" w:rsidP="00840B1B">
      <w:pPr>
        <w:autoSpaceDE w:val="0"/>
        <w:autoSpaceDN w:val="0"/>
        <w:adjustRightInd w:val="0"/>
        <w:ind w:firstLine="540"/>
        <w:jc w:val="right"/>
        <w:rPr>
          <w:sz w:val="20"/>
          <w:szCs w:val="20"/>
        </w:rPr>
      </w:pPr>
      <w:r w:rsidRPr="00056275">
        <w:rPr>
          <w:sz w:val="20"/>
          <w:szCs w:val="20"/>
        </w:rPr>
        <w:t xml:space="preserve">исполнения муниципальной функции </w:t>
      </w:r>
    </w:p>
    <w:p w:rsidR="00840B1B" w:rsidRPr="00056275" w:rsidRDefault="00840B1B" w:rsidP="00840B1B">
      <w:pPr>
        <w:autoSpaceDE w:val="0"/>
        <w:autoSpaceDN w:val="0"/>
        <w:adjustRightInd w:val="0"/>
        <w:ind w:firstLine="540"/>
        <w:jc w:val="right"/>
        <w:rPr>
          <w:sz w:val="20"/>
          <w:szCs w:val="20"/>
        </w:rPr>
      </w:pPr>
      <w:r w:rsidRPr="00056275">
        <w:rPr>
          <w:sz w:val="20"/>
          <w:szCs w:val="20"/>
        </w:rPr>
        <w:t>по осуществлению муниципального жилищного контроля</w:t>
      </w:r>
    </w:p>
    <w:p w:rsidR="00840B1B" w:rsidRPr="00056275" w:rsidRDefault="00840B1B" w:rsidP="00840B1B">
      <w:pPr>
        <w:autoSpaceDE w:val="0"/>
        <w:autoSpaceDN w:val="0"/>
        <w:adjustRightInd w:val="0"/>
        <w:ind w:firstLine="540"/>
        <w:jc w:val="right"/>
        <w:rPr>
          <w:sz w:val="20"/>
          <w:szCs w:val="20"/>
        </w:rPr>
      </w:pPr>
      <w:r w:rsidRPr="00056275">
        <w:rPr>
          <w:sz w:val="20"/>
          <w:szCs w:val="20"/>
        </w:rPr>
        <w:t xml:space="preserve"> на территории муниципального  образования</w:t>
      </w:r>
    </w:p>
    <w:p w:rsidR="00840B1B" w:rsidRPr="00056275" w:rsidRDefault="00840B1B" w:rsidP="00840B1B">
      <w:pPr>
        <w:autoSpaceDE w:val="0"/>
        <w:autoSpaceDN w:val="0"/>
        <w:adjustRightInd w:val="0"/>
        <w:ind w:firstLine="540"/>
        <w:jc w:val="right"/>
        <w:rPr>
          <w:sz w:val="20"/>
          <w:szCs w:val="20"/>
        </w:rPr>
      </w:pPr>
      <w:r w:rsidRPr="00056275">
        <w:rPr>
          <w:sz w:val="20"/>
          <w:szCs w:val="20"/>
        </w:rPr>
        <w:t xml:space="preserve"> «Пустозерский  сельсовет» Ненецкого автономного округа</w:t>
      </w: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r>
        <w:t>Утверждена</w:t>
      </w:r>
    </w:p>
    <w:p w:rsidR="00840B1B" w:rsidRDefault="00840B1B" w:rsidP="00840B1B">
      <w:pPr>
        <w:autoSpaceDE w:val="0"/>
        <w:autoSpaceDN w:val="0"/>
        <w:adjustRightInd w:val="0"/>
        <w:jc w:val="right"/>
      </w:pPr>
      <w:r>
        <w:t>Постановлением Администрации</w:t>
      </w:r>
    </w:p>
    <w:p w:rsidR="00840B1B" w:rsidRDefault="00840B1B" w:rsidP="00840B1B">
      <w:pPr>
        <w:autoSpaceDE w:val="0"/>
        <w:autoSpaceDN w:val="0"/>
        <w:adjustRightInd w:val="0"/>
        <w:jc w:val="right"/>
      </w:pPr>
      <w:r>
        <w:t>МО «Пустозерский сельсовет»  НАО</w:t>
      </w:r>
    </w:p>
    <w:p w:rsidR="00840B1B" w:rsidRPr="00056275" w:rsidRDefault="00840B1B" w:rsidP="00840B1B">
      <w:pPr>
        <w:autoSpaceDE w:val="0"/>
        <w:autoSpaceDN w:val="0"/>
        <w:adjustRightInd w:val="0"/>
        <w:jc w:val="right"/>
      </w:pPr>
      <w:r>
        <w:t xml:space="preserve">от </w:t>
      </w:r>
      <w:r w:rsidRPr="00056275">
        <w:t>01</w:t>
      </w:r>
      <w:r>
        <w:t xml:space="preserve">.02.2013 № </w:t>
      </w:r>
      <w:r w:rsidRPr="00056275">
        <w:t>4</w:t>
      </w:r>
    </w:p>
    <w:p w:rsidR="00840B1B" w:rsidRDefault="00840B1B" w:rsidP="00840B1B">
      <w:pPr>
        <w:autoSpaceDE w:val="0"/>
        <w:autoSpaceDN w:val="0"/>
        <w:adjustRightInd w:val="0"/>
        <w:jc w:val="both"/>
        <w:rPr>
          <w:bCs/>
        </w:rPr>
      </w:pPr>
    </w:p>
    <w:p w:rsidR="00840B1B" w:rsidRDefault="00840B1B" w:rsidP="00840B1B">
      <w:pPr>
        <w:autoSpaceDE w:val="0"/>
        <w:autoSpaceDN w:val="0"/>
        <w:adjustRightInd w:val="0"/>
        <w:jc w:val="both"/>
        <w:rPr>
          <w:bCs/>
        </w:rPr>
      </w:pPr>
    </w:p>
    <w:p w:rsidR="00840B1B" w:rsidRDefault="00840B1B" w:rsidP="00840B1B">
      <w:pPr>
        <w:autoSpaceDE w:val="0"/>
        <w:autoSpaceDN w:val="0"/>
        <w:adjustRightInd w:val="0"/>
        <w:jc w:val="right"/>
      </w:pPr>
      <w:r>
        <w:t>Типовая форма</w:t>
      </w:r>
    </w:p>
    <w:p w:rsidR="00840B1B" w:rsidRDefault="00840B1B" w:rsidP="00840B1B">
      <w:pPr>
        <w:autoSpaceDE w:val="0"/>
        <w:autoSpaceDN w:val="0"/>
        <w:adjustRightInd w:val="0"/>
        <w:jc w:val="both"/>
        <w:rPr>
          <w:bCs/>
        </w:rPr>
      </w:pPr>
    </w:p>
    <w:p w:rsidR="00840B1B" w:rsidRDefault="00840B1B" w:rsidP="00840B1B">
      <w:pPr>
        <w:autoSpaceDE w:val="0"/>
        <w:autoSpaceDN w:val="0"/>
        <w:adjustRightInd w:val="0"/>
        <w:jc w:val="center"/>
      </w:pPr>
      <w:r>
        <w:t>_______________________________________________________</w:t>
      </w:r>
    </w:p>
    <w:p w:rsidR="00840B1B" w:rsidRDefault="00840B1B" w:rsidP="00840B1B">
      <w:pPr>
        <w:autoSpaceDE w:val="0"/>
        <w:autoSpaceDN w:val="0"/>
        <w:adjustRightInd w:val="0"/>
        <w:jc w:val="center"/>
        <w:rPr>
          <w:sz w:val="20"/>
          <w:szCs w:val="20"/>
        </w:rPr>
      </w:pPr>
      <w:r>
        <w:t>(наименование органа муниципального жилищного контроля)</w:t>
      </w:r>
    </w:p>
    <w:p w:rsidR="00840B1B" w:rsidRDefault="00840B1B" w:rsidP="00840B1B">
      <w:pPr>
        <w:autoSpaceDE w:val="0"/>
        <w:autoSpaceDN w:val="0"/>
        <w:adjustRightInd w:val="0"/>
        <w:jc w:val="center"/>
      </w:pPr>
    </w:p>
    <w:p w:rsidR="00840B1B" w:rsidRDefault="00840B1B" w:rsidP="00840B1B">
      <w:pPr>
        <w:pStyle w:val="ConsPlusNormal"/>
        <w:ind w:left="540" w:firstLine="0"/>
        <w:jc w:val="right"/>
        <w:rPr>
          <w:rFonts w:ascii="Times New Roman" w:hAnsi="Times New Roman"/>
          <w:b/>
          <w:sz w:val="24"/>
          <w:szCs w:val="24"/>
        </w:rPr>
      </w:pPr>
    </w:p>
    <w:p w:rsidR="00840B1B" w:rsidRDefault="00840B1B" w:rsidP="00840B1B">
      <w:pPr>
        <w:autoSpaceDE w:val="0"/>
        <w:autoSpaceDN w:val="0"/>
        <w:adjustRightInd w:val="0"/>
        <w:jc w:val="center"/>
        <w:rPr>
          <w:b/>
        </w:rPr>
      </w:pPr>
      <w:r>
        <w:rPr>
          <w:b/>
        </w:rPr>
        <w:t xml:space="preserve">Акт </w:t>
      </w:r>
    </w:p>
    <w:p w:rsidR="00840B1B" w:rsidRDefault="00840B1B" w:rsidP="00840B1B">
      <w:pPr>
        <w:autoSpaceDE w:val="0"/>
        <w:autoSpaceDN w:val="0"/>
        <w:adjustRightInd w:val="0"/>
        <w:jc w:val="center"/>
        <w:rPr>
          <w:b/>
        </w:rPr>
      </w:pPr>
      <w:r>
        <w:rPr>
          <w:b/>
        </w:rPr>
        <w:t>обследования муниципального жилищного фонда</w:t>
      </w:r>
    </w:p>
    <w:p w:rsidR="00840B1B" w:rsidRDefault="00840B1B" w:rsidP="00840B1B">
      <w:pPr>
        <w:autoSpaceDE w:val="0"/>
        <w:autoSpaceDN w:val="0"/>
        <w:adjustRightInd w:val="0"/>
        <w:jc w:val="center"/>
        <w:rPr>
          <w:b/>
        </w:rPr>
      </w:pPr>
      <w:r>
        <w:rPr>
          <w:b/>
        </w:rPr>
        <w:t>N __________</w:t>
      </w:r>
    </w:p>
    <w:p w:rsidR="00840B1B" w:rsidRDefault="00840B1B" w:rsidP="00840B1B">
      <w:pPr>
        <w:autoSpaceDE w:val="0"/>
        <w:autoSpaceDN w:val="0"/>
        <w:adjustRightInd w:val="0"/>
      </w:pPr>
    </w:p>
    <w:p w:rsidR="00840B1B" w:rsidRDefault="00840B1B" w:rsidP="00840B1B">
      <w:pPr>
        <w:autoSpaceDE w:val="0"/>
        <w:autoSpaceDN w:val="0"/>
        <w:adjustRightInd w:val="0"/>
      </w:pPr>
      <w:r>
        <w:t>_____________                                                                    "__" _____________ 20__ г.</w:t>
      </w:r>
    </w:p>
    <w:p w:rsidR="00840B1B" w:rsidRDefault="00840B1B" w:rsidP="00840B1B">
      <w:pPr>
        <w:autoSpaceDE w:val="0"/>
        <w:autoSpaceDN w:val="0"/>
        <w:adjustRightInd w:val="0"/>
        <w:rPr>
          <w:sz w:val="20"/>
          <w:szCs w:val="20"/>
        </w:rPr>
      </w:pPr>
      <w:r>
        <w:t xml:space="preserve"> (место составления акта)                                                            (дата составления акта)</w:t>
      </w:r>
    </w:p>
    <w:p w:rsidR="00840B1B" w:rsidRDefault="00840B1B" w:rsidP="00840B1B">
      <w:pPr>
        <w:autoSpaceDE w:val="0"/>
        <w:autoSpaceDN w:val="0"/>
        <w:adjustRightInd w:val="0"/>
      </w:pPr>
    </w:p>
    <w:p w:rsidR="00840B1B" w:rsidRDefault="00840B1B" w:rsidP="00840B1B">
      <w:pPr>
        <w:autoSpaceDE w:val="0"/>
        <w:autoSpaceDN w:val="0"/>
        <w:adjustRightInd w:val="0"/>
        <w:jc w:val="right"/>
      </w:pPr>
      <w:r>
        <w:t xml:space="preserve">                                                 __________________________</w:t>
      </w:r>
    </w:p>
    <w:p w:rsidR="00840B1B" w:rsidRDefault="00840B1B" w:rsidP="00840B1B">
      <w:pPr>
        <w:autoSpaceDE w:val="0"/>
        <w:autoSpaceDN w:val="0"/>
        <w:adjustRightInd w:val="0"/>
        <w:jc w:val="right"/>
        <w:rPr>
          <w:sz w:val="20"/>
          <w:szCs w:val="20"/>
        </w:rPr>
      </w:pPr>
      <w:r>
        <w:t xml:space="preserve">                                                  (время составления акта)</w:t>
      </w: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rPr>
          <w:rFonts w:ascii="Courier New" w:hAnsi="Courier New" w:cs="Courier New"/>
        </w:rPr>
      </w:pPr>
      <w:r>
        <w:rPr>
          <w:rFonts w:ascii="Courier New" w:hAnsi="Courier New" w:cs="Courier New"/>
        </w:rPr>
        <w:t>________________________________________________________________</w:t>
      </w:r>
    </w:p>
    <w:p w:rsidR="00840B1B" w:rsidRPr="003F6056" w:rsidRDefault="00840B1B" w:rsidP="00840B1B">
      <w:pPr>
        <w:autoSpaceDE w:val="0"/>
        <w:autoSpaceDN w:val="0"/>
        <w:adjustRightInd w:val="0"/>
        <w:jc w:val="center"/>
        <w:rPr>
          <w:sz w:val="20"/>
          <w:szCs w:val="20"/>
        </w:rPr>
      </w:pPr>
      <w:r w:rsidRPr="003F6056">
        <w:rPr>
          <w:rFonts w:ascii="Courier New" w:hAnsi="Courier New" w:cs="Courier New"/>
          <w:sz w:val="20"/>
          <w:szCs w:val="20"/>
        </w:rPr>
        <w:t>(</w:t>
      </w:r>
      <w:r w:rsidRPr="003F6056">
        <w:rPr>
          <w:sz w:val="20"/>
          <w:szCs w:val="20"/>
        </w:rPr>
        <w:t>месторасположение помещения, в том числе наименования</w:t>
      </w:r>
    </w:p>
    <w:p w:rsidR="00840B1B" w:rsidRPr="003F6056" w:rsidRDefault="00840B1B" w:rsidP="00840B1B">
      <w:pPr>
        <w:autoSpaceDE w:val="0"/>
        <w:autoSpaceDN w:val="0"/>
        <w:adjustRightInd w:val="0"/>
        <w:jc w:val="center"/>
        <w:rPr>
          <w:rFonts w:ascii="Courier New" w:hAnsi="Courier New" w:cs="Courier New"/>
          <w:sz w:val="20"/>
          <w:szCs w:val="20"/>
        </w:rPr>
      </w:pPr>
      <w:r w:rsidRPr="003F6056">
        <w:rPr>
          <w:sz w:val="20"/>
          <w:szCs w:val="20"/>
        </w:rPr>
        <w:t>населенного пункта и улицы, номера дома и квартиры</w:t>
      </w:r>
      <w:r w:rsidRPr="003F6056">
        <w:rPr>
          <w:rFonts w:ascii="Courier New" w:hAnsi="Courier New" w:cs="Courier New"/>
          <w:sz w:val="20"/>
          <w:szCs w:val="20"/>
        </w:rPr>
        <w:t>)</w:t>
      </w:r>
    </w:p>
    <w:p w:rsidR="00840B1B" w:rsidRDefault="00840B1B" w:rsidP="00840B1B">
      <w:pPr>
        <w:autoSpaceDE w:val="0"/>
        <w:autoSpaceDN w:val="0"/>
        <w:adjustRightInd w:val="0"/>
      </w:pPr>
    </w:p>
    <w:p w:rsidR="00840B1B" w:rsidRDefault="00840B1B" w:rsidP="00840B1B">
      <w:pPr>
        <w:autoSpaceDE w:val="0"/>
        <w:autoSpaceDN w:val="0"/>
        <w:adjustRightInd w:val="0"/>
        <w:jc w:val="both"/>
      </w:pPr>
      <w:r>
        <w:t xml:space="preserve">    Жилищный инспектор,              ______________________________________________,</w:t>
      </w:r>
    </w:p>
    <w:p w:rsidR="00840B1B" w:rsidRPr="003F6056" w:rsidRDefault="00840B1B" w:rsidP="00840B1B">
      <w:pPr>
        <w:autoSpaceDE w:val="0"/>
        <w:autoSpaceDN w:val="0"/>
        <w:adjustRightInd w:val="0"/>
        <w:jc w:val="center"/>
        <w:rPr>
          <w:sz w:val="20"/>
          <w:szCs w:val="20"/>
        </w:rPr>
      </w:pPr>
      <w:r>
        <w:t xml:space="preserve">                                   </w:t>
      </w:r>
      <w:r w:rsidRPr="003F6056">
        <w:rPr>
          <w:sz w:val="20"/>
          <w:szCs w:val="20"/>
        </w:rPr>
        <w:t>(фамилия, имя, отчество)</w:t>
      </w:r>
    </w:p>
    <w:p w:rsidR="00840B1B" w:rsidRDefault="00840B1B" w:rsidP="00840B1B">
      <w:pPr>
        <w:autoSpaceDE w:val="0"/>
        <w:autoSpaceDN w:val="0"/>
        <w:adjustRightInd w:val="0"/>
        <w:jc w:val="both"/>
      </w:pPr>
      <w:r>
        <w:t>при участии приглашенных экспертов _______________________________________</w:t>
      </w:r>
    </w:p>
    <w:p w:rsidR="00840B1B" w:rsidRDefault="00840B1B" w:rsidP="00840B1B">
      <w:pPr>
        <w:autoSpaceDE w:val="0"/>
        <w:autoSpaceDN w:val="0"/>
        <w:adjustRightInd w:val="0"/>
        <w:jc w:val="both"/>
      </w:pPr>
      <w:r>
        <w:t>__________________________________________________________________</w:t>
      </w:r>
    </w:p>
    <w:p w:rsidR="00840B1B" w:rsidRPr="003F6056" w:rsidRDefault="00840B1B" w:rsidP="00840B1B">
      <w:pPr>
        <w:autoSpaceDE w:val="0"/>
        <w:autoSpaceDN w:val="0"/>
        <w:adjustRightInd w:val="0"/>
        <w:jc w:val="both"/>
        <w:rPr>
          <w:sz w:val="20"/>
          <w:szCs w:val="20"/>
        </w:rPr>
      </w:pPr>
      <w:r>
        <w:t xml:space="preserve">          </w:t>
      </w:r>
      <w:r w:rsidRPr="003F6056">
        <w:rPr>
          <w:sz w:val="20"/>
          <w:szCs w:val="20"/>
        </w:rPr>
        <w:t>(ф.и.о., занимаемая должность и место работы)</w:t>
      </w:r>
    </w:p>
    <w:p w:rsidR="00840B1B" w:rsidRDefault="00840B1B" w:rsidP="00840B1B">
      <w:pPr>
        <w:autoSpaceDE w:val="0"/>
        <w:autoSpaceDN w:val="0"/>
        <w:adjustRightInd w:val="0"/>
        <w:jc w:val="both"/>
      </w:pPr>
      <w:r>
        <w:t>Произвел(и) обследование муниципального жилого фонда и составила настоящий акт обследования  помещения _______________________________________________.</w:t>
      </w:r>
    </w:p>
    <w:p w:rsidR="00840B1B" w:rsidRPr="003F6056" w:rsidRDefault="00840B1B" w:rsidP="00840B1B">
      <w:pPr>
        <w:autoSpaceDE w:val="0"/>
        <w:autoSpaceDN w:val="0"/>
        <w:adjustRightInd w:val="0"/>
        <w:jc w:val="center"/>
        <w:rPr>
          <w:sz w:val="20"/>
          <w:szCs w:val="20"/>
        </w:rPr>
      </w:pPr>
      <w:r>
        <w:t xml:space="preserve">                                              </w:t>
      </w:r>
      <w:r w:rsidRPr="003F6056">
        <w:rPr>
          <w:sz w:val="20"/>
          <w:szCs w:val="20"/>
        </w:rPr>
        <w:t>(адрес, кадастровый номер, год ввода в эксплуатацию)</w:t>
      </w:r>
    </w:p>
    <w:p w:rsidR="00840B1B" w:rsidRDefault="00840B1B" w:rsidP="00840B1B">
      <w:pPr>
        <w:pStyle w:val="ConsPlusNonformat"/>
        <w:rPr>
          <w:rFonts w:eastAsia="Calibri"/>
        </w:rPr>
      </w:pPr>
      <w:r>
        <w:rPr>
          <w:rFonts w:ascii="Times New Roman" w:hAnsi="Times New Roman"/>
          <w:sz w:val="24"/>
          <w:szCs w:val="24"/>
        </w:rPr>
        <w:t xml:space="preserve">    </w:t>
      </w:r>
      <w:r>
        <w:rPr>
          <w:rFonts w:eastAsia="Calibri"/>
        </w:rPr>
        <w:t xml:space="preserve">    </w:t>
      </w:r>
    </w:p>
    <w:p w:rsidR="00840B1B" w:rsidRDefault="00840B1B" w:rsidP="00840B1B">
      <w:pPr>
        <w:autoSpaceDE w:val="0"/>
        <w:autoSpaceDN w:val="0"/>
        <w:adjustRightInd w:val="0"/>
        <w:jc w:val="both"/>
      </w:pPr>
      <w:r>
        <w:t>При проведении обследования  присутствовали: 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autoSpaceDE w:val="0"/>
        <w:autoSpaceDN w:val="0"/>
        <w:adjustRightInd w:val="0"/>
        <w:jc w:val="both"/>
      </w:pPr>
      <w:r>
        <w:t>___________________________________________________________________________</w:t>
      </w:r>
    </w:p>
    <w:p w:rsidR="00840B1B" w:rsidRDefault="00840B1B" w:rsidP="00840B1B">
      <w:pPr>
        <w:pStyle w:val="ConsPlusNonformat"/>
        <w:jc w:val="center"/>
        <w:rPr>
          <w:rFonts w:ascii="Times New Roman" w:eastAsia="Calibri" w:hAnsi="Times New Roman" w:cs="Times New Roman"/>
        </w:rPr>
      </w:pPr>
      <w:r>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должность</w:t>
      </w:r>
    </w:p>
    <w:p w:rsidR="00840B1B" w:rsidRDefault="00840B1B" w:rsidP="00840B1B">
      <w:pPr>
        <w:autoSpaceDE w:val="0"/>
        <w:autoSpaceDN w:val="0"/>
        <w:adjustRightInd w:val="0"/>
        <w:jc w:val="center"/>
      </w:pPr>
      <w:r w:rsidRPr="003F6056">
        <w:rPr>
          <w:sz w:val="20"/>
          <w:szCs w:val="20"/>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40B1B" w:rsidRDefault="00840B1B" w:rsidP="00840B1B">
      <w:pPr>
        <w:pStyle w:val="ConsPlusNonformat"/>
        <w:rPr>
          <w:rFonts w:eastAsia="Calibri"/>
        </w:rPr>
      </w:pPr>
    </w:p>
    <w:p w:rsidR="00840B1B" w:rsidRDefault="00840B1B" w:rsidP="00840B1B">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ходе обследования установлено следующее: </w:t>
      </w:r>
    </w:p>
    <w:p w:rsidR="00840B1B" w:rsidRDefault="00840B1B" w:rsidP="00840B1B">
      <w:pPr>
        <w:autoSpaceDE w:val="0"/>
        <w:autoSpaceDN w:val="0"/>
        <w:adjustRightInd w:val="0"/>
        <w:jc w:val="both"/>
      </w:pPr>
      <w:r>
        <w:t>__________________________________________________________________________________________________________________________________________________.</w:t>
      </w:r>
    </w:p>
    <w:p w:rsidR="00840B1B" w:rsidRPr="003F6056" w:rsidRDefault="00840B1B" w:rsidP="00840B1B">
      <w:pPr>
        <w:autoSpaceDE w:val="0"/>
        <w:autoSpaceDN w:val="0"/>
        <w:adjustRightInd w:val="0"/>
        <w:jc w:val="center"/>
        <w:rPr>
          <w:sz w:val="20"/>
          <w:szCs w:val="20"/>
        </w:rPr>
      </w:pPr>
      <w:r>
        <w:t>(</w:t>
      </w:r>
      <w:r w:rsidRPr="003F6056">
        <w:rPr>
          <w:sz w:val="20"/>
          <w:szCs w:val="20"/>
        </w:rPr>
        <w:t>указывается состояние помещения,  санитарно-технического и иного оборудования,</w:t>
      </w:r>
    </w:p>
    <w:p w:rsidR="00840B1B" w:rsidRDefault="00840B1B" w:rsidP="00840B1B">
      <w:pPr>
        <w:autoSpaceDE w:val="0"/>
        <w:autoSpaceDN w:val="0"/>
        <w:adjustRightInd w:val="0"/>
        <w:jc w:val="center"/>
      </w:pPr>
      <w:r w:rsidRPr="003F6056">
        <w:rPr>
          <w:sz w:val="20"/>
          <w:szCs w:val="20"/>
        </w:rPr>
        <w:t>находящегося в нем</w:t>
      </w:r>
      <w:r>
        <w:t>)</w:t>
      </w:r>
    </w:p>
    <w:p w:rsidR="00840B1B" w:rsidRDefault="00840B1B" w:rsidP="00840B1B">
      <w:pPr>
        <w:autoSpaceDE w:val="0"/>
        <w:autoSpaceDN w:val="0"/>
        <w:adjustRightInd w:val="0"/>
        <w:jc w:val="both"/>
      </w:pPr>
    </w:p>
    <w:p w:rsidR="00840B1B" w:rsidRDefault="00840B1B" w:rsidP="00840B1B">
      <w:pPr>
        <w:autoSpaceDE w:val="0"/>
        <w:autoSpaceDN w:val="0"/>
        <w:adjustRightInd w:val="0"/>
        <w:rPr>
          <w:rFonts w:ascii="Courier New" w:hAnsi="Courier New" w:cs="Courier New"/>
          <w:sz w:val="20"/>
          <w:szCs w:val="20"/>
        </w:rPr>
      </w:pPr>
      <w:r>
        <w:t>Подписи лиц, проводивших обследование:</w:t>
      </w:r>
      <w:r>
        <w:rPr>
          <w:rFonts w:ascii="Courier New" w:hAnsi="Courier New" w:cs="Courier New"/>
        </w:rPr>
        <w:t xml:space="preserve"> ________________________________________</w:t>
      </w:r>
    </w:p>
    <w:p w:rsidR="00840B1B" w:rsidRDefault="00840B1B" w:rsidP="00840B1B">
      <w:pPr>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rPr>
          <w:rFonts w:ascii="Courier New" w:hAnsi="Courier New" w:cs="Courier New"/>
        </w:rPr>
      </w:pPr>
      <w:r>
        <w:t>С  актом  обследования   ознакомлен(а),  копию   акта   получил(а):</w:t>
      </w:r>
      <w:r>
        <w:rPr>
          <w:rFonts w:ascii="Courier New" w:hAnsi="Courier New" w:cs="Courier New"/>
        </w:rPr>
        <w:t xml:space="preserve"> _______________________________________________________________</w:t>
      </w:r>
    </w:p>
    <w:p w:rsidR="00840B1B" w:rsidRDefault="00840B1B" w:rsidP="00840B1B">
      <w:pPr>
        <w:autoSpaceDE w:val="0"/>
        <w:autoSpaceDN w:val="0"/>
        <w:adjustRightInd w:val="0"/>
        <w:rPr>
          <w:rFonts w:ascii="Courier New" w:hAnsi="Courier New" w:cs="Courier New"/>
        </w:rPr>
      </w:pPr>
      <w:r>
        <w:rPr>
          <w:rFonts w:ascii="Courier New" w:hAnsi="Courier New" w:cs="Courier New"/>
        </w:rPr>
        <w:t>________________________________________________________________</w:t>
      </w:r>
    </w:p>
    <w:p w:rsidR="00840B1B" w:rsidRDefault="00840B1B" w:rsidP="00840B1B">
      <w:pPr>
        <w:pStyle w:val="ConsPlusNonformat"/>
        <w:jc w:val="center"/>
        <w:rPr>
          <w:rFonts w:ascii="Times New Roman" w:eastAsia="Calibri" w:hAnsi="Times New Roman" w:cs="Times New Roman"/>
        </w:rPr>
      </w:pPr>
      <w:r>
        <w:rPr>
          <w:rFonts w:ascii="Times New Roman" w:hAnsi="Times New Roman"/>
        </w:rPr>
        <w:t xml:space="preserve">       (</w:t>
      </w:r>
      <w:r>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должность</w:t>
      </w:r>
    </w:p>
    <w:p w:rsidR="00840B1B" w:rsidRPr="003F6056" w:rsidRDefault="00840B1B" w:rsidP="00840B1B">
      <w:pPr>
        <w:autoSpaceDE w:val="0"/>
        <w:autoSpaceDN w:val="0"/>
        <w:adjustRightInd w:val="0"/>
        <w:jc w:val="both"/>
        <w:rPr>
          <w:sz w:val="20"/>
          <w:szCs w:val="20"/>
        </w:rPr>
      </w:pPr>
      <w:r w:rsidRPr="003F6056">
        <w:rPr>
          <w:sz w:val="20"/>
          <w:szCs w:val="20"/>
        </w:rPr>
        <w:t xml:space="preserve">руководителя, иного должностного лица (должностных лиц) или   уполномоченного представителя юридического лица, уполномоченного  представителя </w:t>
      </w:r>
      <w:r>
        <w:rPr>
          <w:sz w:val="20"/>
          <w:szCs w:val="20"/>
        </w:rPr>
        <w:t>индивидуального предпринимателя</w:t>
      </w:r>
      <w:r w:rsidRPr="003F6056">
        <w:rPr>
          <w:sz w:val="20"/>
          <w:szCs w:val="20"/>
        </w:rPr>
        <w:t>)</w:t>
      </w:r>
    </w:p>
    <w:p w:rsidR="00840B1B" w:rsidRPr="003F6056" w:rsidRDefault="00840B1B" w:rsidP="00840B1B">
      <w:pPr>
        <w:autoSpaceDE w:val="0"/>
        <w:autoSpaceDN w:val="0"/>
        <w:adjustRightInd w:val="0"/>
        <w:rPr>
          <w:rFonts w:ascii="Courier New" w:hAnsi="Courier New" w:cs="Courier New"/>
          <w:sz w:val="20"/>
          <w:szCs w:val="20"/>
        </w:rPr>
      </w:pPr>
    </w:p>
    <w:p w:rsidR="00840B1B" w:rsidRDefault="00840B1B" w:rsidP="00840B1B">
      <w:pPr>
        <w:autoSpaceDE w:val="0"/>
        <w:autoSpaceDN w:val="0"/>
        <w:adjustRightInd w:val="0"/>
      </w:pPr>
      <w:r>
        <w:rPr>
          <w:rFonts w:ascii="Courier New" w:hAnsi="Courier New" w:cs="Courier New"/>
        </w:rPr>
        <w:t xml:space="preserve">                                                </w:t>
      </w:r>
      <w:r>
        <w:t>"__" ______________ 20__ г.</w:t>
      </w:r>
    </w:p>
    <w:p w:rsidR="00840B1B" w:rsidRDefault="00840B1B" w:rsidP="00840B1B">
      <w:pPr>
        <w:autoSpaceDE w:val="0"/>
        <w:autoSpaceDN w:val="0"/>
        <w:adjustRightInd w:val="0"/>
      </w:pPr>
    </w:p>
    <w:p w:rsidR="00840B1B" w:rsidRDefault="00840B1B" w:rsidP="00840B1B">
      <w:pPr>
        <w:autoSpaceDE w:val="0"/>
        <w:autoSpaceDN w:val="0"/>
        <w:adjustRightInd w:val="0"/>
        <w:jc w:val="right"/>
      </w:pPr>
      <w:r>
        <w:t xml:space="preserve">                                                            _______________</w:t>
      </w:r>
    </w:p>
    <w:p w:rsidR="00840B1B" w:rsidRDefault="00840B1B" w:rsidP="00840B1B">
      <w:pPr>
        <w:autoSpaceDE w:val="0"/>
        <w:autoSpaceDN w:val="0"/>
        <w:adjustRightInd w:val="0"/>
        <w:jc w:val="right"/>
        <w:rPr>
          <w:sz w:val="20"/>
          <w:szCs w:val="20"/>
        </w:rPr>
      </w:pPr>
      <w:r>
        <w:t xml:space="preserve">                                                               (подпись)</w:t>
      </w:r>
    </w:p>
    <w:p w:rsidR="00840B1B" w:rsidRDefault="00840B1B" w:rsidP="00840B1B">
      <w:pPr>
        <w:autoSpaceDE w:val="0"/>
        <w:autoSpaceDN w:val="0"/>
        <w:adjustRightInd w:val="0"/>
        <w:rPr>
          <w:rFonts w:ascii="Courier New" w:hAnsi="Courier New" w:cs="Courier New"/>
        </w:rPr>
      </w:pPr>
    </w:p>
    <w:p w:rsidR="00840B1B" w:rsidRDefault="00840B1B" w:rsidP="00840B1B">
      <w:pPr>
        <w:autoSpaceDE w:val="0"/>
        <w:autoSpaceDN w:val="0"/>
        <w:adjustRightInd w:val="0"/>
        <w:rPr>
          <w:rFonts w:ascii="Courier New" w:hAnsi="Courier New" w:cs="Courier New"/>
        </w:rPr>
      </w:pPr>
      <w:r>
        <w:t xml:space="preserve">Пометка об отказе ознакомления с актом обследования: </w:t>
      </w:r>
      <w:r>
        <w:rPr>
          <w:rFonts w:ascii="Courier New" w:hAnsi="Courier New" w:cs="Courier New"/>
        </w:rPr>
        <w:t>__________________________</w:t>
      </w:r>
    </w:p>
    <w:p w:rsidR="00840B1B" w:rsidRPr="003F6056" w:rsidRDefault="00840B1B" w:rsidP="00840B1B">
      <w:pPr>
        <w:pStyle w:val="ConsPlusNonformat"/>
        <w:jc w:val="right"/>
        <w:rPr>
          <w:rFonts w:ascii="Times New Roman" w:eastAsia="Calibri" w:hAnsi="Times New Roman" w:cs="Times New Roman"/>
        </w:rPr>
      </w:pPr>
      <w:r>
        <w:t xml:space="preserve">  </w:t>
      </w:r>
      <w:r>
        <w:rPr>
          <w:rFonts w:ascii="Times New Roman" w:hAnsi="Times New Roman"/>
        </w:rPr>
        <w:t>(</w:t>
      </w:r>
      <w:r w:rsidRPr="003F6056">
        <w:rPr>
          <w:rFonts w:ascii="Times New Roman" w:hAnsi="Times New Roman" w:cs="Times New Roman"/>
        </w:rPr>
        <w:t>фамилия, имя, отчество гражданина  или  его уполномоченного представителя</w:t>
      </w:r>
      <w:r w:rsidRPr="003F6056">
        <w:rPr>
          <w:rFonts w:ascii="Times New Roman" w:eastAsia="Calibri" w:hAnsi="Times New Roman" w:cs="Times New Roman"/>
        </w:rPr>
        <w:t xml:space="preserve">,  должность </w:t>
      </w:r>
      <w:r w:rsidRPr="003F6056">
        <w:rPr>
          <w:rFonts w:ascii="Times New Roman" w:hAnsi="Times New Roman" w:cs="Times New Roman"/>
        </w:rPr>
        <w:t xml:space="preserve">руководителя, иного должностного лица (должностных лиц) или      уполномоченного представителя юридического лица, уполномоченного  представителя </w:t>
      </w:r>
      <w:r>
        <w:rPr>
          <w:rFonts w:ascii="Times New Roman" w:hAnsi="Times New Roman" w:cs="Times New Roman"/>
        </w:rPr>
        <w:t>индивидуального предпринимателя</w:t>
      </w:r>
      <w:r w:rsidRPr="003F6056">
        <w:rPr>
          <w:rFonts w:ascii="Times New Roman" w:hAnsi="Times New Roman" w:cs="Times New Roman"/>
        </w:rPr>
        <w:t>)</w:t>
      </w:r>
    </w:p>
    <w:p w:rsidR="00840B1B" w:rsidRDefault="00840B1B" w:rsidP="00840B1B">
      <w:pPr>
        <w:autoSpaceDE w:val="0"/>
        <w:autoSpaceDN w:val="0"/>
        <w:adjustRightInd w:val="0"/>
        <w:jc w:val="right"/>
      </w:pPr>
    </w:p>
    <w:p w:rsidR="00840B1B"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Pr="003F6056" w:rsidRDefault="00840B1B" w:rsidP="00840B1B">
      <w:pPr>
        <w:pStyle w:val="ConsPlusNonformat"/>
      </w:pPr>
    </w:p>
    <w:p w:rsidR="00840B1B" w:rsidRDefault="00840B1B" w:rsidP="00840B1B">
      <w:pPr>
        <w:pStyle w:val="ConsPlusNonformat"/>
      </w:pPr>
    </w:p>
    <w:p w:rsidR="00840B1B" w:rsidRDefault="00840B1B" w:rsidP="00840B1B">
      <w:pPr>
        <w:pStyle w:val="ConsPlusNonformat"/>
      </w:pPr>
    </w:p>
    <w:p w:rsidR="00840B1B" w:rsidRDefault="00840B1B" w:rsidP="00840B1B">
      <w:pPr>
        <w:pStyle w:val="ConsPlusNonformat"/>
      </w:pPr>
    </w:p>
    <w:p w:rsidR="00840B1B" w:rsidRDefault="00840B1B" w:rsidP="00840B1B">
      <w:pPr>
        <w:pStyle w:val="ConsPlusNonformat"/>
      </w:pPr>
    </w:p>
    <w:p w:rsidR="00840B1B" w:rsidRPr="003F6056" w:rsidRDefault="00840B1B" w:rsidP="00840B1B">
      <w:pPr>
        <w:pStyle w:val="ConsPlusNonformat"/>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p>
    <w:p w:rsidR="00840B1B" w:rsidRDefault="00840B1B" w:rsidP="00840B1B">
      <w:pPr>
        <w:autoSpaceDE w:val="0"/>
        <w:autoSpaceDN w:val="0"/>
        <w:adjustRightInd w:val="0"/>
        <w:jc w:val="right"/>
        <w:outlineLvl w:val="0"/>
      </w:pPr>
      <w:r>
        <w:t>Приложение  5</w:t>
      </w:r>
    </w:p>
    <w:p w:rsidR="00840B1B" w:rsidRPr="00056275" w:rsidRDefault="00840B1B" w:rsidP="00840B1B">
      <w:pPr>
        <w:autoSpaceDE w:val="0"/>
        <w:autoSpaceDN w:val="0"/>
        <w:adjustRightInd w:val="0"/>
        <w:jc w:val="right"/>
        <w:rPr>
          <w:sz w:val="20"/>
          <w:szCs w:val="20"/>
        </w:rPr>
      </w:pPr>
      <w:r w:rsidRPr="00056275">
        <w:rPr>
          <w:sz w:val="20"/>
          <w:szCs w:val="20"/>
        </w:rPr>
        <w:t>к Административному регламенту</w:t>
      </w:r>
    </w:p>
    <w:p w:rsidR="00840B1B" w:rsidRPr="00056275" w:rsidRDefault="00840B1B" w:rsidP="00840B1B">
      <w:pPr>
        <w:autoSpaceDE w:val="0"/>
        <w:autoSpaceDN w:val="0"/>
        <w:adjustRightInd w:val="0"/>
        <w:ind w:firstLine="540"/>
        <w:jc w:val="right"/>
        <w:rPr>
          <w:sz w:val="20"/>
          <w:szCs w:val="20"/>
        </w:rPr>
      </w:pPr>
      <w:r w:rsidRPr="00056275">
        <w:rPr>
          <w:sz w:val="20"/>
          <w:szCs w:val="20"/>
        </w:rPr>
        <w:t xml:space="preserve">исполнения муниципальной функции </w:t>
      </w:r>
    </w:p>
    <w:p w:rsidR="00840B1B" w:rsidRPr="00056275" w:rsidRDefault="00840B1B" w:rsidP="00840B1B">
      <w:pPr>
        <w:autoSpaceDE w:val="0"/>
        <w:autoSpaceDN w:val="0"/>
        <w:adjustRightInd w:val="0"/>
        <w:ind w:firstLine="540"/>
        <w:jc w:val="right"/>
        <w:rPr>
          <w:sz w:val="20"/>
          <w:szCs w:val="20"/>
        </w:rPr>
      </w:pPr>
      <w:r w:rsidRPr="00056275">
        <w:rPr>
          <w:sz w:val="20"/>
          <w:szCs w:val="20"/>
        </w:rPr>
        <w:t>по осуществлению муниципального жилищного контроля</w:t>
      </w:r>
    </w:p>
    <w:p w:rsidR="00840B1B" w:rsidRPr="00056275" w:rsidRDefault="00840B1B" w:rsidP="00840B1B">
      <w:pPr>
        <w:autoSpaceDE w:val="0"/>
        <w:autoSpaceDN w:val="0"/>
        <w:adjustRightInd w:val="0"/>
        <w:ind w:firstLine="540"/>
        <w:jc w:val="right"/>
        <w:rPr>
          <w:sz w:val="20"/>
          <w:szCs w:val="20"/>
        </w:rPr>
      </w:pPr>
      <w:r w:rsidRPr="00056275">
        <w:rPr>
          <w:sz w:val="20"/>
          <w:szCs w:val="20"/>
        </w:rPr>
        <w:t xml:space="preserve"> на территории муниципального  образования</w:t>
      </w:r>
    </w:p>
    <w:p w:rsidR="00840B1B" w:rsidRPr="00056275" w:rsidRDefault="00840B1B" w:rsidP="00840B1B">
      <w:pPr>
        <w:autoSpaceDE w:val="0"/>
        <w:autoSpaceDN w:val="0"/>
        <w:adjustRightInd w:val="0"/>
        <w:ind w:firstLine="540"/>
        <w:jc w:val="right"/>
        <w:rPr>
          <w:sz w:val="20"/>
          <w:szCs w:val="20"/>
        </w:rPr>
      </w:pPr>
      <w:r w:rsidRPr="00056275">
        <w:rPr>
          <w:sz w:val="20"/>
          <w:szCs w:val="20"/>
        </w:rPr>
        <w:t xml:space="preserve"> «Пустозерский  сельсовет» Ненецкого автономного округа</w:t>
      </w:r>
    </w:p>
    <w:p w:rsidR="00840B1B" w:rsidRPr="005E4392" w:rsidRDefault="00840B1B" w:rsidP="00840B1B">
      <w:pPr>
        <w:pStyle w:val="ConsPlusNonformat"/>
        <w:jc w:val="both"/>
        <w:rPr>
          <w:rFonts w:ascii="Times New Roman" w:hAnsi="Times New Roman" w:cs="Times New Roman"/>
          <w:sz w:val="24"/>
          <w:szCs w:val="24"/>
          <w:lang w:val="en-US"/>
        </w:rPr>
      </w:pPr>
    </w:p>
    <w:p w:rsidR="00840B1B" w:rsidRDefault="00840B1B" w:rsidP="00840B1B">
      <w:pPr>
        <w:autoSpaceDE w:val="0"/>
        <w:autoSpaceDN w:val="0"/>
        <w:adjustRightInd w:val="0"/>
        <w:jc w:val="right"/>
      </w:pPr>
      <w:r>
        <w:t>Форма</w:t>
      </w:r>
    </w:p>
    <w:p w:rsidR="00840B1B" w:rsidRDefault="00840B1B" w:rsidP="00840B1B">
      <w:pPr>
        <w:autoSpaceDE w:val="0"/>
        <w:autoSpaceDN w:val="0"/>
        <w:adjustRightInd w:val="0"/>
      </w:pPr>
      <w:r>
        <w:t>________________________________________________________________</w:t>
      </w:r>
    </w:p>
    <w:p w:rsidR="00840B1B" w:rsidRDefault="00840B1B" w:rsidP="00840B1B">
      <w:pPr>
        <w:autoSpaceDE w:val="0"/>
        <w:autoSpaceDN w:val="0"/>
        <w:adjustRightInd w:val="0"/>
        <w:jc w:val="center"/>
        <w:rPr>
          <w:sz w:val="20"/>
          <w:szCs w:val="20"/>
        </w:rPr>
      </w:pPr>
      <w:r>
        <w:t>(наименование органа муниципального жилищного контроля)</w:t>
      </w:r>
    </w:p>
    <w:p w:rsidR="00840B1B" w:rsidRDefault="00840B1B" w:rsidP="00840B1B">
      <w:pPr>
        <w:pStyle w:val="ConsPlusNonformat"/>
        <w:jc w:val="both"/>
        <w:rPr>
          <w:rFonts w:ascii="Times New Roman" w:hAnsi="Times New Roman" w:cs="Times New Roman"/>
          <w:sz w:val="24"/>
          <w:szCs w:val="24"/>
        </w:rPr>
      </w:pPr>
    </w:p>
    <w:p w:rsidR="00840B1B" w:rsidRPr="00056275"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840B1B" w:rsidRDefault="00840B1B" w:rsidP="00840B1B">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по результатам</w:t>
      </w:r>
    </w:p>
    <w:p w:rsidR="00840B1B" w:rsidRDefault="00840B1B" w:rsidP="00840B1B">
      <w:pPr>
        <w:pStyle w:val="ConsPlusNonformat"/>
        <w:jc w:val="center"/>
        <w:rPr>
          <w:rFonts w:ascii="Times New Roman" w:hAnsi="Times New Roman" w:cs="Times New Roman"/>
          <w:sz w:val="24"/>
          <w:szCs w:val="24"/>
        </w:rPr>
      </w:pPr>
      <w:r>
        <w:rPr>
          <w:rFonts w:ascii="Times New Roman" w:hAnsi="Times New Roman" w:cs="Times New Roman"/>
          <w:sz w:val="24"/>
          <w:szCs w:val="24"/>
        </w:rPr>
        <w:t>осуществления муниципального жилищного контроля</w:t>
      </w:r>
    </w:p>
    <w:p w:rsidR="00840B1B" w:rsidRDefault="00840B1B" w:rsidP="00840B1B">
      <w:pPr>
        <w:pStyle w:val="ConsPlusNonformat"/>
        <w:jc w:val="both"/>
        <w:outlineLvl w:val="0"/>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порядке  осуществления  муниципального  жилищного  контроля   мною,</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                              (Ф.И.О., уполномоченного должностного лица)</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проведена проверка соблюдения требований 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         (указать нормативный правовой акт и (или) технические нормы)</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объекте: ___________________________________________________________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адресу: ____________________________________________________________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объекте осуществляет деятельность __________________________________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                                   (Ф.И.О. индивидуального предпринимателя,  юридическое лицо)</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результате проверки выявлены следующие нарушения 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________________________________________________________</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                      (указать нормативный правовой акт)</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Предписывается ________________________________________________________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rPr>
        <w:t xml:space="preserve">                            (Ф.И.О. индивидуального предпринимателя, юридическое лицо,</w:t>
      </w:r>
      <w:r w:rsidRPr="005E4392">
        <w:rPr>
          <w:rFonts w:ascii="Times New Roman" w:hAnsi="Times New Roman" w:cs="Times New Roman"/>
        </w:rPr>
        <w:t xml:space="preserve"> </w:t>
      </w:r>
      <w:r>
        <w:rPr>
          <w:rFonts w:ascii="Times New Roman" w:hAnsi="Times New Roman" w:cs="Times New Roman"/>
        </w:rPr>
        <w:t>должностное лицо)</w:t>
      </w:r>
    </w:p>
    <w:p w:rsidR="00840B1B" w:rsidRDefault="00840B1B" w:rsidP="00840B1B">
      <w:pPr>
        <w:pStyle w:val="ConsPlusNonformat"/>
        <w:jc w:val="both"/>
        <w:rPr>
          <w:rFonts w:ascii="Times New Roman" w:hAnsi="Times New Roman" w:cs="Times New Roman"/>
          <w:sz w:val="24"/>
          <w:szCs w:val="24"/>
        </w:rPr>
      </w:pP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Устранить допущенное нарушение в срок до "___"____________ 20__ года</w:t>
      </w:r>
    </w:p>
    <w:p w:rsidR="00840B1B" w:rsidRPr="005E4392"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жилищного контроля по адресу: ____________________________</w:t>
      </w:r>
      <w:r w:rsidRPr="005E4392">
        <w:rPr>
          <w:rFonts w:ascii="Times New Roman" w:hAnsi="Times New Roman" w:cs="Times New Roman"/>
          <w:sz w:val="24"/>
          <w:szCs w:val="24"/>
        </w:rPr>
        <w:t>_______________________________________________</w:t>
      </w:r>
    </w:p>
    <w:p w:rsidR="00840B1B" w:rsidRPr="00056275"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840B1B" w:rsidRPr="005E4392" w:rsidRDefault="00840B1B" w:rsidP="00840B1B">
      <w:pPr>
        <w:pStyle w:val="ConsPlusNonformat"/>
        <w:jc w:val="right"/>
        <w:rPr>
          <w:rFonts w:ascii="Times New Roman" w:hAnsi="Times New Roman" w:cs="Times New Roman"/>
        </w:rPr>
      </w:pPr>
      <w:r>
        <w:rPr>
          <w:rFonts w:ascii="Times New Roman" w:hAnsi="Times New Roman" w:cs="Times New Roman"/>
        </w:rPr>
        <w:t>(подпись уполномоченного должностного лица)                          (расшифровка подписи уполномоченного                          должностного лица)</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Предписание вручено:</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40B1B" w:rsidRDefault="00840B1B" w:rsidP="00840B1B">
      <w:pPr>
        <w:pStyle w:val="ConsPlusNonformat"/>
        <w:jc w:val="both"/>
        <w:rPr>
          <w:rFonts w:ascii="Times New Roman" w:hAnsi="Times New Roman" w:cs="Times New Roman"/>
        </w:rPr>
      </w:pPr>
      <w:r>
        <w:rPr>
          <w:rFonts w:ascii="Times New Roman" w:hAnsi="Times New Roman" w:cs="Times New Roman"/>
          <w:sz w:val="24"/>
          <w:szCs w:val="24"/>
        </w:rPr>
        <w:lastRenderedPageBreak/>
        <w:t xml:space="preserve">           </w:t>
      </w:r>
      <w:r>
        <w:rPr>
          <w:rFonts w:ascii="Times New Roman" w:hAnsi="Times New Roman" w:cs="Times New Roman"/>
        </w:rPr>
        <w:t>(Ф.И.О. индивидуального предпринимателя или руководителя</w:t>
      </w:r>
      <w:r w:rsidRPr="005E4392">
        <w:rPr>
          <w:rFonts w:ascii="Times New Roman" w:hAnsi="Times New Roman" w:cs="Times New Roman"/>
        </w:rPr>
        <w:t xml:space="preserve"> </w:t>
      </w:r>
      <w:r>
        <w:rPr>
          <w:rFonts w:ascii="Times New Roman" w:hAnsi="Times New Roman" w:cs="Times New Roman"/>
        </w:rPr>
        <w:t>юридического лица, гражданина)</w:t>
      </w:r>
    </w:p>
    <w:p w:rsidR="00840B1B" w:rsidRDefault="00840B1B" w:rsidP="00840B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40B1B" w:rsidRPr="00056275" w:rsidRDefault="00840B1B" w:rsidP="00840B1B">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 "___"_____________ 20__ года</w:t>
      </w:r>
    </w:p>
    <w:p w:rsidR="006B4426" w:rsidRDefault="006B4426"/>
    <w:sectPr w:rsidR="006B4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B1B"/>
    <w:rsid w:val="0001619B"/>
    <w:rsid w:val="0002079A"/>
    <w:rsid w:val="00040F3C"/>
    <w:rsid w:val="0004661A"/>
    <w:rsid w:val="00052D97"/>
    <w:rsid w:val="00055440"/>
    <w:rsid w:val="00077BCF"/>
    <w:rsid w:val="0008022B"/>
    <w:rsid w:val="00080C26"/>
    <w:rsid w:val="000958D2"/>
    <w:rsid w:val="000A24A6"/>
    <w:rsid w:val="000A3F16"/>
    <w:rsid w:val="000A4587"/>
    <w:rsid w:val="000B0605"/>
    <w:rsid w:val="000B6ACF"/>
    <w:rsid w:val="000E6935"/>
    <w:rsid w:val="001027A1"/>
    <w:rsid w:val="00105BA8"/>
    <w:rsid w:val="00106E79"/>
    <w:rsid w:val="001160E2"/>
    <w:rsid w:val="0012474E"/>
    <w:rsid w:val="0013482B"/>
    <w:rsid w:val="00136007"/>
    <w:rsid w:val="001525B9"/>
    <w:rsid w:val="00171346"/>
    <w:rsid w:val="00181FA5"/>
    <w:rsid w:val="001920F1"/>
    <w:rsid w:val="0019496B"/>
    <w:rsid w:val="0019669C"/>
    <w:rsid w:val="001A21BB"/>
    <w:rsid w:val="001A6E0F"/>
    <w:rsid w:val="001B03EE"/>
    <w:rsid w:val="001B7196"/>
    <w:rsid w:val="001C250D"/>
    <w:rsid w:val="001C5AA5"/>
    <w:rsid w:val="001E1213"/>
    <w:rsid w:val="001E5BF2"/>
    <w:rsid w:val="001E77C3"/>
    <w:rsid w:val="001F0BCB"/>
    <w:rsid w:val="00201DE4"/>
    <w:rsid w:val="0021560F"/>
    <w:rsid w:val="002215C4"/>
    <w:rsid w:val="00232583"/>
    <w:rsid w:val="002447FB"/>
    <w:rsid w:val="00252EB8"/>
    <w:rsid w:val="00256854"/>
    <w:rsid w:val="00266266"/>
    <w:rsid w:val="0026665E"/>
    <w:rsid w:val="002740CC"/>
    <w:rsid w:val="002A2A4A"/>
    <w:rsid w:val="002A6CB3"/>
    <w:rsid w:val="002E570D"/>
    <w:rsid w:val="002F0E59"/>
    <w:rsid w:val="002F309E"/>
    <w:rsid w:val="00307C3F"/>
    <w:rsid w:val="00315F1A"/>
    <w:rsid w:val="00324865"/>
    <w:rsid w:val="00340E16"/>
    <w:rsid w:val="00340F2A"/>
    <w:rsid w:val="00344F0B"/>
    <w:rsid w:val="003538CC"/>
    <w:rsid w:val="0036639E"/>
    <w:rsid w:val="00373A82"/>
    <w:rsid w:val="00391643"/>
    <w:rsid w:val="003B0E63"/>
    <w:rsid w:val="003B79D1"/>
    <w:rsid w:val="003C1849"/>
    <w:rsid w:val="003C2546"/>
    <w:rsid w:val="003D2BF3"/>
    <w:rsid w:val="003E76F9"/>
    <w:rsid w:val="003F10DB"/>
    <w:rsid w:val="00406138"/>
    <w:rsid w:val="00406443"/>
    <w:rsid w:val="00423E68"/>
    <w:rsid w:val="00435D0D"/>
    <w:rsid w:val="00440001"/>
    <w:rsid w:val="00445963"/>
    <w:rsid w:val="00462E0E"/>
    <w:rsid w:val="00464557"/>
    <w:rsid w:val="00474357"/>
    <w:rsid w:val="00474E0D"/>
    <w:rsid w:val="004756A8"/>
    <w:rsid w:val="00477A4E"/>
    <w:rsid w:val="00483686"/>
    <w:rsid w:val="00485B67"/>
    <w:rsid w:val="00487C6D"/>
    <w:rsid w:val="00496786"/>
    <w:rsid w:val="00496977"/>
    <w:rsid w:val="004A268F"/>
    <w:rsid w:val="004B6D98"/>
    <w:rsid w:val="004C3B8D"/>
    <w:rsid w:val="004E1B13"/>
    <w:rsid w:val="004E302F"/>
    <w:rsid w:val="004F43A9"/>
    <w:rsid w:val="004F7D60"/>
    <w:rsid w:val="005020B3"/>
    <w:rsid w:val="00504E7C"/>
    <w:rsid w:val="005058D3"/>
    <w:rsid w:val="005127C1"/>
    <w:rsid w:val="00515710"/>
    <w:rsid w:val="00540C36"/>
    <w:rsid w:val="00543953"/>
    <w:rsid w:val="00550816"/>
    <w:rsid w:val="005577E4"/>
    <w:rsid w:val="005609F5"/>
    <w:rsid w:val="00561380"/>
    <w:rsid w:val="00574CB4"/>
    <w:rsid w:val="00580E15"/>
    <w:rsid w:val="00581886"/>
    <w:rsid w:val="00594576"/>
    <w:rsid w:val="005A07C5"/>
    <w:rsid w:val="005A75DE"/>
    <w:rsid w:val="005B2D23"/>
    <w:rsid w:val="005C2A1E"/>
    <w:rsid w:val="005C3AB4"/>
    <w:rsid w:val="005D17D9"/>
    <w:rsid w:val="005E65E6"/>
    <w:rsid w:val="00607674"/>
    <w:rsid w:val="006169E2"/>
    <w:rsid w:val="00624A3F"/>
    <w:rsid w:val="00633D05"/>
    <w:rsid w:val="00633D71"/>
    <w:rsid w:val="00640FD3"/>
    <w:rsid w:val="00644E13"/>
    <w:rsid w:val="00661908"/>
    <w:rsid w:val="006659A1"/>
    <w:rsid w:val="006719FC"/>
    <w:rsid w:val="00672FD1"/>
    <w:rsid w:val="006759C0"/>
    <w:rsid w:val="006774BD"/>
    <w:rsid w:val="0069233C"/>
    <w:rsid w:val="0069487A"/>
    <w:rsid w:val="006A0505"/>
    <w:rsid w:val="006A183D"/>
    <w:rsid w:val="006A6C16"/>
    <w:rsid w:val="006B4426"/>
    <w:rsid w:val="006C4C05"/>
    <w:rsid w:val="006C4E6F"/>
    <w:rsid w:val="006D1192"/>
    <w:rsid w:val="006E3FB2"/>
    <w:rsid w:val="00705954"/>
    <w:rsid w:val="00711E8A"/>
    <w:rsid w:val="00753865"/>
    <w:rsid w:val="007940D6"/>
    <w:rsid w:val="00794CAF"/>
    <w:rsid w:val="007A0292"/>
    <w:rsid w:val="007A2F4B"/>
    <w:rsid w:val="007A4A35"/>
    <w:rsid w:val="007A76EB"/>
    <w:rsid w:val="007C3DD7"/>
    <w:rsid w:val="007E2F86"/>
    <w:rsid w:val="007E6FDE"/>
    <w:rsid w:val="007F09B3"/>
    <w:rsid w:val="00804230"/>
    <w:rsid w:val="008208CF"/>
    <w:rsid w:val="00822C7D"/>
    <w:rsid w:val="00827053"/>
    <w:rsid w:val="00827C54"/>
    <w:rsid w:val="00840B1B"/>
    <w:rsid w:val="00845A10"/>
    <w:rsid w:val="00846AC6"/>
    <w:rsid w:val="0085242E"/>
    <w:rsid w:val="00854BA7"/>
    <w:rsid w:val="00862E2D"/>
    <w:rsid w:val="00871BE3"/>
    <w:rsid w:val="00885845"/>
    <w:rsid w:val="00890101"/>
    <w:rsid w:val="00893566"/>
    <w:rsid w:val="008A3095"/>
    <w:rsid w:val="008A3BF4"/>
    <w:rsid w:val="008B50AE"/>
    <w:rsid w:val="008B5956"/>
    <w:rsid w:val="008B7AE2"/>
    <w:rsid w:val="008C333F"/>
    <w:rsid w:val="008C7545"/>
    <w:rsid w:val="008F6CAD"/>
    <w:rsid w:val="00904629"/>
    <w:rsid w:val="00905188"/>
    <w:rsid w:val="009061EB"/>
    <w:rsid w:val="00911118"/>
    <w:rsid w:val="00920A2E"/>
    <w:rsid w:val="00924AFB"/>
    <w:rsid w:val="00931884"/>
    <w:rsid w:val="00931E4D"/>
    <w:rsid w:val="009437B4"/>
    <w:rsid w:val="00944002"/>
    <w:rsid w:val="00946BAA"/>
    <w:rsid w:val="009562E7"/>
    <w:rsid w:val="009612C9"/>
    <w:rsid w:val="00975723"/>
    <w:rsid w:val="009812EE"/>
    <w:rsid w:val="00985183"/>
    <w:rsid w:val="00991346"/>
    <w:rsid w:val="009A4148"/>
    <w:rsid w:val="009A5E1C"/>
    <w:rsid w:val="009D68EF"/>
    <w:rsid w:val="00A07F60"/>
    <w:rsid w:val="00A32570"/>
    <w:rsid w:val="00A41EF4"/>
    <w:rsid w:val="00A47351"/>
    <w:rsid w:val="00A50010"/>
    <w:rsid w:val="00A718B5"/>
    <w:rsid w:val="00A81B56"/>
    <w:rsid w:val="00A83074"/>
    <w:rsid w:val="00A94171"/>
    <w:rsid w:val="00A96129"/>
    <w:rsid w:val="00A964D3"/>
    <w:rsid w:val="00A97644"/>
    <w:rsid w:val="00AD77CD"/>
    <w:rsid w:val="00AE08D1"/>
    <w:rsid w:val="00AE30AE"/>
    <w:rsid w:val="00AE6669"/>
    <w:rsid w:val="00AE71AE"/>
    <w:rsid w:val="00AF02F3"/>
    <w:rsid w:val="00AF09E7"/>
    <w:rsid w:val="00AF73C4"/>
    <w:rsid w:val="00AF7E58"/>
    <w:rsid w:val="00B07BF7"/>
    <w:rsid w:val="00B1287B"/>
    <w:rsid w:val="00B130D7"/>
    <w:rsid w:val="00B26D35"/>
    <w:rsid w:val="00B348DE"/>
    <w:rsid w:val="00B373B5"/>
    <w:rsid w:val="00B5481B"/>
    <w:rsid w:val="00B64653"/>
    <w:rsid w:val="00B7087E"/>
    <w:rsid w:val="00B73535"/>
    <w:rsid w:val="00B80EC9"/>
    <w:rsid w:val="00B81CEA"/>
    <w:rsid w:val="00B82CB8"/>
    <w:rsid w:val="00BA2E9B"/>
    <w:rsid w:val="00BB0B90"/>
    <w:rsid w:val="00BB2C6A"/>
    <w:rsid w:val="00BD7F49"/>
    <w:rsid w:val="00BE1470"/>
    <w:rsid w:val="00BE157A"/>
    <w:rsid w:val="00BE7AD1"/>
    <w:rsid w:val="00BE7F79"/>
    <w:rsid w:val="00BF41AC"/>
    <w:rsid w:val="00C11237"/>
    <w:rsid w:val="00C47792"/>
    <w:rsid w:val="00C53A20"/>
    <w:rsid w:val="00C55841"/>
    <w:rsid w:val="00C5584A"/>
    <w:rsid w:val="00C62C41"/>
    <w:rsid w:val="00C62D6A"/>
    <w:rsid w:val="00C720DC"/>
    <w:rsid w:val="00C75404"/>
    <w:rsid w:val="00C82696"/>
    <w:rsid w:val="00C871C8"/>
    <w:rsid w:val="00C87829"/>
    <w:rsid w:val="00CA00AE"/>
    <w:rsid w:val="00CB4396"/>
    <w:rsid w:val="00CC74D1"/>
    <w:rsid w:val="00CE2C47"/>
    <w:rsid w:val="00D0349F"/>
    <w:rsid w:val="00D116EE"/>
    <w:rsid w:val="00D15A7A"/>
    <w:rsid w:val="00D2175D"/>
    <w:rsid w:val="00D438CF"/>
    <w:rsid w:val="00D451F9"/>
    <w:rsid w:val="00D54F1C"/>
    <w:rsid w:val="00D758D9"/>
    <w:rsid w:val="00D76D0B"/>
    <w:rsid w:val="00D85C3D"/>
    <w:rsid w:val="00D93AFC"/>
    <w:rsid w:val="00D94F2E"/>
    <w:rsid w:val="00D97699"/>
    <w:rsid w:val="00DA389B"/>
    <w:rsid w:val="00DA3B12"/>
    <w:rsid w:val="00DA3EE9"/>
    <w:rsid w:val="00DA7A9D"/>
    <w:rsid w:val="00DB1800"/>
    <w:rsid w:val="00DB1A2F"/>
    <w:rsid w:val="00DC0C97"/>
    <w:rsid w:val="00DD3DEE"/>
    <w:rsid w:val="00DE609C"/>
    <w:rsid w:val="00E000CC"/>
    <w:rsid w:val="00E133DF"/>
    <w:rsid w:val="00E26CBB"/>
    <w:rsid w:val="00E42E06"/>
    <w:rsid w:val="00E43164"/>
    <w:rsid w:val="00E44667"/>
    <w:rsid w:val="00E53E77"/>
    <w:rsid w:val="00E87E49"/>
    <w:rsid w:val="00E915FE"/>
    <w:rsid w:val="00EA467E"/>
    <w:rsid w:val="00EA777E"/>
    <w:rsid w:val="00EC563E"/>
    <w:rsid w:val="00ED2AAD"/>
    <w:rsid w:val="00ED377E"/>
    <w:rsid w:val="00EE3122"/>
    <w:rsid w:val="00F32DAF"/>
    <w:rsid w:val="00F36806"/>
    <w:rsid w:val="00F36AF0"/>
    <w:rsid w:val="00F43ADF"/>
    <w:rsid w:val="00F516CB"/>
    <w:rsid w:val="00F528D2"/>
    <w:rsid w:val="00F557D0"/>
    <w:rsid w:val="00F5708B"/>
    <w:rsid w:val="00F62451"/>
    <w:rsid w:val="00F6758D"/>
    <w:rsid w:val="00F83113"/>
    <w:rsid w:val="00F90A46"/>
    <w:rsid w:val="00FA56E2"/>
    <w:rsid w:val="00FB1403"/>
    <w:rsid w:val="00FC5B4D"/>
    <w:rsid w:val="00FD6E97"/>
    <w:rsid w:val="00FE01A6"/>
    <w:rsid w:val="00FE68E0"/>
    <w:rsid w:val="00FF009E"/>
    <w:rsid w:val="00FF270F"/>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40B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840B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840B1B"/>
    <w:rPr>
      <w:color w:val="0000FF"/>
      <w:u w:val="single"/>
    </w:rPr>
  </w:style>
  <w:style w:type="paragraph" w:styleId="a4">
    <w:name w:val="No Spacing"/>
    <w:uiPriority w:val="1"/>
    <w:qFormat/>
    <w:rsid w:val="00840B1B"/>
    <w:pPr>
      <w:spacing w:after="0" w:line="240" w:lineRule="auto"/>
    </w:pPr>
    <w:rPr>
      <w:rFonts w:ascii="Calibri" w:eastAsia="Calibri" w:hAnsi="Calibri" w:cs="Times New Roman"/>
    </w:rPr>
  </w:style>
  <w:style w:type="paragraph" w:customStyle="1" w:styleId="ConsPlusNonformat">
    <w:name w:val="ConsPlusNonformat"/>
    <w:uiPriority w:val="99"/>
    <w:rsid w:val="00840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40B1B"/>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A79D8BFEAB19B61D3029460159DFD768EF701D8267183E088C8D8FD18613DC0BD809E68DA5C00SFbCK" TargetMode="External"/><Relationship Id="rId13" Type="http://schemas.openxmlformats.org/officeDocument/2006/relationships/hyperlink" Target="consultantplus://offline/ref=A15370D433C3D7214F67B6F1A2C2A7B1EF6BDED2886CE239D4C0688D2676F73709AB968F5E888E5931C214H8ABI" TargetMode="External"/><Relationship Id="rId18" Type="http://schemas.openxmlformats.org/officeDocument/2006/relationships/hyperlink" Target="file:///D:\30%20&#1080;&#1102;&#1083;&#1103;\&#1040;&#1076;&#1084;&#1080;&#1085;&#1080;&#1089;&#1090;&#1088;&#1072;&#1090;&#1080;&#1074;&#1085;&#1099;&#1081;%20&#1088;&#1077;&#1075;&#1083;&#1072;&#1084;&#1077;&#1085;&#1090;%20(&#1080;&#1089;&#1087;&#1088;&#1072;&#1074;&#1083;&#1077;&#1085;&#1085;&#1099;&#1081;).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15370D433C3D7214F67A8FCB4AEF0BCEA6484D88D61ED6F8F9F33D0717FFD604EE4CFCD1A848E51H3A6I" TargetMode="External"/><Relationship Id="rId7" Type="http://schemas.openxmlformats.org/officeDocument/2006/relationships/hyperlink" Target="consultantplus://offline/ref=5D2A79D8BFEAB19B61D3029460159DFD768EF701D8267183E088C8D8FD18613DC0BD809E68DA5C04SFbEK" TargetMode="External"/><Relationship Id="rId12" Type="http://schemas.openxmlformats.org/officeDocument/2006/relationships/hyperlink" Target="consultantplus://offline/ref=A15370D433C3D7214F67A8FCB4AEF0BCEA6484D88D61ED6F8F9F33D0717FFD604EE4CFC818H8A7I" TargetMode="External"/><Relationship Id="rId17" Type="http://schemas.openxmlformats.org/officeDocument/2006/relationships/hyperlink" Target="consultantplus://offline/ref=8934119E8257B376ADDE5A488705413B0CABFAB44440B99D08013748FBEF6FB272BB9BA77030A980n95AN" TargetMode="External"/><Relationship Id="rId25" Type="http://schemas.openxmlformats.org/officeDocument/2006/relationships/hyperlink" Target="consultantplus://offline/ref=A66F53CA28C919F3730D29182BD708FA1FD0ABFBB0A51762B3B5230A16B4AD785A23777034k3U8L" TargetMode="External"/><Relationship Id="rId2" Type="http://schemas.openxmlformats.org/officeDocument/2006/relationships/settings" Target="settings.xml"/><Relationship Id="rId16" Type="http://schemas.openxmlformats.org/officeDocument/2006/relationships/hyperlink" Target="consultantplus://offline/ref=DFBB82A00C8D5EA63BFB1FA579817F9A24DA8AF6CB3CA3C40962C7FE3ByEO6N" TargetMode="External"/><Relationship Id="rId20" Type="http://schemas.openxmlformats.org/officeDocument/2006/relationships/hyperlink" Target="consultantplus://offline/ref=A15370D433C3D7214F67B6F1A2C2A7B1EF6BDED2886CE239D4C0688D2676F73709AB968F5E888E5931C215H8A8I" TargetMode="External"/><Relationship Id="rId1" Type="http://schemas.openxmlformats.org/officeDocument/2006/relationships/styles" Target="styles.xml"/><Relationship Id="rId6" Type="http://schemas.openxmlformats.org/officeDocument/2006/relationships/hyperlink" Target="consultantplus://offline/ref=FFBEDD5E3EA1ABC02C09F52ADD76E924A9529586C37EE646DFEA9278EFC20EF9D48DCEAEA06B709EfCq4L" TargetMode="External"/><Relationship Id="rId11" Type="http://schemas.openxmlformats.org/officeDocument/2006/relationships/hyperlink" Target="consultantplus://offline/ref=A15370D433C3D7214F67B6F1A2C2A7B1EF6BDED2886CE239D4C0688D2676F73709AB968F5E888E5931C214H8A9I" TargetMode="External"/><Relationship Id="rId24" Type="http://schemas.openxmlformats.org/officeDocument/2006/relationships/hyperlink" Target="consultantplus://offline/ref=FA5EB1AA385FCAE1FED12DC63FD5BD4686482B6B63B1B101A31B6AF2DD36C4D0D613B3270B4B2470BD162EUC3FG" TargetMode="External"/><Relationship Id="rId5" Type="http://schemas.openxmlformats.org/officeDocument/2006/relationships/hyperlink" Target="consultantplus://offline/ref=B1D8C96F91FE6986626092EA6C5B240624B79CFA26EC6CD785DFD6D03CD6BCCD78B50065z5i1L" TargetMode="External"/><Relationship Id="rId15" Type="http://schemas.openxmlformats.org/officeDocument/2006/relationships/hyperlink" Target="consultantplus://offline/ref=A15370D433C3D7214F67A8FCB4AEF0BCEA6484D88D61ED6F8F9F33D0717FFD604EE4CFC818H8A7I" TargetMode="External"/><Relationship Id="rId23" Type="http://schemas.openxmlformats.org/officeDocument/2006/relationships/hyperlink" Target="consultantplus://offline/ref=475245A62138BA9A2824EE616792B43E65F7E49B34CBF39318CDB5B59CBB1392F32EA8F818CD7BBEn9k3K" TargetMode="External"/><Relationship Id="rId10" Type="http://schemas.openxmlformats.org/officeDocument/2006/relationships/hyperlink" Target="consultantplus://offline/ref=BFE32D340CEFF893492AEFC39438C61202121C1749A409719CBCCA2AC1I5W1N" TargetMode="External"/><Relationship Id="rId19" Type="http://schemas.openxmlformats.org/officeDocument/2006/relationships/hyperlink" Target="consultantplus://offline/ref=A15370D433C3D7214F67B6F1A2C2A7B1EF6BDED2886CE239D4C0688D2676F73709AB968F5E888E5931C215H8AEI" TargetMode="External"/><Relationship Id="rId4" Type="http://schemas.openxmlformats.org/officeDocument/2006/relationships/hyperlink" Target="consultantplus://offline/ref=7C32C736CB1540D9163585710C7643815A0D0898F302B444BC81819CADl3a0L" TargetMode="External"/><Relationship Id="rId9" Type="http://schemas.openxmlformats.org/officeDocument/2006/relationships/hyperlink" Target="consultantplus://offline/ref=67E5947FC935A5A38A2C15375AD18C72A8B67C0D73CEF62C8659584BBC150F8C7F73AA1Aw7BAJ" TargetMode="External"/><Relationship Id="rId14" Type="http://schemas.openxmlformats.org/officeDocument/2006/relationships/hyperlink" Target="consultantplus://offline/ref=A15370D433C3D7214F67B6F1A2C2A7B1EF6BDED2886CE239D4C0688D2676F73709AB968F5E888E5931C214H8A5I" TargetMode="External"/><Relationship Id="rId22" Type="http://schemas.openxmlformats.org/officeDocument/2006/relationships/hyperlink" Target="consultantplus://offline/ref=475245A62138BA9A2824EE616792B43E65F7E49B34CBF39318CDB5B59CBB1392F32EA8F818CD79B8n9k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10767</Words>
  <Characters>61373</Characters>
  <Application>Microsoft Office Word</Application>
  <DocSecurity>0</DocSecurity>
  <Lines>511</Lines>
  <Paragraphs>143</Paragraphs>
  <ScaleCrop>false</ScaleCrop>
  <Company>Microsoft</Company>
  <LinksUpToDate>false</LinksUpToDate>
  <CharactersWithSpaces>71997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2013-09-16T05:03:00Z</dcterms:created>
  <dcterms:modified xsi:type="dcterms:W3CDTF">2013-09-16T05:03:00Z</dcterms:modified>
</cp:coreProperties>
</file>