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AC" w:rsidRDefault="005342AC" w:rsidP="0053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AC" w:rsidRPr="005342AC" w:rsidRDefault="005342AC" w:rsidP="00534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2AC" w:rsidRPr="00562FB8" w:rsidRDefault="005342AC" w:rsidP="0053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B8">
        <w:rPr>
          <w:rFonts w:ascii="Times New Roman" w:hAnsi="Times New Roman" w:cs="Times New Roman"/>
          <w:sz w:val="24"/>
          <w:szCs w:val="24"/>
        </w:rPr>
        <w:t xml:space="preserve"> Завершающее заседание Совета депутатов началось с приятных поздравлений. От имени ГБУ НАО «Спортивная школа олимпийского резерва «Труд» Благодарственные письма главе Сельского поселения Светлане Макаровой и депутату Вере </w:t>
      </w:r>
      <w:proofErr w:type="spellStart"/>
      <w:r w:rsidRPr="00562FB8">
        <w:rPr>
          <w:rFonts w:ascii="Times New Roman" w:hAnsi="Times New Roman" w:cs="Times New Roman"/>
          <w:sz w:val="24"/>
          <w:szCs w:val="24"/>
        </w:rPr>
        <w:t>Никешиной</w:t>
      </w:r>
      <w:proofErr w:type="spellEnd"/>
      <w:r w:rsidRPr="00562FB8">
        <w:rPr>
          <w:rFonts w:ascii="Times New Roman" w:hAnsi="Times New Roman" w:cs="Times New Roman"/>
          <w:sz w:val="24"/>
          <w:szCs w:val="24"/>
        </w:rPr>
        <w:t xml:space="preserve"> за помощь в организации спортивно-оздоровительных мероприятий в </w:t>
      </w:r>
      <w:proofErr w:type="spellStart"/>
      <w:r w:rsidRPr="00562FB8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562FB8">
        <w:rPr>
          <w:rFonts w:ascii="Times New Roman" w:hAnsi="Times New Roman" w:cs="Times New Roman"/>
          <w:sz w:val="24"/>
          <w:szCs w:val="24"/>
        </w:rPr>
        <w:t xml:space="preserve">, вручила заведующая филиалом Людмила </w:t>
      </w:r>
      <w:proofErr w:type="spellStart"/>
      <w:r w:rsidRPr="00562FB8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562FB8">
        <w:rPr>
          <w:rFonts w:ascii="Times New Roman" w:hAnsi="Times New Roman" w:cs="Times New Roman"/>
          <w:sz w:val="24"/>
          <w:szCs w:val="24"/>
        </w:rPr>
        <w:t xml:space="preserve">. С наступающими новогодними праздниками  всех присутствующих поздравил Дед Мороз со своей свитой, </w:t>
      </w:r>
      <w:proofErr w:type="gramStart"/>
      <w:r w:rsidRPr="00562FB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62FB8">
        <w:rPr>
          <w:rFonts w:ascii="Times New Roman" w:hAnsi="Times New Roman" w:cs="Times New Roman"/>
          <w:sz w:val="24"/>
          <w:szCs w:val="24"/>
        </w:rPr>
        <w:t xml:space="preserve"> неожиданно появились в зале заседаний.</w:t>
      </w:r>
    </w:p>
    <w:p w:rsidR="005342AC" w:rsidRPr="00562FB8" w:rsidRDefault="005342AC" w:rsidP="0053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B8">
        <w:rPr>
          <w:rFonts w:ascii="Times New Roman" w:hAnsi="Times New Roman" w:cs="Times New Roman"/>
          <w:sz w:val="24"/>
          <w:szCs w:val="24"/>
        </w:rPr>
        <w:t xml:space="preserve">     Приятные моменты, сменились рабочей атмосферой, и депутаты  приступили к рассмотрению  повестки дня. Были внесены изменения в местный бюджет 2023 года, в Устав Сельского поселения, принят  местный  бюджет на 2024 год, утвержден план работы на  новый  рабочий год. </w:t>
      </w:r>
    </w:p>
    <w:p w:rsidR="00562FB8" w:rsidRPr="00562FB8" w:rsidRDefault="00562FB8" w:rsidP="002A5587">
      <w:pPr>
        <w:jc w:val="both"/>
        <w:rPr>
          <w:rFonts w:ascii="Tahoma" w:hAnsi="Tahoma" w:cs="Tahoma"/>
          <w:sz w:val="14"/>
          <w:szCs w:val="14"/>
        </w:rPr>
      </w:pPr>
    </w:p>
    <w:sectPr w:rsidR="00562FB8" w:rsidRPr="00562FB8" w:rsidSect="005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18"/>
    <w:rsid w:val="00296D18"/>
    <w:rsid w:val="002A5587"/>
    <w:rsid w:val="005342AC"/>
    <w:rsid w:val="005601AF"/>
    <w:rsid w:val="00562FB8"/>
    <w:rsid w:val="00566A42"/>
    <w:rsid w:val="00A27BF8"/>
    <w:rsid w:val="00E1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2023-12-27T12:34:00Z</dcterms:created>
  <dcterms:modified xsi:type="dcterms:W3CDTF">2023-12-28T06:38:00Z</dcterms:modified>
</cp:coreProperties>
</file>