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6F" w:rsidRDefault="00F40B6F" w:rsidP="00F40B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проект</w:t>
      </w:r>
    </w:p>
    <w:p w:rsidR="00F40B6F" w:rsidRDefault="00F40B6F" w:rsidP="00F40B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F40B6F" w:rsidRDefault="00F40B6F" w:rsidP="00F40B6F">
      <w:pPr>
        <w:spacing w:after="0"/>
        <w:ind w:right="9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 ОБРАЗОВАНИЯ «ПУСТОЗЕРСКИЙ  СЕЛЬСОВЕТ»</w:t>
      </w:r>
    </w:p>
    <w:p w:rsidR="00F40B6F" w:rsidRDefault="00F40B6F" w:rsidP="00F40B6F">
      <w:pPr>
        <w:spacing w:after="0"/>
        <w:ind w:right="9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НЕНЕЦКОГО  АВТОНОМНОГО  ОКРУГА</w:t>
      </w:r>
    </w:p>
    <w:p w:rsidR="00F40B6F" w:rsidRDefault="00F40B6F" w:rsidP="00F40B6F">
      <w:pPr>
        <w:spacing w:after="0"/>
        <w:ind w:right="98"/>
        <w:jc w:val="center"/>
        <w:rPr>
          <w:rFonts w:ascii="Times New Roman" w:hAnsi="Times New Roman"/>
          <w:b/>
          <w:sz w:val="18"/>
          <w:szCs w:val="18"/>
        </w:rPr>
      </w:pPr>
    </w:p>
    <w:p w:rsidR="00F40B6F" w:rsidRDefault="00F40B6F" w:rsidP="00F40B6F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Тридцать третье  заседание  26 - го  созыва</w:t>
      </w:r>
    </w:p>
    <w:p w:rsidR="00F40B6F" w:rsidRDefault="00F40B6F" w:rsidP="00F40B6F">
      <w:pPr>
        <w:spacing w:after="0"/>
        <w:ind w:right="98"/>
        <w:jc w:val="center"/>
        <w:rPr>
          <w:rFonts w:ascii="Times New Roman" w:hAnsi="Times New Roman"/>
          <w:sz w:val="20"/>
          <w:szCs w:val="20"/>
        </w:rPr>
      </w:pPr>
    </w:p>
    <w:p w:rsidR="00F40B6F" w:rsidRDefault="00F40B6F" w:rsidP="00F40B6F">
      <w:pPr>
        <w:spacing w:after="0"/>
        <w:ind w:right="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40B6F" w:rsidRDefault="00F40B6F" w:rsidP="00F40B6F">
      <w:pPr>
        <w:spacing w:after="0"/>
        <w:ind w:right="98"/>
        <w:jc w:val="center"/>
        <w:rPr>
          <w:rFonts w:ascii="Times New Roman" w:hAnsi="Times New Roman"/>
          <w:b/>
          <w:color w:val="FF0000"/>
        </w:rPr>
      </w:pPr>
    </w:p>
    <w:p w:rsidR="00F40B6F" w:rsidRDefault="00F40B6F" w:rsidP="00F40B6F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20 июня   2017 года   № 3</w:t>
      </w:r>
    </w:p>
    <w:p w:rsidR="00F40B6F" w:rsidRDefault="00F40B6F" w:rsidP="00F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0B6F" w:rsidRDefault="00F40B6F" w:rsidP="00F40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0B6F" w:rsidRDefault="00F40B6F" w:rsidP="00F40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назначении выборов на муниципальную должность </w:t>
      </w:r>
    </w:p>
    <w:p w:rsidR="00F40B6F" w:rsidRDefault="00F40B6F" w:rsidP="00F40B6F">
      <w:pPr>
        <w:pStyle w:val="ConsPlusTitle"/>
        <w:jc w:val="center"/>
        <w:rPr>
          <w:rFonts w:ascii="Times New Roman" w:hAnsi="Times New Roman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 w:val="0"/>
          <w:sz w:val="24"/>
          <w:szCs w:val="24"/>
          <w:lang w:eastAsia="ru-RU"/>
        </w:rPr>
        <w:t xml:space="preserve">муниципального образования </w:t>
      </w:r>
    </w:p>
    <w:p w:rsidR="00F40B6F" w:rsidRDefault="00F40B6F" w:rsidP="00F40B6F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bCs w:val="0"/>
          <w:sz w:val="24"/>
          <w:szCs w:val="24"/>
          <w:lang w:eastAsia="ru-RU"/>
        </w:rPr>
        <w:t>Пустозерский</w:t>
      </w:r>
      <w:proofErr w:type="spellEnd"/>
      <w:r>
        <w:rPr>
          <w:rFonts w:ascii="Times New Roman" w:hAnsi="Times New Roman"/>
          <w:bCs w:val="0"/>
          <w:sz w:val="24"/>
          <w:szCs w:val="24"/>
          <w:lang w:eastAsia="ru-RU"/>
        </w:rPr>
        <w:t xml:space="preserve"> 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0B6F" w:rsidRDefault="00F40B6F" w:rsidP="00F40B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0B6F" w:rsidRDefault="00F40B6F" w:rsidP="00F40B6F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частью 1 статьи 8, частью 7 статьи</w:t>
        </w:r>
        <w:r>
          <w:rPr>
            <w:rStyle w:val="a3"/>
            <w:rFonts w:ascii="Times New Roman" w:hAnsi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12.06.2002 № 67-ФЗ "Об основных гарантиях избирательных прав и права на участие в референдуме граждан Российской Федерации",  статьей 5  Закона Ненецкого автономного округа  от 28.11.2008 № 93-ОЗ </w:t>
      </w:r>
      <w:r>
        <w:rPr>
          <w:rFonts w:ascii="Times New Roman" w:hAnsi="Times New Roman"/>
          <w:bCs/>
          <w:sz w:val="24"/>
          <w:szCs w:val="24"/>
          <w:lang w:eastAsia="ru-RU"/>
        </w:rPr>
        <w:t>"О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округе",  статьей 12, 36 Устава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Пустозерский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сельсовет» Ненецкого автономного округа, </w:t>
      </w:r>
      <w:r>
        <w:rPr>
          <w:rFonts w:ascii="Times New Roman" w:hAnsi="Times New Roman"/>
          <w:sz w:val="24"/>
          <w:szCs w:val="24"/>
        </w:rPr>
        <w:t>Совет депутатов МО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НАО РЕШИЛ:</w:t>
      </w:r>
    </w:p>
    <w:p w:rsidR="00F40B6F" w:rsidRDefault="00F40B6F" w:rsidP="00F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Назначить выборы на муниципальную должность главы 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Пустозерский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на 10 сентября  2017 года.</w:t>
      </w:r>
    </w:p>
    <w:p w:rsidR="00F40B6F" w:rsidRDefault="00F40B6F" w:rsidP="00F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0B6F" w:rsidRDefault="00F40B6F" w:rsidP="00F40B6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6F">
        <w:rPr>
          <w:rFonts w:ascii="Times New Roman" w:hAnsi="Times New Roman" w:cs="Times New Roman"/>
          <w:sz w:val="24"/>
          <w:szCs w:val="24"/>
        </w:rPr>
        <w:t xml:space="preserve">Настоящее    Решение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0B6F">
        <w:rPr>
          <w:rFonts w:ascii="Times New Roman" w:hAnsi="Times New Roman" w:cs="Times New Roman"/>
          <w:sz w:val="24"/>
          <w:szCs w:val="24"/>
        </w:rPr>
        <w:t xml:space="preserve"> вступает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0B6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0B6F">
        <w:rPr>
          <w:rFonts w:ascii="Times New Roman" w:hAnsi="Times New Roman" w:cs="Times New Roman"/>
          <w:sz w:val="24"/>
          <w:szCs w:val="24"/>
        </w:rPr>
        <w:t xml:space="preserve">  силу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0B6F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0B6F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0B6F">
        <w:rPr>
          <w:rFonts w:ascii="Times New Roman" w:hAnsi="Times New Roman" w:cs="Times New Roman"/>
          <w:sz w:val="24"/>
          <w:szCs w:val="24"/>
        </w:rPr>
        <w:t xml:space="preserve"> официального</w:t>
      </w:r>
    </w:p>
    <w:p w:rsidR="00F40B6F" w:rsidRPr="00F40B6F" w:rsidRDefault="00F40B6F" w:rsidP="00F40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40B6F">
        <w:rPr>
          <w:rFonts w:ascii="Times New Roman" w:hAnsi="Times New Roman" w:cs="Times New Roman"/>
          <w:sz w:val="24"/>
          <w:szCs w:val="24"/>
        </w:rPr>
        <w:t>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B6F">
        <w:rPr>
          <w:rFonts w:ascii="Times New Roman" w:hAnsi="Times New Roman" w:cs="Times New Roman"/>
          <w:sz w:val="24"/>
          <w:szCs w:val="24"/>
        </w:rPr>
        <w:t>(обнародования).</w:t>
      </w:r>
    </w:p>
    <w:p w:rsidR="00F40B6F" w:rsidRDefault="00F40B6F" w:rsidP="00F40B6F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:rsidR="00F40B6F" w:rsidRDefault="00F40B6F" w:rsidP="00F40B6F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:rsidR="00F40B6F" w:rsidRDefault="00F40B6F" w:rsidP="00F40B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B6F" w:rsidRDefault="00F40B6F" w:rsidP="00F40B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С.А. Задорин  </w:t>
      </w:r>
    </w:p>
    <w:p w:rsidR="00F40B6F" w:rsidRDefault="00F40B6F" w:rsidP="00F40B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</w:t>
      </w:r>
    </w:p>
    <w:p w:rsidR="00F40B6F" w:rsidRDefault="00F40B6F" w:rsidP="00F40B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F40B6F" w:rsidRDefault="00F40B6F" w:rsidP="00F40B6F">
      <w:pPr>
        <w:spacing w:after="0"/>
        <w:rPr>
          <w:rFonts w:ascii="Times New Roman" w:hAnsi="Times New Roman"/>
          <w:sz w:val="24"/>
          <w:szCs w:val="24"/>
        </w:rPr>
      </w:pPr>
    </w:p>
    <w:p w:rsidR="00F40B6F" w:rsidRDefault="00F40B6F" w:rsidP="00F40B6F">
      <w:pPr>
        <w:pStyle w:val="a4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7E44F3" w:rsidRDefault="007E44F3"/>
    <w:sectPr w:rsidR="007E44F3" w:rsidSect="007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DD0"/>
    <w:multiLevelType w:val="hybridMultilevel"/>
    <w:tmpl w:val="CD68B44A"/>
    <w:lvl w:ilvl="0" w:tplc="1D023B92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E7814"/>
    <w:multiLevelType w:val="hybridMultilevel"/>
    <w:tmpl w:val="0436DAF8"/>
    <w:lvl w:ilvl="0" w:tplc="2F74E01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6F4C93"/>
    <w:multiLevelType w:val="hybridMultilevel"/>
    <w:tmpl w:val="3FEA3EC0"/>
    <w:lvl w:ilvl="0" w:tplc="ED34A51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B6F"/>
    <w:rsid w:val="00210A96"/>
    <w:rsid w:val="007E44F3"/>
    <w:rsid w:val="00F4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B6F"/>
    <w:rPr>
      <w:color w:val="0000FF"/>
      <w:u w:val="single"/>
    </w:rPr>
  </w:style>
  <w:style w:type="paragraph" w:styleId="a4">
    <w:name w:val="List Paragraph"/>
    <w:basedOn w:val="a"/>
    <w:qFormat/>
    <w:rsid w:val="00F40B6F"/>
    <w:pPr>
      <w:ind w:left="720"/>
      <w:contextualSpacing/>
    </w:pPr>
  </w:style>
  <w:style w:type="paragraph" w:customStyle="1" w:styleId="ConsPlusTitle">
    <w:name w:val="ConsPlusTitle"/>
    <w:uiPriority w:val="99"/>
    <w:rsid w:val="00F40B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F4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806069A38ED7CA57031DBF86C23847793D56AA22AC5B2817F8CF7FD646C79712493EDC4D4BB05F566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>Krokoz™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2017-06-16T11:53:00Z</dcterms:created>
  <dcterms:modified xsi:type="dcterms:W3CDTF">2017-06-16T11:55:00Z</dcterms:modified>
</cp:coreProperties>
</file>