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0" w:rsidRPr="00E65540" w:rsidRDefault="00E65540" w:rsidP="00AE4A7C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E65540">
        <w:rPr>
          <w:rFonts w:ascii="Times New Roman" w:hAnsi="Times New Roman" w:cs="Times New Roman"/>
          <w:color w:val="FF0000"/>
          <w:sz w:val="22"/>
          <w:szCs w:val="22"/>
        </w:rPr>
        <w:t>проект</w:t>
      </w:r>
    </w:p>
    <w:p w:rsidR="00AE4A7C" w:rsidRPr="00DC198F" w:rsidRDefault="00AE4A7C" w:rsidP="00AE4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 </w:t>
      </w:r>
      <w:r w:rsidRPr="00DC198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AE4A7C" w:rsidRPr="00DC198F" w:rsidRDefault="00AE4A7C" w:rsidP="00AE4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C198F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ПУСТОЗЕРСКИЙ </w:t>
      </w:r>
      <w:r w:rsidRPr="00DC198F">
        <w:rPr>
          <w:rFonts w:ascii="Times New Roman" w:hAnsi="Times New Roman" w:cs="Times New Roman"/>
          <w:sz w:val="22"/>
          <w:szCs w:val="22"/>
        </w:rPr>
        <w:t>СЕЛЬСОВЕТ» НЕНЕЦКОГО АВТОНОМНОГО ОКРУГА</w:t>
      </w:r>
    </w:p>
    <w:p w:rsidR="00AE4A7C" w:rsidRDefault="00AE4A7C" w:rsidP="00AE4A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A7C" w:rsidRDefault="00AE4A7C" w:rsidP="00AE4A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A7C" w:rsidRDefault="00AE4A7C" w:rsidP="00AE4A7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4A7C" w:rsidRPr="00BF14A3" w:rsidRDefault="00AE4A7C" w:rsidP="00AE4A7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</w:t>
      </w:r>
      <w:r w:rsidRPr="00BF14A3">
        <w:rPr>
          <w:rFonts w:ascii="Times New Roman" w:hAnsi="Times New Roman" w:cs="Times New Roman"/>
          <w:sz w:val="24"/>
          <w:szCs w:val="24"/>
        </w:rPr>
        <w:t>ЕНИЕ</w:t>
      </w:r>
    </w:p>
    <w:p w:rsidR="00AE4A7C" w:rsidRPr="005D7581" w:rsidRDefault="00E65540" w:rsidP="00AE4A7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00.00.</w:t>
      </w:r>
      <w:r w:rsidR="00AE4A7C">
        <w:rPr>
          <w:rFonts w:ascii="Times New Roman" w:hAnsi="Times New Roman" w:cs="Times New Roman"/>
          <w:b w:val="0"/>
          <w:sz w:val="24"/>
          <w:szCs w:val="24"/>
        </w:rPr>
        <w:t xml:space="preserve">  2016  года № ___</w:t>
      </w:r>
    </w:p>
    <w:p w:rsidR="00AE4A7C" w:rsidRDefault="00AE4A7C" w:rsidP="00AE4A7C">
      <w:pPr>
        <w:jc w:val="center"/>
        <w:rPr>
          <w:b/>
          <w:bCs/>
        </w:rPr>
      </w:pP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center"/>
        <w:rPr>
          <w:b/>
          <w:kern w:val="0"/>
          <w:szCs w:val="24"/>
        </w:rPr>
      </w:pPr>
      <w:r w:rsidRPr="00696231">
        <w:rPr>
          <w:b/>
          <w:kern w:val="0"/>
          <w:szCs w:val="24"/>
        </w:rPr>
        <w:t>О</w:t>
      </w:r>
      <w:r>
        <w:rPr>
          <w:b/>
          <w:kern w:val="0"/>
          <w:szCs w:val="24"/>
        </w:rPr>
        <w:t xml:space="preserve"> внесении изменений в </w:t>
      </w:r>
      <w:r w:rsidRPr="00696231">
        <w:rPr>
          <w:b/>
          <w:kern w:val="0"/>
          <w:szCs w:val="24"/>
        </w:rPr>
        <w:t xml:space="preserve"> </w:t>
      </w:r>
      <w:r w:rsidRPr="00197395">
        <w:rPr>
          <w:b/>
          <w:kern w:val="0"/>
          <w:szCs w:val="24"/>
        </w:rPr>
        <w:t>Требовани</w:t>
      </w:r>
      <w:r>
        <w:rPr>
          <w:b/>
          <w:kern w:val="0"/>
          <w:szCs w:val="24"/>
        </w:rPr>
        <w:t>я</w:t>
      </w:r>
      <w:r w:rsidRPr="00696231">
        <w:rPr>
          <w:b/>
          <w:kern w:val="0"/>
          <w:szCs w:val="24"/>
        </w:rPr>
        <w:t xml:space="preserve"> </w:t>
      </w:r>
      <w:r w:rsidRPr="00197395">
        <w:rPr>
          <w:b/>
          <w:kern w:val="0"/>
          <w:szCs w:val="24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</w:p>
    <w:p w:rsidR="00AE4A7C" w:rsidRPr="00696231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  <w:r w:rsidRPr="00197395">
        <w:rPr>
          <w:bCs/>
          <w:color w:val="000000"/>
          <w:kern w:val="0"/>
          <w:szCs w:val="24"/>
        </w:rPr>
        <w:t xml:space="preserve">В соответствии с </w:t>
      </w:r>
      <w:hyperlink r:id="rId5" w:history="1">
        <w:r w:rsidRPr="00197395">
          <w:rPr>
            <w:bCs/>
            <w:color w:val="000000"/>
            <w:kern w:val="0"/>
            <w:szCs w:val="24"/>
          </w:rPr>
          <w:t>пунктом 6 статьи 91.14</w:t>
        </w:r>
      </w:hyperlink>
      <w:r w:rsidRPr="00197395">
        <w:rPr>
          <w:bCs/>
          <w:color w:val="000000"/>
          <w:kern w:val="0"/>
          <w:szCs w:val="24"/>
        </w:rPr>
        <w:t xml:space="preserve"> Жилищного кодекса Российской Федерации</w:t>
      </w:r>
      <w:r w:rsidR="00E65540">
        <w:rPr>
          <w:bCs/>
          <w:color w:val="000000"/>
          <w:kern w:val="0"/>
          <w:szCs w:val="24"/>
        </w:rPr>
        <w:t xml:space="preserve"> Администрация муниципального  образования</w:t>
      </w:r>
      <w:r w:rsidRPr="00696231">
        <w:rPr>
          <w:bCs/>
          <w:color w:val="000000"/>
          <w:kern w:val="0"/>
          <w:szCs w:val="24"/>
        </w:rPr>
        <w:t xml:space="preserve"> «</w:t>
      </w:r>
      <w:r>
        <w:rPr>
          <w:bCs/>
          <w:color w:val="000000"/>
          <w:kern w:val="0"/>
          <w:szCs w:val="24"/>
        </w:rPr>
        <w:t xml:space="preserve">Пустозерский </w:t>
      </w:r>
      <w:r w:rsidR="00653947">
        <w:rPr>
          <w:bCs/>
          <w:color w:val="000000"/>
          <w:kern w:val="0"/>
          <w:szCs w:val="24"/>
        </w:rPr>
        <w:t>сельсовет» Ненецкого автономного округа ПОСТАНОВЛЯЕТ</w:t>
      </w:r>
      <w:r w:rsidRPr="00696231">
        <w:rPr>
          <w:bCs/>
          <w:color w:val="000000"/>
          <w:kern w:val="0"/>
          <w:szCs w:val="24"/>
        </w:rPr>
        <w:t>:</w:t>
      </w:r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kern w:val="0"/>
          <w:szCs w:val="24"/>
        </w:rPr>
      </w:pPr>
      <w:r w:rsidRPr="00197395">
        <w:rPr>
          <w:bCs/>
          <w:kern w:val="0"/>
          <w:szCs w:val="24"/>
        </w:rPr>
        <w:t xml:space="preserve">1. </w:t>
      </w:r>
      <w:proofErr w:type="gramStart"/>
      <w:r>
        <w:rPr>
          <w:bCs/>
          <w:kern w:val="0"/>
          <w:szCs w:val="24"/>
        </w:rPr>
        <w:t xml:space="preserve">Внести </w:t>
      </w:r>
      <w:r w:rsidRPr="00197395">
        <w:rPr>
          <w:bCs/>
          <w:kern w:val="0"/>
          <w:szCs w:val="24"/>
        </w:rPr>
        <w:t xml:space="preserve"> </w:t>
      </w:r>
      <w:r>
        <w:rPr>
          <w:bCs/>
          <w:kern w:val="0"/>
          <w:szCs w:val="24"/>
        </w:rPr>
        <w:t xml:space="preserve">прилагаемые изменения в </w:t>
      </w:r>
      <w:hyperlink w:anchor="Par26" w:history="1">
        <w:r>
          <w:rPr>
            <w:bCs/>
            <w:color w:val="000000"/>
            <w:kern w:val="0"/>
            <w:szCs w:val="24"/>
          </w:rPr>
          <w:t>Т</w:t>
        </w:r>
        <w:r w:rsidRPr="00197395">
          <w:rPr>
            <w:bCs/>
            <w:color w:val="000000"/>
            <w:kern w:val="0"/>
            <w:szCs w:val="24"/>
          </w:rPr>
          <w:t>ребования</w:t>
        </w:r>
      </w:hyperlink>
      <w:r w:rsidRPr="00197395">
        <w:rPr>
          <w:bCs/>
          <w:kern w:val="0"/>
          <w:szCs w:val="24"/>
        </w:rPr>
        <w:t xml:space="preserve">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bCs/>
          <w:kern w:val="0"/>
          <w:szCs w:val="24"/>
        </w:rPr>
        <w:t xml:space="preserve">, утвержденные Постановлением </w:t>
      </w:r>
      <w:r w:rsidRPr="00696231">
        <w:rPr>
          <w:bCs/>
          <w:color w:val="000000"/>
          <w:kern w:val="0"/>
          <w:szCs w:val="24"/>
        </w:rPr>
        <w:t>Администрация МО «</w:t>
      </w:r>
      <w:r>
        <w:rPr>
          <w:bCs/>
          <w:color w:val="000000"/>
          <w:kern w:val="0"/>
          <w:szCs w:val="24"/>
        </w:rPr>
        <w:t xml:space="preserve">Пустозерский </w:t>
      </w:r>
      <w:r w:rsidRPr="00696231">
        <w:rPr>
          <w:bCs/>
          <w:color w:val="000000"/>
          <w:kern w:val="0"/>
          <w:szCs w:val="24"/>
        </w:rPr>
        <w:t>сельсовет» НАО</w:t>
      </w:r>
      <w:r>
        <w:rPr>
          <w:bCs/>
          <w:color w:val="000000"/>
          <w:kern w:val="0"/>
          <w:szCs w:val="24"/>
        </w:rPr>
        <w:t xml:space="preserve"> от 30.08.2016 № 73</w:t>
      </w:r>
      <w:r w:rsidRPr="00197395">
        <w:rPr>
          <w:bCs/>
          <w:kern w:val="0"/>
          <w:szCs w:val="24"/>
        </w:rPr>
        <w:t>.</w:t>
      </w:r>
      <w:proofErr w:type="gramEnd"/>
    </w:p>
    <w:p w:rsidR="00AE4A7C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kern w:val="0"/>
          <w:szCs w:val="24"/>
        </w:rPr>
      </w:pPr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kern w:val="0"/>
          <w:szCs w:val="24"/>
        </w:rPr>
      </w:pPr>
    </w:p>
    <w:p w:rsidR="00AE4A7C" w:rsidRPr="005129E3" w:rsidRDefault="00AE4A7C" w:rsidP="00AE4A7C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Pr="005129E3">
        <w:rPr>
          <w:szCs w:val="24"/>
        </w:rPr>
        <w:t xml:space="preserve">. Настоящее </w:t>
      </w:r>
      <w:r>
        <w:rPr>
          <w:szCs w:val="24"/>
        </w:rPr>
        <w:t>постановл</w:t>
      </w:r>
      <w:r w:rsidRPr="005129E3">
        <w:rPr>
          <w:szCs w:val="24"/>
        </w:rPr>
        <w:t xml:space="preserve">ение вступает в силу </w:t>
      </w:r>
      <w:r>
        <w:rPr>
          <w:szCs w:val="24"/>
        </w:rPr>
        <w:t>после</w:t>
      </w:r>
      <w:r w:rsidRPr="005129E3">
        <w:rPr>
          <w:szCs w:val="24"/>
        </w:rPr>
        <w:t xml:space="preserve"> его </w:t>
      </w:r>
      <w:r>
        <w:rPr>
          <w:szCs w:val="24"/>
        </w:rPr>
        <w:t>опубликова</w:t>
      </w:r>
      <w:r w:rsidRPr="005129E3">
        <w:rPr>
          <w:szCs w:val="24"/>
        </w:rPr>
        <w:t>ния</w:t>
      </w:r>
      <w:r>
        <w:rPr>
          <w:szCs w:val="24"/>
        </w:rPr>
        <w:t xml:space="preserve"> (обнародования)</w:t>
      </w:r>
      <w:r w:rsidRPr="005129E3">
        <w:rPr>
          <w:szCs w:val="24"/>
        </w:rPr>
        <w:t>.</w:t>
      </w:r>
    </w:p>
    <w:p w:rsidR="00AE4A7C" w:rsidRDefault="00AE4A7C" w:rsidP="00AE4A7C">
      <w:pPr>
        <w:ind w:firstLine="567"/>
        <w:jc w:val="both"/>
      </w:pPr>
    </w:p>
    <w:p w:rsidR="00AE4A7C" w:rsidRDefault="00AE4A7C" w:rsidP="00AE4A7C">
      <w:pPr>
        <w:ind w:firstLine="567"/>
        <w:jc w:val="both"/>
      </w:pPr>
    </w:p>
    <w:p w:rsidR="00AE4A7C" w:rsidRDefault="00AE4A7C" w:rsidP="00AE4A7C">
      <w:pPr>
        <w:jc w:val="both"/>
      </w:pPr>
    </w:p>
    <w:p w:rsidR="00AE4A7C" w:rsidRDefault="00AE4A7C" w:rsidP="00AE4A7C">
      <w:pPr>
        <w:jc w:val="both"/>
      </w:pPr>
    </w:p>
    <w:p w:rsidR="00AE4A7C" w:rsidRDefault="00AE4A7C" w:rsidP="00AE4A7C">
      <w:pPr>
        <w:jc w:val="both"/>
      </w:pPr>
    </w:p>
    <w:p w:rsidR="00AE4A7C" w:rsidRPr="00091D26" w:rsidRDefault="00AE4A7C" w:rsidP="00AE4A7C">
      <w:pPr>
        <w:jc w:val="both"/>
        <w:rPr>
          <w:szCs w:val="24"/>
        </w:rPr>
      </w:pPr>
    </w:p>
    <w:p w:rsidR="00AE4A7C" w:rsidRPr="00091D26" w:rsidRDefault="00AE4A7C" w:rsidP="00AE4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1D26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091D2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Пустозерский</w:t>
      </w:r>
      <w:r w:rsidRPr="00091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r w:rsidRPr="00091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D26">
        <w:rPr>
          <w:rFonts w:ascii="Times New Roman" w:hAnsi="Times New Roman" w:cs="Times New Roman"/>
          <w:sz w:val="24"/>
          <w:szCs w:val="24"/>
        </w:rPr>
        <w:t xml:space="preserve">НАО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А. Задорин</w:t>
      </w:r>
      <w:r w:rsidRPr="00091D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E4A7C" w:rsidRPr="00091D26" w:rsidRDefault="00AE4A7C" w:rsidP="00AE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A7C" w:rsidRPr="00091D26" w:rsidRDefault="00AE4A7C" w:rsidP="00AE4A7C">
      <w:pPr>
        <w:jc w:val="right"/>
        <w:rPr>
          <w:b/>
          <w:bCs/>
          <w:szCs w:val="24"/>
        </w:rPr>
      </w:pPr>
    </w:p>
    <w:p w:rsidR="00AE4A7C" w:rsidRPr="00091D26" w:rsidRDefault="00AE4A7C" w:rsidP="00AE4A7C">
      <w:pPr>
        <w:autoSpaceDE w:val="0"/>
        <w:autoSpaceDN w:val="0"/>
        <w:adjustRightInd w:val="0"/>
        <w:rPr>
          <w:bCs/>
          <w:kern w:val="0"/>
          <w:szCs w:val="24"/>
        </w:rPr>
      </w:pPr>
    </w:p>
    <w:p w:rsidR="00AE4A7C" w:rsidRPr="00091D26" w:rsidRDefault="00AE4A7C" w:rsidP="00AE4A7C">
      <w:pPr>
        <w:autoSpaceDE w:val="0"/>
        <w:autoSpaceDN w:val="0"/>
        <w:adjustRightInd w:val="0"/>
        <w:rPr>
          <w:bCs/>
          <w:kern w:val="0"/>
          <w:szCs w:val="24"/>
        </w:rPr>
      </w:pPr>
    </w:p>
    <w:p w:rsidR="00AE4A7C" w:rsidRPr="00197395" w:rsidRDefault="00AE4A7C" w:rsidP="00AE4A7C">
      <w:pPr>
        <w:autoSpaceDE w:val="0"/>
        <w:autoSpaceDN w:val="0"/>
        <w:adjustRightInd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</w:p>
    <w:p w:rsidR="00AE4A7C" w:rsidRPr="00197395" w:rsidRDefault="00AE4A7C" w:rsidP="00AE4A7C">
      <w:pPr>
        <w:autoSpaceDE w:val="0"/>
        <w:autoSpaceDN w:val="0"/>
        <w:adjustRightInd w:val="0"/>
        <w:jc w:val="right"/>
        <w:outlineLvl w:val="0"/>
        <w:rPr>
          <w:bCs/>
          <w:kern w:val="0"/>
          <w:szCs w:val="24"/>
        </w:rPr>
      </w:pPr>
      <w:r w:rsidRPr="00197395">
        <w:rPr>
          <w:bCs/>
          <w:kern w:val="0"/>
          <w:szCs w:val="24"/>
        </w:rPr>
        <w:t>Приложение</w:t>
      </w:r>
    </w:p>
    <w:p w:rsidR="00AE4A7C" w:rsidRPr="00197395" w:rsidRDefault="00AE4A7C" w:rsidP="00AE4A7C">
      <w:pPr>
        <w:autoSpaceDE w:val="0"/>
        <w:autoSpaceDN w:val="0"/>
        <w:adjustRightInd w:val="0"/>
        <w:jc w:val="right"/>
        <w:rPr>
          <w:bCs/>
          <w:kern w:val="0"/>
          <w:szCs w:val="24"/>
        </w:rPr>
      </w:pPr>
      <w:r>
        <w:rPr>
          <w:bCs/>
          <w:kern w:val="0"/>
          <w:szCs w:val="24"/>
        </w:rPr>
        <w:t>к П</w:t>
      </w:r>
      <w:r w:rsidRPr="00197395">
        <w:rPr>
          <w:bCs/>
          <w:kern w:val="0"/>
          <w:szCs w:val="24"/>
        </w:rPr>
        <w:t>остановлению</w:t>
      </w:r>
      <w:r>
        <w:rPr>
          <w:bCs/>
          <w:kern w:val="0"/>
          <w:szCs w:val="24"/>
        </w:rPr>
        <w:t xml:space="preserve"> А</w:t>
      </w:r>
      <w:r w:rsidRPr="00197395">
        <w:rPr>
          <w:bCs/>
          <w:kern w:val="0"/>
          <w:szCs w:val="24"/>
        </w:rPr>
        <w:t>дминистрации</w:t>
      </w:r>
    </w:p>
    <w:p w:rsidR="00AE4A7C" w:rsidRPr="00197395" w:rsidRDefault="00AE4A7C" w:rsidP="00AE4A7C">
      <w:pPr>
        <w:autoSpaceDE w:val="0"/>
        <w:autoSpaceDN w:val="0"/>
        <w:adjustRightInd w:val="0"/>
        <w:jc w:val="right"/>
        <w:rPr>
          <w:bCs/>
          <w:kern w:val="0"/>
          <w:szCs w:val="24"/>
        </w:rPr>
      </w:pPr>
      <w:r>
        <w:rPr>
          <w:bCs/>
          <w:kern w:val="0"/>
          <w:szCs w:val="24"/>
        </w:rPr>
        <w:t xml:space="preserve">МО </w:t>
      </w:r>
      <w:r w:rsidRPr="00696231">
        <w:rPr>
          <w:bCs/>
          <w:color w:val="000000"/>
          <w:kern w:val="0"/>
          <w:szCs w:val="24"/>
        </w:rPr>
        <w:t>«</w:t>
      </w:r>
      <w:r>
        <w:rPr>
          <w:bCs/>
          <w:color w:val="000000"/>
          <w:kern w:val="0"/>
          <w:szCs w:val="24"/>
        </w:rPr>
        <w:t xml:space="preserve">Пустозерский </w:t>
      </w:r>
      <w:r w:rsidRPr="00696231">
        <w:rPr>
          <w:bCs/>
          <w:color w:val="000000"/>
          <w:kern w:val="0"/>
          <w:szCs w:val="24"/>
        </w:rPr>
        <w:t xml:space="preserve">сельсовет» </w:t>
      </w:r>
      <w:r>
        <w:rPr>
          <w:bCs/>
          <w:kern w:val="0"/>
          <w:szCs w:val="24"/>
        </w:rPr>
        <w:t>НАО</w:t>
      </w:r>
    </w:p>
    <w:p w:rsidR="00AE4A7C" w:rsidRPr="00197395" w:rsidRDefault="00AE4A7C" w:rsidP="00AE4A7C">
      <w:pPr>
        <w:autoSpaceDE w:val="0"/>
        <w:autoSpaceDN w:val="0"/>
        <w:adjustRightInd w:val="0"/>
        <w:jc w:val="right"/>
        <w:rPr>
          <w:bCs/>
          <w:kern w:val="0"/>
          <w:szCs w:val="24"/>
        </w:rPr>
      </w:pPr>
      <w:r w:rsidRPr="00197395">
        <w:rPr>
          <w:bCs/>
          <w:kern w:val="0"/>
          <w:szCs w:val="24"/>
        </w:rPr>
        <w:t xml:space="preserve">от </w:t>
      </w:r>
      <w:r w:rsidR="00653947">
        <w:rPr>
          <w:bCs/>
          <w:kern w:val="0"/>
          <w:szCs w:val="24"/>
        </w:rPr>
        <w:t>00</w:t>
      </w:r>
      <w:r>
        <w:rPr>
          <w:bCs/>
          <w:kern w:val="0"/>
          <w:szCs w:val="24"/>
        </w:rPr>
        <w:t>.</w:t>
      </w:r>
      <w:r w:rsidR="00653947">
        <w:rPr>
          <w:bCs/>
          <w:kern w:val="0"/>
          <w:szCs w:val="24"/>
        </w:rPr>
        <w:t>00</w:t>
      </w:r>
      <w:r>
        <w:rPr>
          <w:bCs/>
          <w:kern w:val="0"/>
          <w:szCs w:val="24"/>
        </w:rPr>
        <w:t>.2016 № __</w:t>
      </w:r>
    </w:p>
    <w:p w:rsidR="00AE4A7C" w:rsidRPr="00197395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  <w:bookmarkStart w:id="0" w:name="Par26"/>
      <w:bookmarkEnd w:id="0"/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Pr="00FB0F49" w:rsidRDefault="00AE4A7C" w:rsidP="00AE4A7C">
      <w:pPr>
        <w:autoSpaceDE w:val="0"/>
        <w:autoSpaceDN w:val="0"/>
        <w:adjustRightInd w:val="0"/>
        <w:ind w:firstLine="540"/>
        <w:jc w:val="center"/>
        <w:rPr>
          <w:b/>
          <w:bCs/>
          <w:kern w:val="0"/>
          <w:szCs w:val="24"/>
        </w:rPr>
      </w:pPr>
      <w:r>
        <w:rPr>
          <w:b/>
          <w:bCs/>
          <w:color w:val="000000"/>
          <w:kern w:val="0"/>
          <w:szCs w:val="24"/>
        </w:rPr>
        <w:t xml:space="preserve">Изменения в </w:t>
      </w:r>
      <w:hyperlink w:anchor="Par26" w:history="1">
        <w:r w:rsidRPr="00FB0F49">
          <w:rPr>
            <w:b/>
            <w:bCs/>
            <w:color w:val="000000"/>
            <w:kern w:val="0"/>
            <w:szCs w:val="24"/>
          </w:rPr>
          <w:t>Т</w:t>
        </w:r>
        <w:r w:rsidRPr="00197395">
          <w:rPr>
            <w:b/>
            <w:bCs/>
            <w:color w:val="000000"/>
            <w:kern w:val="0"/>
            <w:szCs w:val="24"/>
          </w:rPr>
          <w:t>ребования</w:t>
        </w:r>
      </w:hyperlink>
    </w:p>
    <w:p w:rsidR="00AE4A7C" w:rsidRPr="00FB0F49" w:rsidRDefault="00AE4A7C" w:rsidP="00AE4A7C">
      <w:pPr>
        <w:autoSpaceDE w:val="0"/>
        <w:autoSpaceDN w:val="0"/>
        <w:adjustRightInd w:val="0"/>
        <w:ind w:firstLine="540"/>
        <w:jc w:val="center"/>
        <w:rPr>
          <w:b/>
          <w:bCs/>
          <w:kern w:val="0"/>
          <w:szCs w:val="24"/>
        </w:rPr>
      </w:pPr>
      <w:r w:rsidRPr="00197395">
        <w:rPr>
          <w:b/>
          <w:bCs/>
          <w:kern w:val="0"/>
          <w:szCs w:val="24"/>
        </w:rPr>
        <w:t>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Default="00AE4A7C" w:rsidP="00AE4A7C">
      <w:pPr>
        <w:autoSpaceDE w:val="0"/>
        <w:autoSpaceDN w:val="0"/>
        <w:adjustRightInd w:val="0"/>
        <w:jc w:val="both"/>
        <w:rPr>
          <w:bCs/>
          <w:kern w:val="0"/>
          <w:szCs w:val="24"/>
        </w:rPr>
      </w:pPr>
    </w:p>
    <w:p w:rsidR="00AE4A7C" w:rsidRDefault="00AE4A7C" w:rsidP="00AE4A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kern w:val="0"/>
          <w:szCs w:val="24"/>
        </w:rPr>
      </w:pPr>
      <w:r>
        <w:rPr>
          <w:bCs/>
          <w:kern w:val="0"/>
          <w:szCs w:val="24"/>
        </w:rPr>
        <w:t>Пункт 3.4. изложить в следующей редакции:</w:t>
      </w:r>
    </w:p>
    <w:p w:rsidR="00AE4A7C" w:rsidRPr="00E20F95" w:rsidRDefault="00AE4A7C" w:rsidP="00AE4A7C">
      <w:pPr>
        <w:autoSpaceDE w:val="0"/>
        <w:autoSpaceDN w:val="0"/>
        <w:adjustRightInd w:val="0"/>
        <w:ind w:firstLine="540"/>
        <w:jc w:val="both"/>
        <w:rPr>
          <w:color w:val="000000"/>
          <w:kern w:val="0"/>
          <w:szCs w:val="24"/>
        </w:rPr>
      </w:pPr>
      <w:r w:rsidRPr="00D94808">
        <w:rPr>
          <w:bCs/>
          <w:color w:val="000000"/>
          <w:kern w:val="0"/>
          <w:szCs w:val="24"/>
        </w:rPr>
        <w:t xml:space="preserve">«3.4. </w:t>
      </w:r>
      <w:r w:rsidRPr="00E20F95">
        <w:rPr>
          <w:color w:val="000000"/>
          <w:kern w:val="0"/>
          <w:szCs w:val="24"/>
        </w:rPr>
        <w:t xml:space="preserve">Информация, указанная в </w:t>
      </w:r>
      <w:hyperlink r:id="rId6" w:history="1">
        <w:r w:rsidRPr="00E20F95">
          <w:rPr>
            <w:color w:val="000000"/>
            <w:kern w:val="0"/>
            <w:szCs w:val="24"/>
          </w:rPr>
          <w:t xml:space="preserve">пункте </w:t>
        </w:r>
        <w:r w:rsidRPr="00D94808">
          <w:rPr>
            <w:color w:val="000000"/>
            <w:kern w:val="0"/>
            <w:szCs w:val="24"/>
          </w:rPr>
          <w:t>2.</w:t>
        </w:r>
        <w:r w:rsidRPr="00E20F95">
          <w:rPr>
            <w:color w:val="000000"/>
            <w:kern w:val="0"/>
            <w:szCs w:val="24"/>
          </w:rPr>
          <w:t>1</w:t>
        </w:r>
      </w:hyperlink>
      <w:r w:rsidRPr="00D94808">
        <w:rPr>
          <w:color w:val="000000"/>
          <w:kern w:val="0"/>
          <w:szCs w:val="24"/>
        </w:rPr>
        <w:t xml:space="preserve"> настоящих Т</w:t>
      </w:r>
      <w:r w:rsidRPr="00E20F95">
        <w:rPr>
          <w:color w:val="000000"/>
          <w:kern w:val="0"/>
          <w:szCs w:val="24"/>
        </w:rPr>
        <w:t xml:space="preserve">ребований, представляется </w:t>
      </w:r>
      <w:proofErr w:type="spellStart"/>
      <w:r w:rsidRPr="00E20F95">
        <w:rPr>
          <w:color w:val="000000"/>
          <w:kern w:val="0"/>
          <w:szCs w:val="24"/>
        </w:rPr>
        <w:t>наймодателем</w:t>
      </w:r>
      <w:proofErr w:type="spellEnd"/>
      <w:r w:rsidRPr="00E20F95">
        <w:rPr>
          <w:color w:val="000000"/>
          <w:kern w:val="0"/>
          <w:szCs w:val="24"/>
        </w:rPr>
        <w:t xml:space="preserve"> в Администрацию </w:t>
      </w:r>
      <w:r w:rsidRPr="00D94808">
        <w:rPr>
          <w:color w:val="000000"/>
          <w:kern w:val="0"/>
          <w:szCs w:val="24"/>
        </w:rPr>
        <w:t>муниципального образования</w:t>
      </w:r>
      <w:r w:rsidRPr="00E20F95">
        <w:rPr>
          <w:color w:val="000000"/>
          <w:kern w:val="0"/>
          <w:szCs w:val="24"/>
        </w:rPr>
        <w:t xml:space="preserve"> на бумажном </w:t>
      </w:r>
      <w:r w:rsidRPr="00F52F0D">
        <w:rPr>
          <w:color w:val="000000"/>
          <w:kern w:val="0"/>
          <w:szCs w:val="24"/>
        </w:rPr>
        <w:t xml:space="preserve">носителе и электронном носителе CD-ROM в формате </w:t>
      </w:r>
      <w:proofErr w:type="spellStart"/>
      <w:r w:rsidRPr="00F52F0D">
        <w:rPr>
          <w:color w:val="000000"/>
          <w:kern w:val="0"/>
          <w:szCs w:val="24"/>
        </w:rPr>
        <w:t>Microsoft</w:t>
      </w:r>
      <w:proofErr w:type="spellEnd"/>
      <w:r w:rsidRPr="00F52F0D">
        <w:rPr>
          <w:color w:val="000000"/>
          <w:kern w:val="0"/>
          <w:szCs w:val="24"/>
        </w:rPr>
        <w:t xml:space="preserve"> </w:t>
      </w:r>
      <w:proofErr w:type="spellStart"/>
      <w:r w:rsidRPr="00F52F0D">
        <w:rPr>
          <w:color w:val="000000"/>
          <w:kern w:val="0"/>
          <w:szCs w:val="24"/>
        </w:rPr>
        <w:t>Wordfor</w:t>
      </w:r>
      <w:proofErr w:type="spellEnd"/>
      <w:r w:rsidRPr="00F52F0D">
        <w:rPr>
          <w:color w:val="000000"/>
          <w:kern w:val="0"/>
          <w:szCs w:val="24"/>
        </w:rPr>
        <w:t xml:space="preserve"> </w:t>
      </w:r>
      <w:proofErr w:type="spellStart"/>
      <w:r w:rsidRPr="00F52F0D">
        <w:rPr>
          <w:color w:val="000000"/>
          <w:kern w:val="0"/>
          <w:szCs w:val="24"/>
        </w:rPr>
        <w:t>Windows</w:t>
      </w:r>
      <w:proofErr w:type="spellEnd"/>
      <w:r w:rsidRPr="00F52F0D">
        <w:rPr>
          <w:color w:val="000000"/>
          <w:kern w:val="0"/>
          <w:szCs w:val="24"/>
        </w:rPr>
        <w:t xml:space="preserve"> по</w:t>
      </w:r>
      <w:r w:rsidRPr="00D94808">
        <w:rPr>
          <w:color w:val="000000"/>
          <w:kern w:val="0"/>
          <w:szCs w:val="24"/>
        </w:rPr>
        <w:t xml:space="preserve"> </w:t>
      </w:r>
      <w:r w:rsidRPr="00E20F95">
        <w:rPr>
          <w:color w:val="000000"/>
          <w:kern w:val="0"/>
          <w:szCs w:val="24"/>
        </w:rPr>
        <w:t xml:space="preserve">форме, установленной </w:t>
      </w:r>
      <w:hyperlink r:id="rId7" w:history="1">
        <w:r w:rsidRPr="00E20F95">
          <w:rPr>
            <w:color w:val="000000"/>
            <w:kern w:val="0"/>
            <w:szCs w:val="24"/>
          </w:rPr>
          <w:t>приложением</w:t>
        </w:r>
      </w:hyperlink>
      <w:r w:rsidRPr="00D94808">
        <w:rPr>
          <w:color w:val="000000"/>
          <w:kern w:val="0"/>
          <w:szCs w:val="24"/>
        </w:rPr>
        <w:t xml:space="preserve"> к настоящим Т</w:t>
      </w:r>
      <w:r w:rsidRPr="00E20F95">
        <w:rPr>
          <w:color w:val="000000"/>
          <w:kern w:val="0"/>
          <w:szCs w:val="24"/>
        </w:rPr>
        <w:t>ребованиям</w:t>
      </w:r>
      <w:proofErr w:type="gramStart"/>
      <w:r w:rsidRPr="00E20F95">
        <w:rPr>
          <w:color w:val="000000"/>
          <w:kern w:val="0"/>
          <w:szCs w:val="24"/>
        </w:rPr>
        <w:t>.</w:t>
      </w:r>
      <w:r w:rsidRPr="00D94808">
        <w:rPr>
          <w:color w:val="000000"/>
          <w:kern w:val="0"/>
          <w:szCs w:val="24"/>
        </w:rPr>
        <w:t>».</w:t>
      </w:r>
      <w:proofErr w:type="gramEnd"/>
    </w:p>
    <w:p w:rsidR="00AE4A7C" w:rsidRPr="00D94808" w:rsidRDefault="00AE4A7C" w:rsidP="00AE4A7C">
      <w:pPr>
        <w:autoSpaceDE w:val="0"/>
        <w:autoSpaceDN w:val="0"/>
        <w:adjustRightInd w:val="0"/>
        <w:ind w:left="360"/>
        <w:jc w:val="both"/>
        <w:rPr>
          <w:bCs/>
          <w:color w:val="000000"/>
          <w:kern w:val="0"/>
          <w:szCs w:val="24"/>
        </w:rPr>
      </w:pPr>
    </w:p>
    <w:p w:rsidR="00AE4A7C" w:rsidRDefault="00AE4A7C" w:rsidP="00AE4A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kern w:val="0"/>
          <w:szCs w:val="24"/>
        </w:rPr>
      </w:pPr>
      <w:r>
        <w:rPr>
          <w:bCs/>
          <w:kern w:val="0"/>
          <w:szCs w:val="24"/>
        </w:rPr>
        <w:t>Пункт 3.5 изложить в следующей редакции:</w:t>
      </w:r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  <w:r>
        <w:rPr>
          <w:bCs/>
          <w:color w:val="000000"/>
          <w:kern w:val="0"/>
          <w:szCs w:val="24"/>
        </w:rPr>
        <w:t>«</w:t>
      </w:r>
      <w:r w:rsidRPr="00197395">
        <w:rPr>
          <w:bCs/>
          <w:color w:val="000000"/>
          <w:kern w:val="0"/>
          <w:szCs w:val="24"/>
        </w:rPr>
        <w:t>3.</w:t>
      </w:r>
      <w:r>
        <w:rPr>
          <w:bCs/>
          <w:color w:val="000000"/>
          <w:kern w:val="0"/>
          <w:szCs w:val="24"/>
        </w:rPr>
        <w:t>5</w:t>
      </w:r>
      <w:r w:rsidRPr="00197395">
        <w:rPr>
          <w:bCs/>
          <w:color w:val="000000"/>
          <w:kern w:val="0"/>
          <w:szCs w:val="24"/>
        </w:rPr>
        <w:t xml:space="preserve">. </w:t>
      </w:r>
      <w:proofErr w:type="gramStart"/>
      <w:r w:rsidRPr="00197395">
        <w:rPr>
          <w:bCs/>
          <w:color w:val="000000"/>
          <w:kern w:val="0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ar49" w:history="1">
        <w:r w:rsidRPr="00197395">
          <w:rPr>
            <w:bCs/>
            <w:color w:val="000000"/>
            <w:kern w:val="0"/>
            <w:szCs w:val="24"/>
          </w:rPr>
          <w:t>разделе 2</w:t>
        </w:r>
      </w:hyperlink>
      <w:r w:rsidRPr="00911C6B">
        <w:rPr>
          <w:bCs/>
          <w:color w:val="000000"/>
          <w:kern w:val="0"/>
          <w:szCs w:val="24"/>
        </w:rPr>
        <w:t xml:space="preserve"> настоящих Требований</w:t>
      </w:r>
      <w:r w:rsidRPr="00197395">
        <w:rPr>
          <w:bCs/>
          <w:color w:val="000000"/>
          <w:kern w:val="0"/>
          <w:szCs w:val="24"/>
        </w:rPr>
        <w:t xml:space="preserve">, </w:t>
      </w:r>
      <w:proofErr w:type="spellStart"/>
      <w:r w:rsidRPr="00197395">
        <w:rPr>
          <w:bCs/>
          <w:color w:val="000000"/>
          <w:kern w:val="0"/>
          <w:szCs w:val="24"/>
        </w:rPr>
        <w:t>Найм</w:t>
      </w:r>
      <w:r w:rsidRPr="00911C6B">
        <w:rPr>
          <w:bCs/>
          <w:color w:val="000000"/>
          <w:kern w:val="0"/>
          <w:szCs w:val="24"/>
        </w:rPr>
        <w:t>одатель</w:t>
      </w:r>
      <w:proofErr w:type="spellEnd"/>
      <w:r w:rsidRPr="00911C6B">
        <w:rPr>
          <w:bCs/>
          <w:color w:val="000000"/>
          <w:kern w:val="0"/>
          <w:szCs w:val="24"/>
        </w:rPr>
        <w:t xml:space="preserve"> обязан</w:t>
      </w:r>
      <w:r w:rsidRPr="00197395">
        <w:rPr>
          <w:bCs/>
          <w:color w:val="000000"/>
          <w:kern w:val="0"/>
          <w:szCs w:val="24"/>
        </w:rPr>
        <w:t>:</w:t>
      </w:r>
      <w:proofErr w:type="gramEnd"/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  <w:proofErr w:type="gramStart"/>
      <w:r w:rsidRPr="00197395">
        <w:rPr>
          <w:bCs/>
          <w:color w:val="000000"/>
          <w:kern w:val="0"/>
          <w:szCs w:val="24"/>
        </w:rPr>
        <w:t>а) при письменном обращении: запрос регистрируется с присвоением регистрационного номера в день его поступления; информация на запрос направляется в течение 10 рабочих дней со дня его поступления посредством направления почтовым отправлением в адрес гражданина, либо выдачи лично гражданину, либо направления информации по адресу электронной почты, в случае указания такого адреса в запросе.</w:t>
      </w:r>
      <w:proofErr w:type="gramEnd"/>
      <w:r w:rsidRPr="00197395">
        <w:rPr>
          <w:bCs/>
          <w:color w:val="000000"/>
          <w:kern w:val="0"/>
          <w:szCs w:val="24"/>
        </w:rPr>
        <w:t xml:space="preserve"> В письменном запросе, подписанном гражданином, указывается </w:t>
      </w:r>
      <w:proofErr w:type="spellStart"/>
      <w:r w:rsidRPr="00197395">
        <w:rPr>
          <w:bCs/>
          <w:color w:val="000000"/>
          <w:kern w:val="0"/>
          <w:szCs w:val="24"/>
        </w:rPr>
        <w:t>Наймодатель</w:t>
      </w:r>
      <w:proofErr w:type="spellEnd"/>
      <w:r w:rsidRPr="00197395">
        <w:rPr>
          <w:bCs/>
          <w:color w:val="000000"/>
          <w:kern w:val="0"/>
          <w:szCs w:val="24"/>
        </w:rPr>
        <w:t>, в адрес которого направляется запрос, фамилия, имя, отчество гражданина, излагается суть заявления, почтовый адрес, по которому должен быть направлен ответ, и способ получения информации;</w:t>
      </w:r>
    </w:p>
    <w:p w:rsidR="00AE4A7C" w:rsidRPr="00197395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  <w:r w:rsidRPr="00197395">
        <w:rPr>
          <w:bCs/>
          <w:color w:val="000000"/>
          <w:kern w:val="0"/>
          <w:szCs w:val="24"/>
        </w:rPr>
        <w:t>б) при ответах на телефонные звонки и устные обращения - подробно информируют обратившихся по интересующим их вопросам;</w:t>
      </w:r>
    </w:p>
    <w:p w:rsidR="00AE4A7C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  <w:r w:rsidRPr="00197395">
        <w:rPr>
          <w:bCs/>
          <w:color w:val="000000"/>
          <w:kern w:val="0"/>
          <w:szCs w:val="24"/>
        </w:rPr>
        <w:t xml:space="preserve">в)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49" w:history="1">
        <w:r w:rsidRPr="00197395">
          <w:rPr>
            <w:bCs/>
            <w:color w:val="000000"/>
            <w:kern w:val="0"/>
            <w:szCs w:val="24"/>
          </w:rPr>
          <w:t>разделе 2</w:t>
        </w:r>
      </w:hyperlink>
      <w:r w:rsidRPr="00911C6B">
        <w:rPr>
          <w:bCs/>
          <w:color w:val="000000"/>
          <w:kern w:val="0"/>
          <w:szCs w:val="24"/>
        </w:rPr>
        <w:t xml:space="preserve"> настоящих Требований</w:t>
      </w:r>
      <w:r w:rsidRPr="00197395">
        <w:rPr>
          <w:bCs/>
          <w:color w:val="000000"/>
          <w:kern w:val="0"/>
          <w:szCs w:val="24"/>
        </w:rPr>
        <w:t xml:space="preserve">, фамилию, имя, отчество и должность сотрудника </w:t>
      </w:r>
      <w:proofErr w:type="spellStart"/>
      <w:r w:rsidRPr="00197395">
        <w:rPr>
          <w:bCs/>
          <w:color w:val="000000"/>
          <w:kern w:val="0"/>
          <w:szCs w:val="24"/>
        </w:rPr>
        <w:t>Наймодателя</w:t>
      </w:r>
      <w:proofErr w:type="spellEnd"/>
      <w:r w:rsidRPr="00197395">
        <w:rPr>
          <w:bCs/>
          <w:color w:val="000000"/>
          <w:kern w:val="0"/>
          <w:szCs w:val="24"/>
        </w:rPr>
        <w:t>, направляющего информацию заявителю</w:t>
      </w:r>
      <w:proofErr w:type="gramStart"/>
      <w:r w:rsidRPr="00197395">
        <w:rPr>
          <w:bCs/>
          <w:color w:val="000000"/>
          <w:kern w:val="0"/>
          <w:szCs w:val="24"/>
        </w:rPr>
        <w:t>.</w:t>
      </w:r>
      <w:r>
        <w:rPr>
          <w:bCs/>
          <w:color w:val="000000"/>
          <w:kern w:val="0"/>
          <w:szCs w:val="24"/>
        </w:rPr>
        <w:t>».</w:t>
      </w:r>
      <w:proofErr w:type="gramEnd"/>
    </w:p>
    <w:p w:rsidR="00AE4A7C" w:rsidRDefault="00AE4A7C" w:rsidP="00AE4A7C">
      <w:pPr>
        <w:autoSpaceDE w:val="0"/>
        <w:autoSpaceDN w:val="0"/>
        <w:adjustRightInd w:val="0"/>
        <w:ind w:firstLine="540"/>
        <w:jc w:val="both"/>
        <w:rPr>
          <w:bCs/>
          <w:color w:val="000000"/>
          <w:kern w:val="0"/>
          <w:szCs w:val="24"/>
        </w:rPr>
      </w:pPr>
    </w:p>
    <w:p w:rsidR="00AE4A7C" w:rsidRPr="00E20F95" w:rsidRDefault="00AE4A7C" w:rsidP="00AE4A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kern w:val="0"/>
          <w:szCs w:val="24"/>
        </w:rPr>
      </w:pPr>
      <w:r>
        <w:rPr>
          <w:bCs/>
          <w:color w:val="000000"/>
          <w:kern w:val="0"/>
          <w:szCs w:val="24"/>
        </w:rPr>
        <w:t>Раздел 3 дополнить пунктом 3.6. следующего содержания:</w:t>
      </w:r>
    </w:p>
    <w:p w:rsidR="00AE4A7C" w:rsidRPr="00197395" w:rsidRDefault="00AE4A7C" w:rsidP="00AE4A7C">
      <w:pPr>
        <w:autoSpaceDE w:val="0"/>
        <w:autoSpaceDN w:val="0"/>
        <w:adjustRightInd w:val="0"/>
        <w:jc w:val="both"/>
        <w:rPr>
          <w:bCs/>
          <w:color w:val="000000"/>
          <w:kern w:val="0"/>
          <w:szCs w:val="24"/>
        </w:rPr>
      </w:pPr>
      <w:r>
        <w:rPr>
          <w:bCs/>
          <w:color w:val="000000"/>
          <w:kern w:val="0"/>
          <w:szCs w:val="24"/>
        </w:rPr>
        <w:lastRenderedPageBreak/>
        <w:t>«</w:t>
      </w:r>
      <w:r w:rsidRPr="00197395">
        <w:rPr>
          <w:bCs/>
          <w:color w:val="000000"/>
          <w:kern w:val="0"/>
          <w:szCs w:val="24"/>
        </w:rPr>
        <w:t>3.</w:t>
      </w:r>
      <w:r>
        <w:rPr>
          <w:bCs/>
          <w:color w:val="000000"/>
          <w:kern w:val="0"/>
          <w:szCs w:val="24"/>
        </w:rPr>
        <w:t>6</w:t>
      </w:r>
      <w:r w:rsidRPr="00197395">
        <w:rPr>
          <w:bCs/>
          <w:color w:val="000000"/>
          <w:kern w:val="0"/>
          <w:szCs w:val="24"/>
        </w:rPr>
        <w:t xml:space="preserve">. </w:t>
      </w:r>
      <w:proofErr w:type="gramStart"/>
      <w:r w:rsidRPr="00197395">
        <w:rPr>
          <w:bCs/>
          <w:color w:val="000000"/>
          <w:kern w:val="0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197395">
        <w:rPr>
          <w:bCs/>
          <w:color w:val="000000"/>
          <w:kern w:val="0"/>
          <w:szCs w:val="24"/>
        </w:rPr>
        <w:t>Наймодателем</w:t>
      </w:r>
      <w:proofErr w:type="spellEnd"/>
      <w:r w:rsidRPr="00197395">
        <w:rPr>
          <w:bCs/>
          <w:color w:val="000000"/>
          <w:kern w:val="0"/>
          <w:szCs w:val="24"/>
        </w:rPr>
        <w:t xml:space="preserve"> на электронном и бумажном носителях не менее 5 лет.</w:t>
      </w:r>
      <w:r>
        <w:rPr>
          <w:bCs/>
          <w:color w:val="000000"/>
          <w:kern w:val="0"/>
          <w:szCs w:val="24"/>
        </w:rPr>
        <w:t>».</w:t>
      </w:r>
      <w:proofErr w:type="gramEnd"/>
    </w:p>
    <w:p w:rsidR="00AE4A7C" w:rsidRDefault="00AE4A7C" w:rsidP="00AE4A7C">
      <w:pPr>
        <w:autoSpaceDE w:val="0"/>
        <w:autoSpaceDN w:val="0"/>
        <w:adjustRightInd w:val="0"/>
        <w:jc w:val="both"/>
        <w:rPr>
          <w:bCs/>
          <w:kern w:val="0"/>
          <w:szCs w:val="24"/>
        </w:rPr>
      </w:pPr>
    </w:p>
    <w:p w:rsidR="00AE4A7C" w:rsidRDefault="00AE4A7C" w:rsidP="00AE4A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kern w:val="0"/>
          <w:szCs w:val="24"/>
        </w:rPr>
      </w:pPr>
      <w:r>
        <w:rPr>
          <w:bCs/>
          <w:kern w:val="0"/>
          <w:szCs w:val="24"/>
        </w:rPr>
        <w:t>Дополнить приложением следующего содержания:</w:t>
      </w:r>
    </w:p>
    <w:p w:rsidR="00AE4A7C" w:rsidRDefault="00AE4A7C" w:rsidP="00AE4A7C">
      <w:pPr>
        <w:autoSpaceDE w:val="0"/>
        <w:autoSpaceDN w:val="0"/>
        <w:adjustRightInd w:val="0"/>
        <w:jc w:val="both"/>
        <w:rPr>
          <w:bCs/>
          <w:kern w:val="0"/>
          <w:szCs w:val="24"/>
        </w:rPr>
      </w:pPr>
      <w:proofErr w:type="gramStart"/>
      <w:r>
        <w:rPr>
          <w:bCs/>
          <w:kern w:val="0"/>
          <w:szCs w:val="24"/>
        </w:rPr>
        <w:t xml:space="preserve">«Приложение к </w:t>
      </w:r>
      <w:hyperlink w:anchor="Par26" w:history="1">
        <w:r>
          <w:rPr>
            <w:bCs/>
            <w:color w:val="000000"/>
            <w:kern w:val="0"/>
            <w:szCs w:val="24"/>
          </w:rPr>
          <w:t>Т</w:t>
        </w:r>
        <w:r w:rsidRPr="00197395">
          <w:rPr>
            <w:bCs/>
            <w:color w:val="000000"/>
            <w:kern w:val="0"/>
            <w:szCs w:val="24"/>
          </w:rPr>
          <w:t>ребования</w:t>
        </w:r>
      </w:hyperlink>
      <w:r>
        <w:rPr>
          <w:bCs/>
          <w:color w:val="000000"/>
          <w:kern w:val="0"/>
          <w:szCs w:val="24"/>
        </w:rPr>
        <w:t>м</w:t>
      </w:r>
      <w:r w:rsidRPr="00197395">
        <w:rPr>
          <w:bCs/>
          <w:kern w:val="0"/>
          <w:szCs w:val="24"/>
        </w:rPr>
        <w:t xml:space="preserve">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proofErr w:type="gramEnd"/>
    </w:p>
    <w:p w:rsidR="00AE4A7C" w:rsidRDefault="00AE4A7C" w:rsidP="00AE4A7C">
      <w:pPr>
        <w:autoSpaceDE w:val="0"/>
        <w:autoSpaceDN w:val="0"/>
        <w:adjustRightInd w:val="0"/>
        <w:jc w:val="center"/>
        <w:rPr>
          <w:bCs/>
          <w:kern w:val="0"/>
          <w:szCs w:val="24"/>
        </w:rPr>
      </w:pPr>
    </w:p>
    <w:p w:rsidR="00AE4A7C" w:rsidRPr="00F52F0D" w:rsidRDefault="00AE4A7C" w:rsidP="00AE4A7C">
      <w:pPr>
        <w:autoSpaceDE w:val="0"/>
        <w:autoSpaceDN w:val="0"/>
        <w:adjustRightInd w:val="0"/>
        <w:jc w:val="center"/>
        <w:rPr>
          <w:kern w:val="0"/>
          <w:szCs w:val="24"/>
        </w:rPr>
      </w:pPr>
      <w:r w:rsidRPr="00F52F0D">
        <w:rPr>
          <w:kern w:val="0"/>
          <w:szCs w:val="24"/>
        </w:rPr>
        <w:t xml:space="preserve">Сведения, предоставляемые </w:t>
      </w:r>
      <w:proofErr w:type="spellStart"/>
      <w:r w:rsidRPr="00F52F0D">
        <w:rPr>
          <w:kern w:val="0"/>
          <w:szCs w:val="24"/>
        </w:rPr>
        <w:t>наймодателем</w:t>
      </w:r>
      <w:proofErr w:type="spellEnd"/>
      <w:r w:rsidRPr="00F52F0D">
        <w:rPr>
          <w:kern w:val="0"/>
          <w:szCs w:val="24"/>
        </w:rPr>
        <w:t xml:space="preserve"> </w:t>
      </w:r>
    </w:p>
    <w:p w:rsidR="00AE4A7C" w:rsidRPr="00197395" w:rsidRDefault="00AE4A7C" w:rsidP="00AE4A7C">
      <w:pPr>
        <w:autoSpaceDE w:val="0"/>
        <w:autoSpaceDN w:val="0"/>
        <w:adjustRightInd w:val="0"/>
        <w:jc w:val="both"/>
        <w:rPr>
          <w:bCs/>
          <w:kern w:val="0"/>
          <w:szCs w:val="24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276"/>
        <w:gridCol w:w="1551"/>
        <w:gridCol w:w="989"/>
        <w:gridCol w:w="1571"/>
        <w:gridCol w:w="1843"/>
        <w:gridCol w:w="1276"/>
        <w:gridCol w:w="992"/>
        <w:gridCol w:w="992"/>
      </w:tblGrid>
      <w:tr w:rsidR="00AE4A7C" w:rsidRPr="00F52F0D" w:rsidTr="00AE4A7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Cs w:val="24"/>
              </w:rPr>
            </w:pPr>
            <w:r w:rsidRPr="00F52F0D">
              <w:rPr>
                <w:kern w:val="0"/>
                <w:szCs w:val="24"/>
              </w:rPr>
              <w:t xml:space="preserve">N </w:t>
            </w:r>
          </w:p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Cs w:val="24"/>
              </w:rPr>
            </w:pPr>
            <w:proofErr w:type="spellStart"/>
            <w:proofErr w:type="gramStart"/>
            <w:r w:rsidRPr="00F52F0D">
              <w:rPr>
                <w:kern w:val="0"/>
                <w:szCs w:val="24"/>
              </w:rPr>
              <w:t>п</w:t>
            </w:r>
            <w:proofErr w:type="spellEnd"/>
            <w:proofErr w:type="gramEnd"/>
            <w:r w:rsidRPr="00F52F0D">
              <w:rPr>
                <w:kern w:val="0"/>
                <w:szCs w:val="24"/>
              </w:rPr>
              <w:t>/</w:t>
            </w:r>
            <w:proofErr w:type="spellStart"/>
            <w:r w:rsidRPr="00F52F0D">
              <w:rPr>
                <w:kern w:val="0"/>
                <w:szCs w:val="24"/>
              </w:rPr>
              <w:t>п</w:t>
            </w:r>
            <w:proofErr w:type="spellEnd"/>
            <w:r w:rsidRPr="00F52F0D">
              <w:rPr>
                <w:kern w:val="0"/>
                <w:szCs w:val="24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Cs w:val="24"/>
              </w:rPr>
            </w:pPr>
            <w:r w:rsidRPr="00F52F0D">
              <w:rPr>
                <w:kern w:val="0"/>
                <w:szCs w:val="24"/>
              </w:rPr>
              <w:t xml:space="preserve">Сведения о </w:t>
            </w:r>
            <w:proofErr w:type="spellStart"/>
            <w:r w:rsidRPr="00F52F0D">
              <w:rPr>
                <w:kern w:val="0"/>
                <w:szCs w:val="24"/>
              </w:rPr>
              <w:t>наймодателе</w:t>
            </w:r>
            <w:proofErr w:type="spellEnd"/>
            <w:r w:rsidRPr="00F52F0D">
              <w:rPr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Cs w:val="24"/>
              </w:rPr>
            </w:pPr>
            <w:r w:rsidRPr="00F52F0D">
              <w:rPr>
                <w:kern w:val="0"/>
                <w:szCs w:val="24"/>
              </w:rPr>
              <w:t xml:space="preserve">Сведения о жилых помещениях </w:t>
            </w:r>
          </w:p>
        </w:tc>
      </w:tr>
      <w:tr w:rsidR="00AE4A7C" w:rsidRPr="00F52F0D" w:rsidTr="00AE4A7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52F0D">
              <w:rPr>
                <w:kern w:val="0"/>
                <w:sz w:val="20"/>
              </w:rPr>
              <w:t xml:space="preserve">Наименование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E51346">
              <w:rPr>
                <w:bCs/>
                <w:kern w:val="0"/>
                <w:sz w:val="20"/>
              </w:rPr>
              <w:t>Юридический и почтовый адрес, номера телефонов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52F0D">
              <w:rPr>
                <w:kern w:val="0"/>
                <w:sz w:val="20"/>
              </w:rPr>
              <w:t xml:space="preserve">Режим работы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E51346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E51346">
              <w:rPr>
                <w:kern w:val="0"/>
                <w:sz w:val="20"/>
              </w:rPr>
              <w:t xml:space="preserve">Сведения </w:t>
            </w:r>
            <w:r w:rsidRPr="00E51346">
              <w:rPr>
                <w:bCs/>
                <w:kern w:val="0"/>
                <w:sz w:val="20"/>
              </w:rPr>
              <w:t>о лице, ответственном за прием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E51346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E51346">
              <w:rPr>
                <w:bCs/>
                <w:kern w:val="0"/>
                <w:sz w:val="20"/>
              </w:rPr>
              <w:t xml:space="preserve">Сведения о дате начала и планируемого завершения </w:t>
            </w:r>
            <w:proofErr w:type="spellStart"/>
            <w:r w:rsidRPr="00E51346">
              <w:rPr>
                <w:bCs/>
                <w:kern w:val="0"/>
                <w:sz w:val="20"/>
              </w:rPr>
              <w:t>Наймодателем</w:t>
            </w:r>
            <w:proofErr w:type="spellEnd"/>
            <w:r w:rsidRPr="00E51346">
              <w:rPr>
                <w:bCs/>
                <w:kern w:val="0"/>
                <w:sz w:val="20"/>
              </w:rPr>
              <w:t xml:space="preserve"> приема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52F0D">
              <w:rPr>
                <w:kern w:val="0"/>
                <w:sz w:val="20"/>
              </w:rPr>
              <w:t xml:space="preserve">Место нахождения, количество комнат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52F0D">
              <w:rPr>
                <w:kern w:val="0"/>
                <w:sz w:val="20"/>
              </w:rPr>
              <w:t xml:space="preserve">Площадь, </w:t>
            </w:r>
            <w:proofErr w:type="spellStart"/>
            <w:r w:rsidRPr="00F52F0D">
              <w:rPr>
                <w:kern w:val="0"/>
                <w:sz w:val="20"/>
              </w:rPr>
              <w:t>м</w:t>
            </w:r>
            <w:proofErr w:type="gramStart"/>
            <w:r w:rsidRPr="00F52F0D">
              <w:rPr>
                <w:kern w:val="0"/>
                <w:sz w:val="20"/>
                <w:vertAlign w:val="superscript"/>
              </w:rPr>
              <w:t>2</w:t>
            </w:r>
            <w:proofErr w:type="spellEnd"/>
            <w:proofErr w:type="gramEnd"/>
            <w:r w:rsidRPr="00F52F0D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(с указанием общей и жилой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C" w:rsidRPr="00F10B8A" w:rsidRDefault="00AE4A7C" w:rsidP="00333A2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10B8A">
              <w:rPr>
                <w:sz w:val="20"/>
              </w:rPr>
              <w:t xml:space="preserve">Количество квартир, этаж </w:t>
            </w:r>
            <w:r w:rsidRPr="00F10B8A">
              <w:rPr>
                <w:kern w:val="0"/>
                <w:sz w:val="20"/>
              </w:rPr>
              <w:t xml:space="preserve"> </w:t>
            </w:r>
          </w:p>
        </w:tc>
      </w:tr>
      <w:tr w:rsidR="00AE4A7C" w:rsidRPr="00F52F0D" w:rsidTr="00AE4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7C" w:rsidRPr="00F52F0D" w:rsidRDefault="00AE4A7C" w:rsidP="00333A2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</w:tbl>
    <w:p w:rsidR="00AE4A7C" w:rsidRDefault="00AE4A7C" w:rsidP="00AE4A7C">
      <w:pPr>
        <w:jc w:val="center"/>
        <w:rPr>
          <w:color w:val="000000"/>
          <w:szCs w:val="24"/>
        </w:rPr>
      </w:pPr>
    </w:p>
    <w:p w:rsidR="00A14A9B" w:rsidRDefault="00A14A9B"/>
    <w:sectPr w:rsidR="00A14A9B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37B"/>
    <w:multiLevelType w:val="hybridMultilevel"/>
    <w:tmpl w:val="65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7C"/>
    <w:rsid w:val="003920CA"/>
    <w:rsid w:val="003C0E1C"/>
    <w:rsid w:val="003D4400"/>
    <w:rsid w:val="00653947"/>
    <w:rsid w:val="00700CC4"/>
    <w:rsid w:val="007E5AB9"/>
    <w:rsid w:val="008E68EB"/>
    <w:rsid w:val="00A14A9B"/>
    <w:rsid w:val="00A314B3"/>
    <w:rsid w:val="00A46088"/>
    <w:rsid w:val="00AE4A7C"/>
    <w:rsid w:val="00B27B2D"/>
    <w:rsid w:val="00BA0C17"/>
    <w:rsid w:val="00C22643"/>
    <w:rsid w:val="00DB2B16"/>
    <w:rsid w:val="00E65540"/>
    <w:rsid w:val="00F1724E"/>
    <w:rsid w:val="00F512D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C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E4A7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E4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511EF947B2E083A41A3947047D56C9B8CA28801D6A8A58B2EDA5E3D6AF4927F39491811FAC4E22F6E77WBg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511EF947B2E083A41A3947047D56C9B8CA28801D6A8A58B2EDA5E3D6AF4927F39491811FAC4E22F6E75WBg8I" TargetMode="External"/><Relationship Id="rId5" Type="http://schemas.openxmlformats.org/officeDocument/2006/relationships/hyperlink" Target="consultantplus://offline/ref=A2ECB452F8E5362CD0FEE52CC81184833078A3820C5DC54E4FB28E44A68A89B2E2951E95AE044C7Bx1P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2016-10-12T05:55:00Z</dcterms:created>
  <dcterms:modified xsi:type="dcterms:W3CDTF">2016-10-12T07:50:00Z</dcterms:modified>
</cp:coreProperties>
</file>