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35" w:rsidRPr="00EC1D35" w:rsidRDefault="00EC1D35" w:rsidP="00EC1D35">
      <w:pPr>
        <w:spacing w:after="72" w:line="288" w:lineRule="atLeast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005B7F"/>
          <w:kern w:val="36"/>
          <w:sz w:val="34"/>
          <w:szCs w:val="34"/>
          <w:lang w:eastAsia="ru-RU"/>
        </w:rPr>
      </w:pPr>
      <w:r w:rsidRPr="00EC1D35">
        <w:rPr>
          <w:rFonts w:ascii="inherit" w:eastAsia="Times New Roman" w:hAnsi="inherit" w:cs="Times New Roman"/>
          <w:b/>
          <w:bCs/>
          <w:color w:val="005B7F"/>
          <w:kern w:val="36"/>
          <w:sz w:val="34"/>
          <w:szCs w:val="34"/>
          <w:lang w:eastAsia="ru-RU"/>
        </w:rPr>
        <w:t xml:space="preserve">Дата включения в коммунальные платежи </w:t>
      </w:r>
      <w:proofErr w:type="spellStart"/>
      <w:r w:rsidRPr="00EC1D35">
        <w:rPr>
          <w:rFonts w:ascii="inherit" w:eastAsia="Times New Roman" w:hAnsi="inherit" w:cs="Times New Roman"/>
          <w:b/>
          <w:bCs/>
          <w:color w:val="005B7F"/>
          <w:kern w:val="36"/>
          <w:sz w:val="34"/>
          <w:szCs w:val="34"/>
          <w:lang w:eastAsia="ru-RU"/>
        </w:rPr>
        <w:t>общедомовых</w:t>
      </w:r>
      <w:proofErr w:type="spellEnd"/>
      <w:r w:rsidRPr="00EC1D35">
        <w:rPr>
          <w:rFonts w:ascii="inherit" w:eastAsia="Times New Roman" w:hAnsi="inherit" w:cs="Times New Roman"/>
          <w:b/>
          <w:bCs/>
          <w:color w:val="005B7F"/>
          <w:kern w:val="36"/>
          <w:sz w:val="34"/>
          <w:szCs w:val="34"/>
          <w:lang w:eastAsia="ru-RU"/>
        </w:rPr>
        <w:t xml:space="preserve"> расходов перенесена на 1 января 2017 года</w:t>
      </w:r>
    </w:p>
    <w:p w:rsidR="00EC1D35" w:rsidRPr="00EC1D35" w:rsidRDefault="00EC1D35" w:rsidP="00EC1D35">
      <w:p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C1D35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EC1D35" w:rsidRPr="00EC1D35" w:rsidRDefault="00EC1D35" w:rsidP="00EC1D35">
      <w:p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C1D35">
        <w:rPr>
          <w:rFonts w:ascii="inherit" w:eastAsia="Times New Roman" w:hAnsi="inherit" w:cs="Times New Roman"/>
          <w:sz w:val="24"/>
          <w:szCs w:val="24"/>
          <w:lang w:eastAsia="ru-RU"/>
        </w:rPr>
        <w:t>Подписан Федеральный закон «О внесении изменений в статью 12 Федерального закона «О внесении изменений в Жилищный кодекс Российской Федерации и отдельные законодательные акты Российской Федерации».</w:t>
      </w:r>
    </w:p>
    <w:p w:rsidR="00EC1D35" w:rsidRPr="00EC1D35" w:rsidRDefault="00EC1D35" w:rsidP="00EC1D35">
      <w:p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EC1D35">
        <w:rPr>
          <w:rFonts w:ascii="inherit" w:eastAsia="Times New Roman" w:hAnsi="inherit" w:cs="Times New Roman"/>
          <w:sz w:val="24"/>
          <w:szCs w:val="24"/>
          <w:lang w:eastAsia="ru-RU"/>
        </w:rPr>
        <w:t>Федеральным законом с 1 апреля 2016 года на 1 января 2017 год переносится дата, с которой в состав платы за содержание жилого помещения включаются расходы на оплату холодной воды, горячей воды, электрической энергии, тепловой энергии, потребляемых при содержании общего имущества в многоквартирном доме, отведения сточных вод в целях содержания общего имущества в многоквартирном доме.</w:t>
      </w:r>
      <w:proofErr w:type="gramEnd"/>
    </w:p>
    <w:p w:rsidR="00EC1D35" w:rsidRPr="00EC1D35" w:rsidRDefault="00EC1D35" w:rsidP="00EC1D35">
      <w:p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C1D35">
        <w:rPr>
          <w:rFonts w:ascii="inherit" w:eastAsia="Times New Roman" w:hAnsi="inherit" w:cs="Times New Roman"/>
          <w:sz w:val="24"/>
          <w:szCs w:val="24"/>
          <w:lang w:eastAsia="ru-RU"/>
        </w:rPr>
        <w:t>Также согласно Федеральному закону с 1 сентября 2015 года на 1 ноября 2016 год переносится дата, по состоянию на которую вводится ограничение размера указанных расходов при первоначальном их включении в плату за содержание жилого помещения нормативом потребления коммунальных услуг на </w:t>
      </w:r>
      <w:proofErr w:type="spellStart"/>
      <w:r w:rsidRPr="00EC1D35">
        <w:rPr>
          <w:rFonts w:ascii="inherit" w:eastAsia="Times New Roman" w:hAnsi="inherit" w:cs="Times New Roman"/>
          <w:sz w:val="24"/>
          <w:szCs w:val="24"/>
          <w:lang w:eastAsia="ru-RU"/>
        </w:rPr>
        <w:t>общедомовые</w:t>
      </w:r>
      <w:proofErr w:type="spellEnd"/>
      <w:r w:rsidRPr="00EC1D3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нужды, установленным субъектом Российской Федерации.</w:t>
      </w:r>
    </w:p>
    <w:p w:rsidR="00EC1D35" w:rsidRPr="00EC1D35" w:rsidRDefault="00EC1D35" w:rsidP="00EC1D35">
      <w:p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C1D35">
        <w:rPr>
          <w:rFonts w:ascii="inherit" w:eastAsia="Times New Roman" w:hAnsi="inherit" w:cs="Times New Roman"/>
          <w:sz w:val="24"/>
          <w:szCs w:val="24"/>
          <w:lang w:eastAsia="ru-RU"/>
        </w:rPr>
        <w:t>Кроме того, с 2016 года на 2017 год переносится срок, начиная с которого при утверждении и применении предельных (максимальных) индексов изменения размера вносимой гражданами платы за коммунальные услуги не учитываются расходы граждан, связанные с оплатой коммунальных услуг, предоставленных на </w:t>
      </w:r>
      <w:proofErr w:type="spellStart"/>
      <w:r w:rsidRPr="00EC1D35">
        <w:rPr>
          <w:rFonts w:ascii="inherit" w:eastAsia="Times New Roman" w:hAnsi="inherit" w:cs="Times New Roman"/>
          <w:sz w:val="24"/>
          <w:szCs w:val="24"/>
          <w:lang w:eastAsia="ru-RU"/>
        </w:rPr>
        <w:t>общедомовые</w:t>
      </w:r>
      <w:proofErr w:type="spellEnd"/>
      <w:r w:rsidRPr="00EC1D3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нужды, в истекшем году.</w:t>
      </w:r>
    </w:p>
    <w:p w:rsidR="00EC1D35" w:rsidRPr="00EC1D35" w:rsidRDefault="00EC1D35" w:rsidP="00EC1D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C1D3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EC1D35" w:rsidRPr="00EC1D35" w:rsidSect="00B7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B56"/>
    <w:multiLevelType w:val="multilevel"/>
    <w:tmpl w:val="ED2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B31E7"/>
    <w:multiLevelType w:val="multilevel"/>
    <w:tmpl w:val="3034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1D35"/>
    <w:rsid w:val="00B77031"/>
    <w:rsid w:val="00EC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31"/>
  </w:style>
  <w:style w:type="paragraph" w:styleId="1">
    <w:name w:val="heading 1"/>
    <w:basedOn w:val="a"/>
    <w:link w:val="10"/>
    <w:uiPriority w:val="9"/>
    <w:qFormat/>
    <w:rsid w:val="00EC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1D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1D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1D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1D3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C1D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1D35"/>
  </w:style>
  <w:style w:type="paragraph" w:styleId="a5">
    <w:name w:val="Balloon Text"/>
    <w:basedOn w:val="a"/>
    <w:link w:val="a6"/>
    <w:uiPriority w:val="99"/>
    <w:semiHidden/>
    <w:unhideWhenUsed/>
    <w:rsid w:val="00EC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6392">
          <w:marLeft w:val="0"/>
          <w:marRight w:val="0"/>
          <w:marTop w:val="0"/>
          <w:marBottom w:val="0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172143882">
              <w:marLeft w:val="0"/>
              <w:marRight w:val="0"/>
              <w:marTop w:val="0"/>
              <w:marBottom w:val="0"/>
              <w:divBdr>
                <w:top w:val="single" w:sz="4" w:space="7" w:color="FFFFFF"/>
                <w:left w:val="single" w:sz="4" w:space="7" w:color="FFFFFF"/>
                <w:bottom w:val="single" w:sz="4" w:space="7" w:color="FFFFFF"/>
                <w:right w:val="single" w:sz="4" w:space="7" w:color="FFFFFF"/>
              </w:divBdr>
            </w:div>
          </w:divsChild>
        </w:div>
        <w:div w:id="11073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2612">
          <w:marLeft w:val="0"/>
          <w:marRight w:val="0"/>
          <w:marTop w:val="0"/>
          <w:marBottom w:val="0"/>
          <w:divBdr>
            <w:top w:val="single" w:sz="24" w:space="16" w:color="ADD9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2016-04-11T14:45:00Z</dcterms:created>
  <dcterms:modified xsi:type="dcterms:W3CDTF">2016-04-11T14:46:00Z</dcterms:modified>
</cp:coreProperties>
</file>