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D" w:rsidRPr="009A37FD" w:rsidRDefault="009A37FD" w:rsidP="009A37FD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вести себя при пожаре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9A37FD" w:rsidRPr="009A37FD" w:rsidRDefault="009A37FD" w:rsidP="009A37FD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Во все времена самым частым, страшным бедствием были пожары. Одна из основных причин возникновения пожаров - неосторожное обращение с огнём. Именно поэтому взрослые так часто говорят вам: "Нельзя играть с огнём!» Это так очевидно, что выражение «Играть с огнём» обрело в русском языке второй смысл. Это означает - поступать неосмотрительно, неосторожно, не думая о последствиях.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Запомните: нельзя играть со спичками и зажигалками! Нельзя самим запускать петарды и другую пиротехнику!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Нельзя оставлять включённые электроприборы без присмотра (выходя из дома, обязательно убедитесь, что все они выключены). Нельзя накрывать осветительные приборы бумагой или тканью. Нельзя одновременно включать в одну розетку много электроприборов - это может привести к перегрузке электросети, короткому замыканию и пожару. Нельзя сушить одежду над кухонной плитой. </w:t>
      </w:r>
      <w:proofErr w:type="gramStart"/>
      <w:r w:rsidRPr="009A37FD">
        <w:rPr>
          <w:rFonts w:ascii="Arial" w:eastAsia="Times New Roman" w:hAnsi="Arial" w:cs="Arial"/>
          <w:color w:val="000000"/>
          <w:sz w:val="24"/>
          <w:szCs w:val="24"/>
        </w:rPr>
        <w:t>Нельзя включать электронагревательные приборы (утюги, камины, кофеварки, тостеры) близи легковоспламеняющихся предметов: штор, бумаг, картона и т. п. Нельзя заливать водой загоревшийся электроприбор!</w:t>
      </w:r>
      <w:proofErr w:type="gramEnd"/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 Это может привести к короткому замыканию. Надо немедленно выдернуть вилку из розетки или отключить электричество через электрощит. Если почувствуете запах горящей изоляции, сразу выключите свет и все электроприборы. Если начался пожар,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сразу зовите на помощь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! Вызывайте пожарную охрану по телефону 01.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 обнаружили у себя в квартире ил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 доме пожар в начальной стадии: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Постарайтесь быстро оценить ситуацию. Если это небольшое возгорание (загорелась занавеска на кухне, тряпка и т.п.), потушить его можно самостоятельно, воспользовавшись огнетушителем, залив пламя водой или накрыв очаг возгорания плотной тканью. Если горит электроприбор (телевизор, утюг и т.п.), обязательно сначала обесточьте его. Только после того, как убедитесь, что горение прекратилось, проветрите задымленное помещение.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 обнаружили пожар, когда огонь охватил уже большую часть помещения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риготовьтесь к тому, чтобы покинуть квартиру. Возьмите самое необходимое: документы, деньги, теплые вещи. Помните, что в любой момент огонь и упавшие горящие конструкции грозят отрезать вас от путей эвакуации, а от скопившегося ядовитого дыма вы можете потерять сознание</w:t>
      </w:r>
      <w:proofErr w:type="gramStart"/>
      <w:r w:rsidRPr="009A37F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A37FD">
        <w:rPr>
          <w:rFonts w:ascii="Arial" w:eastAsia="Times New Roman" w:hAnsi="Arial" w:cs="Arial"/>
          <w:color w:val="000000"/>
          <w:sz w:val="24"/>
          <w:szCs w:val="24"/>
        </w:rPr>
        <w:sym w:font="Symbol" w:char="F0D8"/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A37FD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9A37FD">
        <w:rPr>
          <w:rFonts w:ascii="Arial" w:eastAsia="Times New Roman" w:hAnsi="Arial" w:cs="Arial"/>
          <w:color w:val="000000"/>
          <w:sz w:val="24"/>
          <w:szCs w:val="24"/>
        </w:rPr>
        <w:t>о возможности, уплотните дверные щели смоченной в воде тканью. В том случае если заполняющий квартиру дым мешает дыханию, нужно смоченный носовой платок прижать ко рту. В случае крайней необходимости ложитесь на пол, где обязательно остается слой относительно чистого воздуха (30-40см.);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sym w:font="Symbol" w:char="F0D8"/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 закройте, как можно плотнее дверь, ведущую в горящее помещение;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sym w:font="Symbol" w:char="F0D8"/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Немедленно звоните в "Единую дежурно-диспетчерскую службу" по телефону "01", а по телефону сотовой связи – "112". Если нет дома телефона, обратитесь к соседям, прохожим. Чем быстрее сообщите о чрезвычайной ситуации в «Единую дежурно-диспетчерскую службу», тем скорее спасатели и пожарные прибудут к месту происшествия. До прибытия пожарных: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правильно эвакуироваться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A37FD" w:rsidRDefault="009A37FD" w:rsidP="009A37FD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По возможности покиньте квартиру через входную дверь. Выйдя, обязательно плотно закройте за собой дверь, чтобы не создавать дополнительного притока воздуха (пламя разгорится еще сильнее), а также, чтобы дым, как можно дольше не проникал в подъезд. Если видимость в подъезде ограничена (нет света, эвакуационный путь уже заполнен дымом), двигайтесь, держась за стены. Нельзя использовать лифт! Двигаясь по перилам, можно уйти в подвал или тупик. Двигайтесь к выходу, пригнувшись или ползком. Накройтесь мокрой тканью (одеялом, полотенцем). Дышите через мокрый носовой платок, ткань, одежду. Если путь к входной двери отрезан огнем или дымом спасайтесь через балкон.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Оказавшись на балконе или в лоджии, не паникуйте. Плотно закройте балконную дверь. Даже если нет возможности воспользоваться эвакуационным путем здесь, Вы можете дождаться прибытия пожарных и спасателей.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горит входная дверь квартиры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Не открывайте ее, иначе огонь может ворваться в квартиру. Дайте знать соседям: пусть они попытаются потушить дверь снаружи и позвонят в службу спасения. В это время лучше всего поливать дверь водой изнутри.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горит человек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 Если на вас загорелась одежда, не бегите - пламя разгорится еще сильнее. Постарайтесь быстро сбросить горящую одежду или падайте на землю и катайтесь, пока не собьете пламя. Последняя возможность - накинуть на себя любую плотную ткань, оставив при этом голову открытой. Ни в коем случае, не пытайтесь снимать одежду с обожженных участков тела, это должен делать только врач.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</w:t>
      </w:r>
      <w:r w:rsidRPr="009A37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Первая доврачебная помощь при ожогах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A37F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A37FD" w:rsidRPr="009A37FD" w:rsidRDefault="009A37FD" w:rsidP="009A37FD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37FD">
        <w:rPr>
          <w:rFonts w:ascii="Arial" w:eastAsia="Times New Roman" w:hAnsi="Arial" w:cs="Arial"/>
          <w:color w:val="000000"/>
          <w:sz w:val="24"/>
          <w:szCs w:val="24"/>
        </w:rPr>
        <w:t xml:space="preserve">Первым делом подставьте обожженное место под струю холодной воды. Ни в коем случае, не смазывайте ожог кремом, спиртом или маслом - это может вызвать еще большее воспаление. Когда боль утихнет, наложите на обожженное место сухую стерильную повязку. До приезда врачей дайте пострадавшему любое обезболивающее средство, напоите теплым чаем и укройте </w:t>
      </w:r>
      <w:proofErr w:type="gramStart"/>
      <w:r w:rsidRPr="009A37FD">
        <w:rPr>
          <w:rFonts w:ascii="Arial" w:eastAsia="Times New Roman" w:hAnsi="Arial" w:cs="Arial"/>
          <w:color w:val="000000"/>
          <w:sz w:val="24"/>
          <w:szCs w:val="24"/>
        </w:rPr>
        <w:t>потеплее</w:t>
      </w:r>
      <w:proofErr w:type="gramEnd"/>
      <w:r w:rsidRPr="009A37FD">
        <w:rPr>
          <w:rFonts w:ascii="Arial" w:eastAsia="Times New Roman" w:hAnsi="Arial" w:cs="Arial"/>
          <w:color w:val="000000"/>
          <w:sz w:val="24"/>
          <w:szCs w:val="24"/>
        </w:rPr>
        <w:t>. При крупных ожогах единственная помощь - завернуть пострадавшего в чистую ткань и ждать скорую помощь.</w:t>
      </w:r>
      <w:r w:rsidRPr="009A37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Не паникуйте! Это главный принцип поведения в чрезвычайной ситуации. Действуйте четко, быстро, спокойно.</w:t>
      </w:r>
      <w:r w:rsidRPr="009A37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:rsidR="00027A02" w:rsidRDefault="00027A02"/>
    <w:sectPr w:rsidR="000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7FD"/>
    <w:rsid w:val="00027A02"/>
    <w:rsid w:val="009A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2024-10-15T09:22:00Z</dcterms:created>
  <dcterms:modified xsi:type="dcterms:W3CDTF">2024-10-15T09:25:00Z</dcterms:modified>
</cp:coreProperties>
</file>