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C2" w:rsidRPr="003B09C2" w:rsidRDefault="003B09C2" w:rsidP="003B09C2">
      <w:pPr>
        <w:pStyle w:val="a5"/>
        <w:rPr>
          <w:b/>
          <w:szCs w:val="24"/>
        </w:rPr>
      </w:pPr>
      <w:r w:rsidRPr="003B09C2">
        <w:rPr>
          <w:b/>
          <w:szCs w:val="24"/>
        </w:rPr>
        <w:t xml:space="preserve">АДМИНИСТРАЦИЯ </w:t>
      </w:r>
    </w:p>
    <w:p w:rsidR="003B09C2" w:rsidRPr="003B09C2" w:rsidRDefault="003B09C2" w:rsidP="003B09C2">
      <w:pPr>
        <w:jc w:val="center"/>
        <w:rPr>
          <w:b/>
          <w:sz w:val="24"/>
          <w:szCs w:val="24"/>
        </w:rPr>
      </w:pPr>
      <w:r w:rsidRPr="003B09C2">
        <w:rPr>
          <w:b/>
          <w:sz w:val="24"/>
          <w:szCs w:val="24"/>
        </w:rPr>
        <w:t>МУНИЦИПАЛЬНОГО ОБРАЗОВАНИЯ «ПУСТОЗЕРСКИЙ  СЕЛЬСОВЕТ»</w:t>
      </w:r>
    </w:p>
    <w:p w:rsidR="003B09C2" w:rsidRPr="003B09C2" w:rsidRDefault="003B09C2" w:rsidP="003B09C2">
      <w:pPr>
        <w:jc w:val="center"/>
        <w:rPr>
          <w:b/>
          <w:sz w:val="24"/>
          <w:szCs w:val="24"/>
        </w:rPr>
      </w:pPr>
      <w:r w:rsidRPr="003B09C2">
        <w:rPr>
          <w:b/>
          <w:sz w:val="24"/>
          <w:szCs w:val="24"/>
        </w:rPr>
        <w:t xml:space="preserve"> НЕНЕЦКОГО АВТОНОМНОГО ОКРУГА</w:t>
      </w:r>
    </w:p>
    <w:p w:rsidR="003B09C2" w:rsidRPr="003961FA" w:rsidRDefault="003B09C2" w:rsidP="003B09C2">
      <w:pPr>
        <w:jc w:val="center"/>
        <w:rPr>
          <w:b/>
        </w:rPr>
      </w:pPr>
    </w:p>
    <w:p w:rsidR="003B09C2" w:rsidRPr="003961FA" w:rsidRDefault="003B09C2" w:rsidP="003B09C2">
      <w:pPr>
        <w:rPr>
          <w:b/>
        </w:rPr>
      </w:pPr>
    </w:p>
    <w:p w:rsidR="003B09C2" w:rsidRPr="003961FA" w:rsidRDefault="003B09C2" w:rsidP="003B09C2">
      <w:pPr>
        <w:rPr>
          <w:b/>
        </w:rPr>
      </w:pPr>
    </w:p>
    <w:p w:rsidR="003B09C2" w:rsidRPr="003961FA" w:rsidRDefault="003B09C2" w:rsidP="003B09C2">
      <w:pPr>
        <w:pStyle w:val="1"/>
        <w:jc w:val="center"/>
        <w:rPr>
          <w:b/>
          <w:szCs w:val="24"/>
        </w:rPr>
      </w:pPr>
      <w:proofErr w:type="gramStart"/>
      <w:r w:rsidRPr="003961FA">
        <w:rPr>
          <w:b/>
          <w:szCs w:val="24"/>
        </w:rPr>
        <w:t>П</w:t>
      </w:r>
      <w:proofErr w:type="gramEnd"/>
      <w:r w:rsidRPr="003961FA">
        <w:rPr>
          <w:b/>
          <w:szCs w:val="24"/>
        </w:rPr>
        <w:t xml:space="preserve"> О С Т А Н О В Л Е Н И Е</w:t>
      </w:r>
    </w:p>
    <w:p w:rsidR="003B09C2" w:rsidRPr="003961FA" w:rsidRDefault="003B09C2" w:rsidP="003B09C2"/>
    <w:p w:rsidR="003B09C2" w:rsidRPr="003B09C2" w:rsidRDefault="004A6EA7" w:rsidP="003B09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от   08</w:t>
      </w:r>
      <w:r w:rsidR="003B09C2" w:rsidRPr="003B09C2">
        <w:rPr>
          <w:b/>
          <w:bCs/>
          <w:sz w:val="24"/>
          <w:szCs w:val="24"/>
          <w:u w:val="single"/>
        </w:rPr>
        <w:t>.09.2015   №</w:t>
      </w:r>
      <w:r w:rsidR="003B09C2" w:rsidRPr="000A0AFC">
        <w:rPr>
          <w:b/>
          <w:bCs/>
          <w:color w:val="auto"/>
          <w:sz w:val="24"/>
          <w:szCs w:val="24"/>
          <w:u w:val="single"/>
        </w:rPr>
        <w:t xml:space="preserve"> 7</w:t>
      </w:r>
      <w:r w:rsidR="000A0AFC" w:rsidRPr="000A0AFC">
        <w:rPr>
          <w:b/>
          <w:bCs/>
          <w:color w:val="auto"/>
          <w:sz w:val="24"/>
          <w:szCs w:val="24"/>
          <w:u w:val="single"/>
        </w:rPr>
        <w:t>8</w:t>
      </w:r>
    </w:p>
    <w:p w:rsidR="003B09C2" w:rsidRPr="003961FA" w:rsidRDefault="003B09C2" w:rsidP="003B09C2">
      <w:pPr>
        <w:rPr>
          <w:sz w:val="20"/>
        </w:rPr>
      </w:pPr>
      <w:r w:rsidRPr="003961FA">
        <w:rPr>
          <w:sz w:val="20"/>
        </w:rPr>
        <w:t xml:space="preserve">село  Оксино, </w:t>
      </w:r>
    </w:p>
    <w:p w:rsidR="003B09C2" w:rsidRPr="003961FA" w:rsidRDefault="003B09C2" w:rsidP="003B09C2">
      <w:pPr>
        <w:rPr>
          <w:sz w:val="20"/>
        </w:rPr>
      </w:pPr>
      <w:r w:rsidRPr="003961FA">
        <w:rPr>
          <w:sz w:val="20"/>
        </w:rPr>
        <w:t>Ненецкий автономный округ</w:t>
      </w:r>
    </w:p>
    <w:p w:rsidR="003B09C2" w:rsidRPr="003961FA" w:rsidRDefault="003B09C2" w:rsidP="003B09C2"/>
    <w:p w:rsidR="003B09C2" w:rsidRDefault="003B09C2" w:rsidP="003B09C2">
      <w:pPr>
        <w:autoSpaceDE w:val="0"/>
        <w:autoSpaceDN w:val="0"/>
        <w:adjustRightInd w:val="0"/>
        <w:rPr>
          <w:b/>
        </w:rPr>
      </w:pPr>
    </w:p>
    <w:p w:rsidR="003B09C2" w:rsidRPr="003961FA" w:rsidRDefault="003B09C2" w:rsidP="003B09C2">
      <w:pPr>
        <w:autoSpaceDE w:val="0"/>
        <w:autoSpaceDN w:val="0"/>
        <w:adjustRightInd w:val="0"/>
        <w:rPr>
          <w:b/>
        </w:rPr>
      </w:pPr>
    </w:p>
    <w:p w:rsidR="003B09C2" w:rsidRPr="00FA2931" w:rsidRDefault="00FA2931" w:rsidP="003B09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2931">
        <w:rPr>
          <w:sz w:val="24"/>
          <w:szCs w:val="24"/>
        </w:rPr>
        <w:t xml:space="preserve">ОБ  УТВЕРЖДЕНИИ  ПОРЯДКА </w:t>
      </w:r>
      <w:r w:rsidR="00A76AE4">
        <w:rPr>
          <w:sz w:val="24"/>
          <w:szCs w:val="24"/>
        </w:rPr>
        <w:t>(РЕГЛАМЕНТА)</w:t>
      </w:r>
      <w:r w:rsidR="001F4BA6">
        <w:rPr>
          <w:sz w:val="24"/>
          <w:szCs w:val="24"/>
        </w:rPr>
        <w:t xml:space="preserve"> ДЕЙСТВИЙ  АДМИНИСТРАЦИИ  МУНИЦИПАЛЬНОГО  ОБРАЗОВАНИЯ «ПУСТОЗЕРСКИЙ СЕЛЬСОВЕТ» НЕНЕЦКОГО АВТОНОМНОГО ОКРУГА</w:t>
      </w:r>
      <w:r w:rsidRPr="00FA2931">
        <w:rPr>
          <w:sz w:val="24"/>
          <w:szCs w:val="24"/>
        </w:rPr>
        <w:t xml:space="preserve"> ПРИ  ВОЗНИКНОВЕНИИ  ЧРЕЗВЫЧАЙНЫХ  СИТУАЦИЙ  МУНИЦИПАЛЬНОГО  ХАРАКТЕРА  НА  ТЕРРИТОРИИ</w:t>
      </w:r>
    </w:p>
    <w:p w:rsidR="003B09C2" w:rsidRPr="00FA2931" w:rsidRDefault="003B09C2" w:rsidP="003B09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2931">
        <w:rPr>
          <w:sz w:val="24"/>
          <w:szCs w:val="24"/>
        </w:rPr>
        <w:t>МУНИЦИПАЛЬНОГО  ОБРАЗОВАНИЯ «ПУСТОЗЕРСКИЙ СЕЛЬСОВЕТ» НЕНЕЦКОГО АВТОНОМНОГО ОКРУГА»</w:t>
      </w:r>
    </w:p>
    <w:p w:rsidR="003B09C2" w:rsidRPr="00FA2931" w:rsidRDefault="003B09C2" w:rsidP="000D2261">
      <w:pPr>
        <w:jc w:val="center"/>
        <w:rPr>
          <w:color w:val="auto"/>
          <w:sz w:val="24"/>
          <w:szCs w:val="24"/>
        </w:rPr>
      </w:pPr>
    </w:p>
    <w:p w:rsidR="00B352B6" w:rsidRDefault="00B352B6" w:rsidP="00B352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2931" w:rsidRPr="00B352B6">
        <w:rPr>
          <w:sz w:val="24"/>
          <w:szCs w:val="24"/>
        </w:rPr>
        <w:t>Руководствуясь  методическими  рекомендациями по организации действий органов государственной власти и органов местного самоуправления при ликвидации чрезвычайных ситуаций, утвержденными</w:t>
      </w:r>
      <w:r w:rsidRPr="00B352B6">
        <w:rPr>
          <w:sz w:val="24"/>
          <w:szCs w:val="24"/>
        </w:rPr>
        <w:t xml:space="preserve">  протоколом  Правительственной  комиссии  по  предупреждению  и ликвидации  чрезвычайных  ситуаций и обеспечению  пожарной  безопасности  от 17.04.2015  №4</w:t>
      </w:r>
      <w:r>
        <w:rPr>
          <w:sz w:val="24"/>
          <w:szCs w:val="24"/>
        </w:rPr>
        <w:t>,</w:t>
      </w:r>
      <w:r w:rsidRPr="00B352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Администрация  муниципального  образования «Пустозерский сельсовет» Ненецкого автономного округа </w:t>
      </w:r>
      <w:r>
        <w:rPr>
          <w:sz w:val="24"/>
          <w:szCs w:val="24"/>
        </w:rPr>
        <w:t>ПОСТАНОВЛЯЕТ</w:t>
      </w:r>
      <w:r w:rsidRPr="002B281F">
        <w:rPr>
          <w:sz w:val="24"/>
          <w:szCs w:val="24"/>
        </w:rPr>
        <w:t>:</w:t>
      </w:r>
    </w:p>
    <w:p w:rsidR="00FA2931" w:rsidRPr="00B352B6" w:rsidRDefault="00B352B6" w:rsidP="00B352B6">
      <w:pPr>
        <w:jc w:val="both"/>
        <w:rPr>
          <w:sz w:val="24"/>
          <w:szCs w:val="24"/>
        </w:rPr>
      </w:pPr>
      <w:r w:rsidRPr="00B352B6">
        <w:rPr>
          <w:sz w:val="24"/>
          <w:szCs w:val="24"/>
        </w:rPr>
        <w:t xml:space="preserve"> </w:t>
      </w:r>
    </w:p>
    <w:p w:rsidR="00B352B6" w:rsidRPr="00B352B6" w:rsidRDefault="00BC329D" w:rsidP="00B352B6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 прилагаемый  П</w:t>
      </w:r>
      <w:r w:rsidR="00B352B6" w:rsidRPr="00B352B6">
        <w:rPr>
          <w:sz w:val="24"/>
          <w:szCs w:val="24"/>
        </w:rPr>
        <w:t>орядок</w:t>
      </w:r>
      <w:r w:rsidR="00A76AE4">
        <w:rPr>
          <w:sz w:val="24"/>
          <w:szCs w:val="24"/>
        </w:rPr>
        <w:t xml:space="preserve"> (регламент)</w:t>
      </w:r>
      <w:r w:rsidR="00B352B6" w:rsidRPr="00B352B6">
        <w:rPr>
          <w:sz w:val="24"/>
          <w:szCs w:val="24"/>
        </w:rPr>
        <w:t xml:space="preserve"> </w:t>
      </w:r>
      <w:r w:rsidR="00B352B6" w:rsidRPr="00B352B6">
        <w:rPr>
          <w:color w:val="auto"/>
          <w:sz w:val="24"/>
          <w:szCs w:val="24"/>
        </w:rPr>
        <w:t>действи</w:t>
      </w:r>
      <w:r w:rsidR="00953D98">
        <w:rPr>
          <w:color w:val="auto"/>
          <w:sz w:val="24"/>
          <w:szCs w:val="24"/>
        </w:rPr>
        <w:t>й  Администрации  муниципального  образования «Пустозерский сельсовет» Ненецкого автономного округа</w:t>
      </w:r>
      <w:r w:rsidR="00B352B6" w:rsidRPr="00B352B6">
        <w:rPr>
          <w:color w:val="auto"/>
          <w:sz w:val="24"/>
          <w:szCs w:val="24"/>
        </w:rPr>
        <w:t xml:space="preserve"> при возникновении чрезвычайных ситуаций</w:t>
      </w:r>
      <w:r w:rsidR="00B352B6" w:rsidRPr="00B352B6">
        <w:rPr>
          <w:sz w:val="24"/>
          <w:szCs w:val="24"/>
        </w:rPr>
        <w:t xml:space="preserve">   муниципального характера  на  территории  муниципального  образования «Пустозерский сельсовет» Ненецкого автономного округа.</w:t>
      </w:r>
    </w:p>
    <w:p w:rsidR="00B352B6" w:rsidRPr="00B352B6" w:rsidRDefault="00B352B6" w:rsidP="00B352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52B6" w:rsidRPr="00BF1AAB" w:rsidRDefault="00BC329D" w:rsidP="00B35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352B6">
        <w:rPr>
          <w:rFonts w:ascii="Times New Roman" w:hAnsi="Times New Roman"/>
          <w:sz w:val="24"/>
          <w:szCs w:val="24"/>
        </w:rPr>
        <w:t xml:space="preserve"> </w:t>
      </w:r>
      <w:r w:rsidR="00B352B6" w:rsidRPr="00BF1AAB"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 w:rsidR="00B352B6">
        <w:rPr>
          <w:rFonts w:ascii="Times New Roman" w:hAnsi="Times New Roman" w:cs="Times New Roman"/>
          <w:sz w:val="24"/>
          <w:szCs w:val="24"/>
        </w:rPr>
        <w:t>Постановл</w:t>
      </w:r>
      <w:r w:rsidR="00B352B6" w:rsidRPr="00BF1AA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 w:rsidR="00B352B6">
        <w:rPr>
          <w:rFonts w:ascii="Times New Roman" w:hAnsi="Times New Roman" w:cs="Times New Roman"/>
          <w:sz w:val="24"/>
          <w:szCs w:val="24"/>
        </w:rPr>
        <w:t>после его</w:t>
      </w:r>
      <w:r w:rsidR="00B352B6" w:rsidRPr="00BF1AAB">
        <w:rPr>
          <w:rFonts w:ascii="Times New Roman" w:hAnsi="Times New Roman" w:cs="Times New Roman"/>
          <w:sz w:val="24"/>
          <w:szCs w:val="24"/>
        </w:rPr>
        <w:t xml:space="preserve"> </w:t>
      </w:r>
      <w:r w:rsidR="00B352B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352B6" w:rsidRPr="00BF1AAB">
        <w:rPr>
          <w:rFonts w:ascii="Times New Roman" w:hAnsi="Times New Roman" w:cs="Times New Roman"/>
          <w:sz w:val="24"/>
          <w:szCs w:val="24"/>
        </w:rPr>
        <w:t>опубликовани</w:t>
      </w:r>
      <w:r w:rsidR="00B352B6">
        <w:rPr>
          <w:rFonts w:ascii="Times New Roman" w:hAnsi="Times New Roman" w:cs="Times New Roman"/>
          <w:sz w:val="24"/>
          <w:szCs w:val="24"/>
        </w:rPr>
        <w:t>я</w:t>
      </w:r>
      <w:r w:rsidR="00B352B6" w:rsidRPr="00BF1AAB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B352B6">
        <w:rPr>
          <w:rFonts w:ascii="Times New Roman" w:hAnsi="Times New Roman" w:cs="Times New Roman"/>
          <w:sz w:val="24"/>
          <w:szCs w:val="24"/>
        </w:rPr>
        <w:t>я</w:t>
      </w:r>
      <w:r w:rsidR="00B352B6" w:rsidRPr="00BF1AAB">
        <w:rPr>
          <w:rFonts w:ascii="Times New Roman" w:hAnsi="Times New Roman" w:cs="Times New Roman"/>
          <w:sz w:val="24"/>
          <w:szCs w:val="24"/>
        </w:rPr>
        <w:t>).</w:t>
      </w:r>
    </w:p>
    <w:p w:rsidR="003B09C2" w:rsidRDefault="003B09C2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352B6">
      <w:pPr>
        <w:jc w:val="both"/>
        <w:rPr>
          <w:color w:val="auto"/>
          <w:sz w:val="24"/>
          <w:szCs w:val="24"/>
        </w:rPr>
      </w:pPr>
    </w:p>
    <w:p w:rsidR="00BC329D" w:rsidRPr="00B352B6" w:rsidRDefault="00BC329D" w:rsidP="00B352B6">
      <w:pPr>
        <w:jc w:val="both"/>
        <w:rPr>
          <w:color w:val="auto"/>
          <w:sz w:val="24"/>
          <w:szCs w:val="24"/>
        </w:rPr>
      </w:pPr>
    </w:p>
    <w:p w:rsidR="00BC329D" w:rsidRDefault="00BC329D" w:rsidP="00BC32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 муниципального  образования</w:t>
      </w:r>
    </w:p>
    <w:p w:rsidR="00BC329D" w:rsidRDefault="00BC329D" w:rsidP="00BC329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«Пустозерский </w:t>
      </w:r>
      <w:r>
        <w:rPr>
          <w:bCs/>
          <w:sz w:val="24"/>
          <w:szCs w:val="24"/>
        </w:rPr>
        <w:t>сельсовет»</w:t>
      </w:r>
    </w:p>
    <w:p w:rsidR="00BC329D" w:rsidRPr="002B281F" w:rsidRDefault="00BC329D" w:rsidP="00BC32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Ненецкого автономного округа                                                                    С.А.Задорин</w:t>
      </w:r>
    </w:p>
    <w:p w:rsidR="000D2261" w:rsidRDefault="000D2261" w:rsidP="000D2261">
      <w:pPr>
        <w:rPr>
          <w:color w:val="auto"/>
        </w:rPr>
      </w:pPr>
    </w:p>
    <w:p w:rsidR="00BC329D" w:rsidRDefault="00BC329D" w:rsidP="000D2261">
      <w:pPr>
        <w:rPr>
          <w:color w:val="auto"/>
        </w:rPr>
      </w:pPr>
    </w:p>
    <w:p w:rsidR="00BC329D" w:rsidRDefault="00BC329D" w:rsidP="000D2261">
      <w:pPr>
        <w:rPr>
          <w:color w:val="auto"/>
        </w:rPr>
      </w:pPr>
    </w:p>
    <w:p w:rsidR="00BC329D" w:rsidRDefault="00BC329D" w:rsidP="000D2261">
      <w:pPr>
        <w:rPr>
          <w:color w:val="auto"/>
        </w:rPr>
      </w:pPr>
    </w:p>
    <w:p w:rsidR="00BC329D" w:rsidRDefault="00BC329D" w:rsidP="000D2261">
      <w:pPr>
        <w:rPr>
          <w:color w:val="auto"/>
        </w:rPr>
      </w:pPr>
    </w:p>
    <w:p w:rsidR="00BC329D" w:rsidRDefault="00BC329D" w:rsidP="000D2261">
      <w:pPr>
        <w:rPr>
          <w:color w:val="auto"/>
        </w:rPr>
      </w:pPr>
    </w:p>
    <w:p w:rsidR="00BC329D" w:rsidRDefault="00BC329D" w:rsidP="000D2261">
      <w:pPr>
        <w:rPr>
          <w:color w:val="auto"/>
        </w:rPr>
      </w:pPr>
    </w:p>
    <w:p w:rsidR="00BC329D" w:rsidRDefault="00BC329D" w:rsidP="000D2261">
      <w:pPr>
        <w:rPr>
          <w:color w:val="auto"/>
        </w:rPr>
      </w:pPr>
    </w:p>
    <w:p w:rsidR="00BC329D" w:rsidRPr="00DF2CC0" w:rsidRDefault="00BC329D" w:rsidP="00BC329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DF2CC0">
        <w:rPr>
          <w:sz w:val="18"/>
          <w:szCs w:val="18"/>
        </w:rPr>
        <w:t>Утвержден</w:t>
      </w:r>
    </w:p>
    <w:p w:rsidR="00BC329D" w:rsidRPr="00DF2CC0" w:rsidRDefault="00BC329D" w:rsidP="00BC329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F2CC0">
        <w:rPr>
          <w:sz w:val="18"/>
          <w:szCs w:val="18"/>
        </w:rPr>
        <w:t>Постановлением Администрации</w:t>
      </w:r>
    </w:p>
    <w:p w:rsidR="00BC329D" w:rsidRPr="00DF2CC0" w:rsidRDefault="00BC329D" w:rsidP="00BC329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 «Пустозерский </w:t>
      </w:r>
      <w:r w:rsidRPr="00DF2CC0">
        <w:rPr>
          <w:sz w:val="18"/>
          <w:szCs w:val="18"/>
        </w:rPr>
        <w:t>сельсовет» НАО</w:t>
      </w:r>
    </w:p>
    <w:p w:rsidR="00BC329D" w:rsidRPr="00DF2CC0" w:rsidRDefault="00BC329D" w:rsidP="00BC329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 08</w:t>
      </w:r>
      <w:r w:rsidRPr="00DF2CC0">
        <w:rPr>
          <w:sz w:val="18"/>
          <w:szCs w:val="18"/>
        </w:rPr>
        <w:t>.09.2015</w:t>
      </w:r>
      <w:r>
        <w:rPr>
          <w:sz w:val="18"/>
          <w:szCs w:val="18"/>
        </w:rPr>
        <w:t xml:space="preserve"> №</w:t>
      </w:r>
      <w:r w:rsidRPr="00C355DA">
        <w:rPr>
          <w:color w:val="auto"/>
          <w:sz w:val="18"/>
          <w:szCs w:val="18"/>
        </w:rPr>
        <w:t xml:space="preserve"> 7</w:t>
      </w:r>
      <w:r w:rsidR="00C355DA" w:rsidRPr="00C355DA">
        <w:rPr>
          <w:color w:val="auto"/>
          <w:sz w:val="18"/>
          <w:szCs w:val="18"/>
        </w:rPr>
        <w:t>8</w:t>
      </w:r>
    </w:p>
    <w:p w:rsidR="00BC329D" w:rsidRDefault="00BC329D" w:rsidP="000D2261">
      <w:pPr>
        <w:rPr>
          <w:color w:val="auto"/>
        </w:rPr>
      </w:pPr>
    </w:p>
    <w:p w:rsidR="00BC329D" w:rsidRPr="00973549" w:rsidRDefault="00BC329D" w:rsidP="00973549">
      <w:pPr>
        <w:rPr>
          <w:color w:val="auto"/>
          <w:sz w:val="24"/>
          <w:szCs w:val="24"/>
        </w:rPr>
      </w:pPr>
    </w:p>
    <w:p w:rsidR="006A17A8" w:rsidRPr="00973549" w:rsidRDefault="006A17A8" w:rsidP="00973549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73549">
        <w:rPr>
          <w:b/>
          <w:color w:val="auto"/>
          <w:sz w:val="24"/>
          <w:szCs w:val="24"/>
        </w:rPr>
        <w:t>Порядок</w:t>
      </w:r>
      <w:r w:rsidR="00A76AE4" w:rsidRPr="00973549">
        <w:rPr>
          <w:b/>
          <w:color w:val="auto"/>
          <w:sz w:val="24"/>
          <w:szCs w:val="24"/>
        </w:rPr>
        <w:t xml:space="preserve"> (регламент)</w:t>
      </w:r>
      <w:r w:rsidRPr="00973549">
        <w:rPr>
          <w:b/>
          <w:color w:val="auto"/>
          <w:sz w:val="24"/>
          <w:szCs w:val="24"/>
        </w:rPr>
        <w:t xml:space="preserve"> действий </w:t>
      </w:r>
      <w:r w:rsidR="00953D98" w:rsidRPr="00973549">
        <w:rPr>
          <w:b/>
          <w:color w:val="auto"/>
          <w:sz w:val="24"/>
          <w:szCs w:val="24"/>
        </w:rPr>
        <w:t>Администрации  муниципального образования «Пустозерский сельсовет» Ненецкого автономного округа</w:t>
      </w:r>
      <w:r w:rsidRPr="00973549">
        <w:rPr>
          <w:b/>
          <w:color w:val="auto"/>
          <w:sz w:val="24"/>
          <w:szCs w:val="24"/>
        </w:rPr>
        <w:t xml:space="preserve"> при возникновении чрезвычайных ситуаций   муниципального характера  на  территории  муниципального  образования «Пустозерский сельсовет» Ненецкого автономного округа.</w:t>
      </w:r>
    </w:p>
    <w:p w:rsidR="006A17A8" w:rsidRPr="00973549" w:rsidRDefault="006A17A8" w:rsidP="00973549">
      <w:pPr>
        <w:jc w:val="center"/>
        <w:rPr>
          <w:b/>
          <w:color w:val="auto"/>
          <w:sz w:val="24"/>
          <w:szCs w:val="24"/>
        </w:rPr>
      </w:pPr>
    </w:p>
    <w:p w:rsidR="000D2261" w:rsidRPr="00973549" w:rsidRDefault="00B53CF9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1. </w:t>
      </w:r>
      <w:r w:rsidR="00897558" w:rsidRPr="00973549">
        <w:rPr>
          <w:color w:val="auto"/>
          <w:sz w:val="24"/>
          <w:szCs w:val="24"/>
        </w:rPr>
        <w:t>Настоящий регламент</w:t>
      </w:r>
      <w:r w:rsidR="000D2261" w:rsidRPr="00973549">
        <w:rPr>
          <w:color w:val="auto"/>
          <w:sz w:val="24"/>
          <w:szCs w:val="24"/>
        </w:rPr>
        <w:t xml:space="preserve"> определяет порядок действий </w:t>
      </w:r>
      <w:r w:rsidR="000F075A" w:rsidRPr="00973549">
        <w:rPr>
          <w:color w:val="auto"/>
          <w:sz w:val="24"/>
          <w:szCs w:val="24"/>
        </w:rPr>
        <w:t>Администрации  муниципального образования «Пустозерский сельсовет» Ненецкого автономного округа (далее  Администрация МО)</w:t>
      </w:r>
      <w:r w:rsidR="000D2261" w:rsidRPr="00973549">
        <w:rPr>
          <w:color w:val="auto"/>
          <w:sz w:val="24"/>
          <w:szCs w:val="24"/>
        </w:rPr>
        <w:t xml:space="preserve"> при возникновении чрезвычайных ситуаций.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2. Действия </w:t>
      </w:r>
      <w:r w:rsidR="000F075A" w:rsidRPr="00973549">
        <w:rPr>
          <w:color w:val="auto"/>
          <w:sz w:val="24"/>
          <w:szCs w:val="24"/>
        </w:rPr>
        <w:t>Администрации МО</w:t>
      </w:r>
      <w:r w:rsidRPr="00973549">
        <w:rPr>
          <w:color w:val="auto"/>
          <w:sz w:val="24"/>
          <w:szCs w:val="24"/>
        </w:rPr>
        <w:t xml:space="preserve">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973549">
        <w:rPr>
          <w:color w:val="auto"/>
          <w:sz w:val="24"/>
          <w:szCs w:val="24"/>
        </w:rPr>
        <w:t>дств дл</w:t>
      </w:r>
      <w:proofErr w:type="gramEnd"/>
      <w:r w:rsidRPr="00973549">
        <w:rPr>
          <w:color w:val="auto"/>
          <w:sz w:val="24"/>
          <w:szCs w:val="24"/>
        </w:rPr>
        <w:t>я их ликвидации и осуществляются в соответствии с законодательством Российской Федерации и законодательством субъекта РФ.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3. Основными задачами </w:t>
      </w:r>
      <w:r w:rsidR="000F075A" w:rsidRPr="00973549">
        <w:rPr>
          <w:color w:val="auto"/>
          <w:sz w:val="24"/>
          <w:szCs w:val="24"/>
        </w:rPr>
        <w:t>Администрации МО</w:t>
      </w:r>
      <w:r w:rsidRPr="00973549">
        <w:rPr>
          <w:color w:val="auto"/>
          <w:sz w:val="24"/>
          <w:szCs w:val="24"/>
        </w:rPr>
        <w:t xml:space="preserve"> по защите населения и территории при возникновении чрезвычайных ситуаций являются: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обеспечение деятельности органов управления и сил, привлекаемых к ликвидации чрезвычайных или кризисных ситуаци</w:t>
      </w:r>
      <w:r w:rsidR="000F075A" w:rsidRPr="00973549">
        <w:rPr>
          <w:color w:val="auto"/>
          <w:sz w:val="24"/>
          <w:szCs w:val="24"/>
        </w:rPr>
        <w:t>й Администрации МО</w:t>
      </w:r>
      <w:r w:rsidRPr="00973549">
        <w:rPr>
          <w:color w:val="auto"/>
          <w:sz w:val="24"/>
          <w:szCs w:val="24"/>
        </w:rPr>
        <w:t>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организация ликвидации чрезвычайных ситуаций.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4. Для ликвидации чрезвычайных ситуаций и их последствий привлекаются силы и средства муниципального звена территориальной 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</w:t>
      </w:r>
      <w:r w:rsidR="002E5CE0" w:rsidRPr="00973549">
        <w:rPr>
          <w:color w:val="auto"/>
          <w:sz w:val="24"/>
          <w:szCs w:val="24"/>
        </w:rPr>
        <w:t>Администрации МО</w:t>
      </w:r>
      <w:r w:rsidRPr="00973549">
        <w:rPr>
          <w:color w:val="auto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6. При возникновении чрезвычайной ситуации оповещение должностных лиц </w:t>
      </w:r>
      <w:r w:rsidR="00004703" w:rsidRPr="00973549">
        <w:rPr>
          <w:color w:val="auto"/>
          <w:sz w:val="24"/>
          <w:szCs w:val="24"/>
        </w:rPr>
        <w:t>Администрации МО</w:t>
      </w:r>
      <w:r w:rsidRPr="00973549">
        <w:rPr>
          <w:color w:val="auto"/>
          <w:sz w:val="24"/>
          <w:szCs w:val="24"/>
        </w:rPr>
        <w:t xml:space="preserve"> осуществляется в установленном порядке ЕДДС </w:t>
      </w:r>
      <w:r w:rsidR="00004703" w:rsidRPr="00973549">
        <w:rPr>
          <w:color w:val="auto"/>
          <w:sz w:val="24"/>
          <w:szCs w:val="24"/>
        </w:rPr>
        <w:t>Администрации МО</w:t>
      </w:r>
      <w:r w:rsidRPr="00973549">
        <w:rPr>
          <w:color w:val="auto"/>
          <w:sz w:val="24"/>
          <w:szCs w:val="24"/>
        </w:rPr>
        <w:t>.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 Порядок действий Главы</w:t>
      </w:r>
      <w:r w:rsidR="0020074B" w:rsidRPr="00973549">
        <w:rPr>
          <w:color w:val="auto"/>
          <w:sz w:val="24"/>
          <w:szCs w:val="24"/>
        </w:rPr>
        <w:t xml:space="preserve"> МО</w:t>
      </w:r>
      <w:r w:rsidRPr="00973549">
        <w:rPr>
          <w:color w:val="auto"/>
          <w:sz w:val="24"/>
          <w:szCs w:val="24"/>
        </w:rPr>
        <w:t xml:space="preserve"> (председателя КЧС и ОПБ) при ликвидации чрезвычайных ситуаций: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0D2261" w:rsidRPr="00973549" w:rsidRDefault="000D2261" w:rsidP="00973549">
      <w:pPr>
        <w:pStyle w:val="a3"/>
        <w:ind w:left="0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7.2. Отдача распоряжения дежурному ЕДДС </w:t>
      </w:r>
      <w:proofErr w:type="gramStart"/>
      <w:r w:rsidRPr="00973549">
        <w:rPr>
          <w:color w:val="auto"/>
          <w:sz w:val="24"/>
          <w:szCs w:val="24"/>
        </w:rPr>
        <w:t>на</w:t>
      </w:r>
      <w:proofErr w:type="gramEnd"/>
      <w:r w:rsidRPr="00973549">
        <w:rPr>
          <w:color w:val="auto"/>
          <w:sz w:val="24"/>
          <w:szCs w:val="24"/>
        </w:rPr>
        <w:t>: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проведение оповещения и сбора </w:t>
      </w:r>
      <w:proofErr w:type="gramStart"/>
      <w:r w:rsidRPr="00973549">
        <w:rPr>
          <w:color w:val="auto"/>
          <w:sz w:val="24"/>
          <w:szCs w:val="24"/>
        </w:rPr>
        <w:t>л</w:t>
      </w:r>
      <w:proofErr w:type="gramEnd"/>
      <w:r w:rsidRPr="00973549">
        <w:rPr>
          <w:color w:val="auto"/>
          <w:sz w:val="24"/>
          <w:szCs w:val="24"/>
        </w:rPr>
        <w:t>/с ТО</w:t>
      </w:r>
      <w:r w:rsidR="0020074B" w:rsidRPr="00973549">
        <w:rPr>
          <w:color w:val="auto"/>
          <w:sz w:val="24"/>
          <w:szCs w:val="24"/>
        </w:rPr>
        <w:t xml:space="preserve"> ФОИВ, ОМСУ, КЧС и ОПБ МО</w:t>
      </w:r>
      <w:r w:rsidRPr="00973549">
        <w:rPr>
          <w:color w:val="auto"/>
          <w:sz w:val="24"/>
          <w:szCs w:val="24"/>
        </w:rPr>
        <w:t xml:space="preserve"> (согласно списку);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направление в зону ЧС ОГ КЧС и ОПБ и сил и средств первого эшелона.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7.3. Отдача распоряжения председателю КЧС и ОПБ администрации МО </w:t>
      </w:r>
      <w:proofErr w:type="gramStart"/>
      <w:r w:rsidRPr="00973549">
        <w:rPr>
          <w:color w:val="auto"/>
          <w:sz w:val="24"/>
          <w:szCs w:val="24"/>
        </w:rPr>
        <w:t>на</w:t>
      </w:r>
      <w:proofErr w:type="gramEnd"/>
      <w:r w:rsidRPr="00973549">
        <w:rPr>
          <w:color w:val="auto"/>
          <w:sz w:val="24"/>
          <w:szCs w:val="24"/>
        </w:rPr>
        <w:t>: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про</w:t>
      </w:r>
      <w:r w:rsidR="0020074B" w:rsidRPr="00973549">
        <w:rPr>
          <w:color w:val="auto"/>
          <w:sz w:val="24"/>
          <w:szCs w:val="24"/>
        </w:rPr>
        <w:t>ведение заседания КЧС и ОПБ А</w:t>
      </w:r>
      <w:r w:rsidRPr="00973549">
        <w:rPr>
          <w:color w:val="auto"/>
          <w:sz w:val="24"/>
          <w:szCs w:val="24"/>
        </w:rPr>
        <w:t>дминистрации МО;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подготовки проекта р</w:t>
      </w:r>
      <w:r w:rsidR="0020074B" w:rsidRPr="00973549">
        <w:rPr>
          <w:color w:val="auto"/>
          <w:sz w:val="24"/>
          <w:szCs w:val="24"/>
        </w:rPr>
        <w:t xml:space="preserve">аспоряжения главы </w:t>
      </w:r>
      <w:r w:rsidRPr="00973549">
        <w:rPr>
          <w:color w:val="auto"/>
          <w:sz w:val="24"/>
          <w:szCs w:val="24"/>
        </w:rPr>
        <w:t>МО на введение режима чрезвычайной ситуации;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подготовку и направление председателю КЧС и ОПБ правительства области (через ЦУКС):</w:t>
      </w:r>
    </w:p>
    <w:p w:rsidR="000D2261" w:rsidRPr="00973549" w:rsidRDefault="000D2261" w:rsidP="00973549">
      <w:pPr>
        <w:shd w:val="clear" w:color="auto" w:fill="FFFFFF"/>
        <w:ind w:firstLine="708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lastRenderedPageBreak/>
        <w:t>донесений по формам №1-4/ЧС;</w:t>
      </w:r>
    </w:p>
    <w:p w:rsidR="000D2261" w:rsidRPr="00973549" w:rsidRDefault="000D2261" w:rsidP="00973549">
      <w:pPr>
        <w:shd w:val="clear" w:color="auto" w:fill="FFFFFF"/>
        <w:ind w:firstLine="708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карты района ЧС;</w:t>
      </w:r>
    </w:p>
    <w:p w:rsidR="000D2261" w:rsidRPr="00973549" w:rsidRDefault="000D2261" w:rsidP="00973549">
      <w:pPr>
        <w:shd w:val="clear" w:color="auto" w:fill="FFFFFF"/>
        <w:ind w:firstLine="708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справки по силам и средствам, привлекаемым к ликвидации ЧС;</w:t>
      </w:r>
    </w:p>
    <w:p w:rsidR="000D2261" w:rsidRPr="00973549" w:rsidRDefault="000D2261" w:rsidP="00973549">
      <w:pPr>
        <w:shd w:val="clear" w:color="auto" w:fill="FFFFFF"/>
        <w:ind w:firstLine="708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текстового решения на ликвидацию ЧС.</w:t>
      </w:r>
    </w:p>
    <w:p w:rsidR="000D2261" w:rsidRPr="00973549" w:rsidRDefault="000D2261" w:rsidP="00973549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7.4. Прием доклада дежурного ЕДДС о результатах оповещения.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7.5. На основе полученных данных об обстановке принимает предварительное решение.</w:t>
      </w:r>
    </w:p>
    <w:p w:rsidR="000D2261" w:rsidRPr="00973549" w:rsidRDefault="004369D0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</w:t>
      </w:r>
      <w:r w:rsidR="000D2261" w:rsidRPr="00973549">
        <w:rPr>
          <w:color w:val="auto"/>
          <w:sz w:val="24"/>
          <w:szCs w:val="24"/>
        </w:rPr>
        <w:t>6. Уточнение задачи дежурному ЕДДС по перечню должностных лиц, привлекаемых на уточнение задач.</w:t>
      </w:r>
    </w:p>
    <w:p w:rsidR="000D2261" w:rsidRPr="00973549" w:rsidRDefault="000D2261" w:rsidP="00973549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7.7. Постановка </w:t>
      </w:r>
      <w:r w:rsidR="0020074B" w:rsidRPr="00973549">
        <w:rPr>
          <w:color w:val="auto"/>
          <w:sz w:val="24"/>
          <w:szCs w:val="24"/>
        </w:rPr>
        <w:t>(уточнение) главой МО</w:t>
      </w:r>
      <w:r w:rsidRPr="00973549">
        <w:rPr>
          <w:color w:val="auto"/>
          <w:sz w:val="24"/>
          <w:szCs w:val="24"/>
        </w:rPr>
        <w:t xml:space="preserve"> задач должностным лицам МО на организацию работ по ликвидации ЧС.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7.8. Контроль организации работ по ликвидации ЧС.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7.9. Оценка обстановки (на основе информации, полученной от ЕДДС, ОГ и других источников) и контроль подготовки проекта </w:t>
      </w:r>
      <w:r w:rsidR="0020074B" w:rsidRPr="00973549">
        <w:rPr>
          <w:color w:val="auto"/>
          <w:sz w:val="24"/>
          <w:szCs w:val="24"/>
        </w:rPr>
        <w:t>распоряжения главы</w:t>
      </w:r>
      <w:r w:rsidRPr="00973549">
        <w:rPr>
          <w:color w:val="auto"/>
          <w:sz w:val="24"/>
          <w:szCs w:val="24"/>
        </w:rPr>
        <w:t xml:space="preserve"> МО на введение режима чрезвычайной ситуации </w:t>
      </w:r>
      <w:r w:rsidRPr="00973549">
        <w:rPr>
          <w:color w:val="auto"/>
          <w:position w:val="0"/>
          <w:sz w:val="24"/>
          <w:szCs w:val="24"/>
        </w:rPr>
        <w:t>и определение руководителя работ по ликвидации ЧС</w:t>
      </w:r>
      <w:r w:rsidRPr="00973549">
        <w:rPr>
          <w:color w:val="auto"/>
          <w:sz w:val="24"/>
          <w:szCs w:val="24"/>
        </w:rPr>
        <w:t>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7.10. Подписание </w:t>
      </w:r>
      <w:r w:rsidR="0020074B" w:rsidRPr="00973549">
        <w:rPr>
          <w:color w:val="auto"/>
          <w:sz w:val="24"/>
          <w:szCs w:val="24"/>
        </w:rPr>
        <w:t>распоряжения главы</w:t>
      </w:r>
      <w:r w:rsidRPr="00973549">
        <w:rPr>
          <w:color w:val="auto"/>
          <w:sz w:val="24"/>
          <w:szCs w:val="24"/>
        </w:rPr>
        <w:t xml:space="preserve"> МО на введение режима чрезвычайной ситуации. Направление в район ЧС сил и сре</w:t>
      </w:r>
      <w:proofErr w:type="gramStart"/>
      <w:r w:rsidRPr="00973549">
        <w:rPr>
          <w:color w:val="auto"/>
          <w:sz w:val="24"/>
          <w:szCs w:val="24"/>
        </w:rPr>
        <w:t>дств вт</w:t>
      </w:r>
      <w:proofErr w:type="gramEnd"/>
      <w:r w:rsidRPr="00973549">
        <w:rPr>
          <w:color w:val="auto"/>
          <w:sz w:val="24"/>
          <w:szCs w:val="24"/>
        </w:rPr>
        <w:t>орого эшелона.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7.11. Контроль выработки КЧС и ОПБ предложений в решение на ликвидацию ЧС.</w:t>
      </w:r>
    </w:p>
    <w:p w:rsidR="000D2261" w:rsidRPr="00973549" w:rsidRDefault="000D2261" w:rsidP="00973549">
      <w:pPr>
        <w:tabs>
          <w:tab w:val="left" w:pos="1340"/>
        </w:tabs>
        <w:ind w:firstLine="709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7.12. Контроль, через КЧС и ОПБ, ОГ, выполнения мероприятий </w:t>
      </w:r>
      <w:proofErr w:type="gramStart"/>
      <w:r w:rsidRPr="00973549">
        <w:rPr>
          <w:color w:val="auto"/>
          <w:sz w:val="24"/>
          <w:szCs w:val="24"/>
        </w:rPr>
        <w:t>по</w:t>
      </w:r>
      <w:proofErr w:type="gramEnd"/>
      <w:r w:rsidRPr="00973549">
        <w:rPr>
          <w:color w:val="auto"/>
          <w:sz w:val="24"/>
          <w:szCs w:val="24"/>
        </w:rPr>
        <w:t>:</w:t>
      </w:r>
    </w:p>
    <w:p w:rsidR="000D2261" w:rsidRPr="00973549" w:rsidRDefault="000D2261" w:rsidP="0097354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непрерывному </w:t>
      </w:r>
      <w:proofErr w:type="gramStart"/>
      <w:r w:rsidRPr="00973549">
        <w:rPr>
          <w:color w:val="auto"/>
          <w:sz w:val="24"/>
          <w:szCs w:val="24"/>
        </w:rPr>
        <w:t>контролю за</w:t>
      </w:r>
      <w:proofErr w:type="gramEnd"/>
      <w:r w:rsidRPr="00973549">
        <w:rPr>
          <w:color w:val="auto"/>
          <w:sz w:val="24"/>
          <w:szCs w:val="24"/>
        </w:rPr>
        <w:t xml:space="preserve"> состоянием окружающей среды, прогнозированию развития возникших чрезвычайных ситуаций и их последствий;</w:t>
      </w:r>
    </w:p>
    <w:p w:rsidR="000D2261" w:rsidRPr="00973549" w:rsidRDefault="000D2261" w:rsidP="0097354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оповещению руководителей федеральных органов исполнительной власти,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0D2261" w:rsidRPr="00973549" w:rsidRDefault="000D2261" w:rsidP="0097354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проведению мероприятий по защите населения и территорий от чрезвычайных ситуаций;</w:t>
      </w:r>
    </w:p>
    <w:p w:rsidR="000D2261" w:rsidRPr="00973549" w:rsidRDefault="000D2261" w:rsidP="0097354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организации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D2261" w:rsidRPr="00973549" w:rsidRDefault="000D2261" w:rsidP="0097354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0D2261" w:rsidRPr="00973549" w:rsidRDefault="000D2261" w:rsidP="0097354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0D2261" w:rsidRPr="00973549" w:rsidRDefault="000D2261" w:rsidP="00973549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проведению мероприятий по жизнеобеспечению населения в чрезвычайных ситуациях.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7.13. Подведение итогов работ за сутки, постановка задач на следующие сутки.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7.14. Доклад по завершению ликвидации ЧС (АСДНР) Главе СРФ (председателю КЧС и ОПБ правительства субъекта) о выполнении работ, принятых решениях и проблемных вопросах.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7.15. Возвращение сил и средств в ППД.</w:t>
      </w:r>
    </w:p>
    <w:p w:rsidR="000D2261" w:rsidRPr="00973549" w:rsidRDefault="000D2261" w:rsidP="00973549">
      <w:pPr>
        <w:tabs>
          <w:tab w:val="left" w:pos="1340"/>
        </w:tabs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7.16. Контроль подготовки анализа ликвидации ЧС.</w:t>
      </w:r>
    </w:p>
    <w:p w:rsidR="000D2261" w:rsidRPr="00973549" w:rsidRDefault="000D2261" w:rsidP="00973549">
      <w:pPr>
        <w:ind w:firstLine="709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8. Руководитель работ по ликвидации чрезвычайной ситуации: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заслушивает представителей глав муниципальных образований,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принимает решение на проведение мероприятий по ликвидации чрезвычайной ситуации;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lastRenderedPageBreak/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осуществляет </w:t>
      </w:r>
      <w:proofErr w:type="gramStart"/>
      <w:r w:rsidRPr="00973549">
        <w:rPr>
          <w:color w:val="auto"/>
          <w:sz w:val="24"/>
          <w:szCs w:val="24"/>
        </w:rPr>
        <w:t>контроль за</w:t>
      </w:r>
      <w:proofErr w:type="gramEnd"/>
      <w:r w:rsidRPr="00973549">
        <w:rPr>
          <w:color w:val="auto"/>
          <w:sz w:val="24"/>
          <w:szCs w:val="24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создает резерв сил и средств, организует посменную работу, питание и отдых людей;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организует пункты сбора пострадавших и оказание первой медицинской помощи;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 xml:space="preserve">докладывает Главе </w:t>
      </w:r>
      <w:r w:rsidR="0020074B" w:rsidRPr="00973549">
        <w:rPr>
          <w:color w:val="auto"/>
          <w:sz w:val="24"/>
          <w:szCs w:val="24"/>
        </w:rPr>
        <w:t>МО</w:t>
      </w:r>
      <w:r w:rsidRPr="00973549">
        <w:rPr>
          <w:color w:val="auto"/>
          <w:sz w:val="24"/>
          <w:szCs w:val="24"/>
        </w:rPr>
        <w:t xml:space="preserve"> о ходе выполнения и завершении работ по ликвидации чрезвычайной ситуации;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0D2261" w:rsidRPr="00973549" w:rsidRDefault="000D2261" w:rsidP="00973549">
      <w:pPr>
        <w:ind w:firstLine="709"/>
        <w:jc w:val="both"/>
        <w:rPr>
          <w:color w:val="auto"/>
          <w:sz w:val="24"/>
          <w:szCs w:val="24"/>
        </w:rPr>
      </w:pPr>
      <w:r w:rsidRPr="00973549">
        <w:rPr>
          <w:color w:val="auto"/>
          <w:sz w:val="24"/>
          <w:szCs w:val="24"/>
        </w:rPr>
        <w:t>9. После ликвидации чрезвычайной ситуации:</w:t>
      </w:r>
    </w:p>
    <w:p w:rsidR="000D2261" w:rsidRPr="00973549" w:rsidRDefault="00C870C9" w:rsidP="00973549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="000D2261" w:rsidRPr="00973549">
        <w:rPr>
          <w:color w:val="auto"/>
          <w:sz w:val="24"/>
          <w:szCs w:val="24"/>
        </w:rPr>
        <w:t xml:space="preserve">.1. Глава или по его поручению  заместитель главы </w:t>
      </w:r>
      <w:r w:rsidR="0020074B" w:rsidRPr="00973549">
        <w:rPr>
          <w:color w:val="auto"/>
          <w:sz w:val="24"/>
          <w:szCs w:val="24"/>
        </w:rPr>
        <w:t>Администрации МО</w:t>
      </w:r>
      <w:r w:rsidR="000D2261" w:rsidRPr="00973549">
        <w:rPr>
          <w:color w:val="auto"/>
          <w:sz w:val="24"/>
          <w:szCs w:val="24"/>
        </w:rPr>
        <w:t xml:space="preserve"> (председатель КЧС и ОПБ)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0D2261" w:rsidRPr="00973549" w:rsidRDefault="00C870C9" w:rsidP="00973549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="000D2261" w:rsidRPr="00973549">
        <w:rPr>
          <w:color w:val="auto"/>
          <w:sz w:val="24"/>
          <w:szCs w:val="24"/>
        </w:rPr>
        <w:t>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0D2261" w:rsidRPr="00973549" w:rsidRDefault="000D2261" w:rsidP="00973549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  <w:sectPr w:rsidR="000D2261" w:rsidRPr="00973549" w:rsidSect="00DF1CC9">
          <w:pgSz w:w="11906" w:h="16838"/>
          <w:pgMar w:top="709" w:right="850" w:bottom="567" w:left="1701" w:header="708" w:footer="708" w:gutter="0"/>
          <w:cols w:space="708"/>
          <w:titlePg/>
          <w:docGrid w:linePitch="381"/>
        </w:sectPr>
      </w:pPr>
    </w:p>
    <w:p w:rsidR="000D2261" w:rsidRPr="00973549" w:rsidRDefault="00917272" w:rsidP="00973549">
      <w:pPr>
        <w:pStyle w:val="a4"/>
        <w:rPr>
          <w:rFonts w:ascii="Times New Roman" w:hAnsi="Times New Roman"/>
          <w:b/>
          <w:sz w:val="24"/>
          <w:szCs w:val="24"/>
        </w:rPr>
      </w:pPr>
      <w:r w:rsidRPr="0097354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  <w:r w:rsidR="0097354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73549">
        <w:rPr>
          <w:rFonts w:ascii="Times New Roman" w:hAnsi="Times New Roman"/>
          <w:b/>
          <w:sz w:val="24"/>
          <w:szCs w:val="24"/>
        </w:rPr>
        <w:t xml:space="preserve"> </w:t>
      </w:r>
      <w:r w:rsidR="000D2261" w:rsidRPr="00973549">
        <w:rPr>
          <w:rFonts w:ascii="Times New Roman" w:hAnsi="Times New Roman"/>
          <w:b/>
          <w:sz w:val="24"/>
          <w:szCs w:val="24"/>
        </w:rPr>
        <w:t xml:space="preserve"> АЛГОРИТМ</w:t>
      </w:r>
    </w:p>
    <w:p w:rsidR="000D2261" w:rsidRPr="00973549" w:rsidRDefault="000D2261" w:rsidP="009735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73549">
        <w:rPr>
          <w:rFonts w:ascii="Times New Roman" w:hAnsi="Times New Roman"/>
          <w:b/>
          <w:sz w:val="24"/>
          <w:szCs w:val="24"/>
        </w:rPr>
        <w:t>работы главы (председателя КЧС И ОПБ) муници</w:t>
      </w:r>
      <w:r w:rsidR="00917272" w:rsidRPr="00973549">
        <w:rPr>
          <w:rFonts w:ascii="Times New Roman" w:hAnsi="Times New Roman"/>
          <w:b/>
          <w:sz w:val="24"/>
          <w:szCs w:val="24"/>
        </w:rPr>
        <w:t>пального образования «Пустозерский сельсовет» Ненецкого автономного  округа</w:t>
      </w:r>
    </w:p>
    <w:p w:rsidR="000D2261" w:rsidRPr="00973549" w:rsidRDefault="000D2261" w:rsidP="009735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73549">
        <w:rPr>
          <w:rFonts w:ascii="Times New Roman" w:hAnsi="Times New Roman"/>
          <w:b/>
          <w:sz w:val="24"/>
          <w:szCs w:val="24"/>
        </w:rPr>
        <w:t>при угрозе и возникновении чрезвычайной ситуации природного и техногенного характера</w:t>
      </w:r>
    </w:p>
    <w:p w:rsidR="000D2261" w:rsidRPr="00973549" w:rsidRDefault="000D2261" w:rsidP="0097354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642"/>
        <w:gridCol w:w="1525"/>
        <w:gridCol w:w="4253"/>
        <w:gridCol w:w="1701"/>
        <w:gridCol w:w="1559"/>
      </w:tblGrid>
      <w:tr w:rsidR="000D2261" w:rsidRPr="00973549" w:rsidTr="00A90D4A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549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973549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973549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Выполняемые задачи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Нормативное время выполнения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Отрабатываемые документы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261" w:rsidRPr="00973549" w:rsidRDefault="000D2261" w:rsidP="00973549">
            <w:pPr>
              <w:numPr>
                <w:ilvl w:val="0"/>
                <w:numId w:val="1"/>
              </w:numPr>
              <w:ind w:left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>Оповещение руководящего состава и дежурных сил муниципального образования об угрозе возникновения (возникновении) ЧС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numPr>
                <w:ilvl w:val="0"/>
                <w:numId w:val="2"/>
              </w:numPr>
              <w:tabs>
                <w:tab w:val="left" w:pos="360"/>
              </w:tabs>
              <w:ind w:left="0" w:hanging="308"/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Получение информации от ЕДДС муниципального образования об угрозе (факте) ЧС.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60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2.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Организация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оповещения руководящего состава и дежурных сил муниципального звена ТП РСЧС о возникновении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60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3.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Организация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информационного обмена с взаимодействующими органами муниципального звена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60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4.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Организация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60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5.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Принятие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решения о сборе КЧС и ОПБ администрации 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60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6.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Представление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доклада Губернатору и доклада в ФКУ «ЦУКС ГУ МЧС России по субъекту РФ» о факте возникновения ЧС, пострадавшем населении и выполненных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261" w:rsidRPr="00973549" w:rsidRDefault="000D2261" w:rsidP="00973549">
            <w:pPr>
              <w:numPr>
                <w:ilvl w:val="0"/>
                <w:numId w:val="1"/>
              </w:numPr>
              <w:ind w:left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>Оценка обстановки и прогнозирование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1.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Направление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оперативной группы КЧС и ОПБ администрации муниципального образования в район ЧС.</w:t>
            </w:r>
          </w:p>
          <w:p w:rsidR="000D2261" w:rsidRPr="00973549" w:rsidRDefault="000D2261" w:rsidP="00973549">
            <w:pPr>
              <w:ind w:firstLine="709"/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Ч+00.30 (рабочее)</w:t>
            </w:r>
          </w:p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Ч+02.00 (не рабочее)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2.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Получение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данных об обстановке в зоне ЧС от старшего оперативной группы КЧС и ОПБ администрации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Через 30 минут с момента прибытия в район ЧС - 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26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3.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Представление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доклада в ФКУ «ЦУКС ГУ МЧС России по субъекту РФ»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4.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Сбор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членов КЧС и ОПБ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5.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Проведение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экстренного заседания КЧС и ОПБ муниципального образования с заслушиванием предложений членов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Ч+02.00 –</w:t>
            </w:r>
          </w:p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02.15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Протокол заседания КЧС и ОПБ МО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6.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Анализ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7.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Разработка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>, принятие и доведение до исполнителей Решения о ликвидации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Решение (распоряжение) КЧС и ОПБ на ликвидацию ЧС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A90D4A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8.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Введение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в действие Плана действий по предупреждению и ликвидации чрезвычайных ситуаций природного и техногенного характера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261" w:rsidRPr="00973549" w:rsidRDefault="000D2261" w:rsidP="00973549">
            <w:pPr>
              <w:numPr>
                <w:ilvl w:val="0"/>
                <w:numId w:val="1"/>
              </w:numPr>
              <w:ind w:left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>Проведение аварийно-спасательных работ в зоне ЧС</w:t>
            </w:r>
          </w:p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numPr>
                <w:ilvl w:val="0"/>
                <w:numId w:val="4"/>
              </w:numPr>
              <w:tabs>
                <w:tab w:val="left" w:pos="318"/>
              </w:tabs>
              <w:ind w:left="0" w:hanging="294"/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numPr>
                <w:ilvl w:val="0"/>
                <w:numId w:val="4"/>
              </w:numPr>
              <w:tabs>
                <w:tab w:val="left" w:pos="318"/>
              </w:tabs>
              <w:ind w:left="0" w:hanging="294"/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Организация контроля проведения АСДНР.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1153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1F5AF1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3.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Привлечение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необходимых сил и сре</w:t>
            </w:r>
            <w:proofErr w:type="gramStart"/>
            <w:r w:rsidR="000D2261" w:rsidRPr="00973549">
              <w:rPr>
                <w:color w:val="auto"/>
                <w:kern w:val="24"/>
                <w:sz w:val="24"/>
                <w:szCs w:val="24"/>
              </w:rPr>
              <w:t>дств дл</w:t>
            </w:r>
            <w:proofErr w:type="gramEnd"/>
            <w:r w:rsidR="000D2261" w:rsidRPr="00973549">
              <w:rPr>
                <w:color w:val="auto"/>
                <w:kern w:val="24"/>
                <w:sz w:val="24"/>
                <w:szCs w:val="24"/>
              </w:rPr>
              <w:t>я проведения АСДНР. При недостатке собственных сил и средств разработка запроса на имя Губернатора о привлечении сил и средств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1F5AF1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4.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Контроль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обеспечения действий сил и средств по проведению АСДНР (по 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lastRenderedPageBreak/>
              <w:t>всем видам обеспечения)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lastRenderedPageBreak/>
              <w:t>Ч+02.40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1F5AF1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5.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Организация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Распоряжение главы муниципального образования о выделении финансовых и материальных ресурсов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1F5AF1" w:rsidP="00973549">
            <w:pPr>
              <w:tabs>
                <w:tab w:val="left" w:pos="318"/>
              </w:tabs>
              <w:jc w:val="center"/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6.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Представление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доклада в ФКУ «ЦУКС ГУ МЧС России по субъекту РФ» о силах и средствах, задействованных для ликвидации чрезвычайной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(форма 4 ЧС)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261" w:rsidRPr="00973549" w:rsidRDefault="000D2261" w:rsidP="00973549">
            <w:pPr>
              <w:numPr>
                <w:ilvl w:val="0"/>
                <w:numId w:val="1"/>
              </w:numPr>
              <w:ind w:left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B36EEF" w:rsidP="00973549">
            <w:pPr>
              <w:tabs>
                <w:tab w:val="left" w:pos="318"/>
              </w:tabs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1.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Организация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</w:t>
            </w:r>
            <w:proofErr w:type="spellStart"/>
            <w:r w:rsidR="000D2261" w:rsidRPr="00973549">
              <w:rPr>
                <w:color w:val="auto"/>
                <w:kern w:val="24"/>
                <w:sz w:val="24"/>
                <w:szCs w:val="24"/>
              </w:rPr>
              <w:t>задействования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технических средств и СМИ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B36EEF" w:rsidP="00973549">
            <w:pPr>
              <w:tabs>
                <w:tab w:val="left" w:pos="318"/>
              </w:tabs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2.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Организация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0D2261" w:rsidRPr="00973549" w:rsidTr="00A90D4A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261" w:rsidRPr="00973549" w:rsidRDefault="000D2261" w:rsidP="00973549">
            <w:pPr>
              <w:numPr>
                <w:ilvl w:val="0"/>
                <w:numId w:val="1"/>
              </w:numPr>
              <w:ind w:left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>Оказание всех видов помощи пострадавшим в зоне ЧС</w:t>
            </w:r>
          </w:p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B36EEF" w:rsidP="00973549">
            <w:pPr>
              <w:tabs>
                <w:tab w:val="left" w:pos="318"/>
              </w:tabs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1.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Контроль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проведения мероприятий по оказанию требующихся видов медицинской и психологической помощи пострадавшим.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B36EEF" w:rsidP="00973549">
            <w:pPr>
              <w:tabs>
                <w:tab w:val="left" w:pos="318"/>
              </w:tabs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2.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Контроль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проведения эвакуационных мероприятий (при необходимости).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 xml:space="preserve">Распоряжение эвакуационной комиссии </w:t>
            </w:r>
            <w:r w:rsidRPr="00973549">
              <w:rPr>
                <w:color w:val="auto"/>
                <w:kern w:val="24"/>
                <w:sz w:val="24"/>
                <w:szCs w:val="24"/>
              </w:rPr>
              <w:lastRenderedPageBreak/>
              <w:t xml:space="preserve">муниципального образования о проведении </w:t>
            </w: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эвакомероприятий</w:t>
            </w:r>
            <w:proofErr w:type="spellEnd"/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B36EEF" w:rsidP="00973549">
            <w:pPr>
              <w:tabs>
                <w:tab w:val="left" w:pos="318"/>
              </w:tabs>
              <w:rPr>
                <w:color w:val="auto"/>
                <w:kern w:val="24"/>
                <w:sz w:val="24"/>
                <w:szCs w:val="24"/>
              </w:rPr>
            </w:pP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3.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Контроль</w:t>
            </w:r>
            <w:proofErr w:type="spellEnd"/>
            <w:r w:rsidR="000D2261" w:rsidRPr="00973549">
              <w:rPr>
                <w:color w:val="auto"/>
                <w:kern w:val="24"/>
                <w:sz w:val="24"/>
                <w:szCs w:val="24"/>
              </w:rPr>
              <w:t xml:space="preserve">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B36EEF" w:rsidP="00973549">
            <w:pPr>
              <w:tabs>
                <w:tab w:val="left" w:pos="318"/>
              </w:tabs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4.</w:t>
            </w:r>
            <w:r w:rsidR="000D2261" w:rsidRPr="00973549">
              <w:rPr>
                <w:color w:val="auto"/>
                <w:kern w:val="24"/>
                <w:sz w:val="24"/>
                <w:szCs w:val="24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261" w:rsidRPr="00973549" w:rsidRDefault="000D2261" w:rsidP="00973549">
            <w:pPr>
              <w:numPr>
                <w:ilvl w:val="0"/>
                <w:numId w:val="1"/>
              </w:numPr>
              <w:ind w:left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>Проведение восстановительных работ, всесторонняя оценка ущерба и возмещение в установленном порядке</w:t>
            </w:r>
          </w:p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>понесённых затрат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numPr>
                <w:ilvl w:val="0"/>
                <w:numId w:val="7"/>
              </w:numPr>
              <w:tabs>
                <w:tab w:val="left" w:pos="318"/>
              </w:tabs>
              <w:ind w:left="0" w:hanging="294"/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numPr>
                <w:ilvl w:val="0"/>
                <w:numId w:val="7"/>
              </w:numPr>
              <w:tabs>
                <w:tab w:val="left" w:pos="318"/>
              </w:tabs>
              <w:ind w:left="0" w:hanging="294"/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Акты оценки ущерба, сметы и т.д.</w:t>
            </w:r>
          </w:p>
        </w:tc>
      </w:tr>
      <w:tr w:rsidR="000D2261" w:rsidRPr="00973549" w:rsidTr="00A90D4A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numPr>
                <w:ilvl w:val="0"/>
                <w:numId w:val="7"/>
              </w:numPr>
              <w:tabs>
                <w:tab w:val="left" w:pos="318"/>
              </w:tabs>
              <w:ind w:left="0" w:hanging="294"/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</w:tr>
      <w:tr w:rsidR="000D2261" w:rsidRPr="00973549" w:rsidTr="00A90D4A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numPr>
                <w:ilvl w:val="0"/>
                <w:numId w:val="7"/>
              </w:numPr>
              <w:tabs>
                <w:tab w:val="left" w:pos="318"/>
              </w:tabs>
              <w:ind w:left="0" w:hanging="294"/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сут</w:t>
            </w:r>
            <w:proofErr w:type="spellEnd"/>
            <w:r w:rsidRPr="00973549">
              <w:rPr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(форма 5 ЧС)</w:t>
            </w:r>
          </w:p>
        </w:tc>
      </w:tr>
    </w:tbl>
    <w:p w:rsidR="000D2261" w:rsidRPr="00973549" w:rsidRDefault="000D2261" w:rsidP="00973549">
      <w:pPr>
        <w:jc w:val="center"/>
        <w:rPr>
          <w:color w:val="auto"/>
          <w:kern w:val="24"/>
          <w:sz w:val="24"/>
          <w:szCs w:val="24"/>
        </w:rPr>
      </w:pPr>
    </w:p>
    <w:p w:rsidR="000D2261" w:rsidRPr="00973549" w:rsidRDefault="000D2261" w:rsidP="00973549">
      <w:pPr>
        <w:jc w:val="center"/>
        <w:rPr>
          <w:color w:val="auto"/>
          <w:kern w:val="24"/>
          <w:sz w:val="24"/>
          <w:szCs w:val="24"/>
        </w:rPr>
      </w:pPr>
    </w:p>
    <w:tbl>
      <w:tblPr>
        <w:tblW w:w="971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3533"/>
        <w:gridCol w:w="2268"/>
        <w:gridCol w:w="2268"/>
        <w:gridCol w:w="992"/>
      </w:tblGrid>
      <w:tr w:rsidR="000D2261" w:rsidRPr="00973549" w:rsidTr="000D2261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b/>
                <w:color w:val="auto"/>
                <w:sz w:val="24"/>
                <w:szCs w:val="24"/>
              </w:rPr>
              <w:t>Результат выполнения задач</w:t>
            </w:r>
          </w:p>
        </w:tc>
      </w:tr>
      <w:tr w:rsidR="000D2261" w:rsidRPr="00973549" w:rsidTr="000D2261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549"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973549">
              <w:rPr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973549">
              <w:rPr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b/>
                <w:color w:val="auto"/>
                <w:sz w:val="24"/>
                <w:szCs w:val="24"/>
              </w:rPr>
              <w:t>Выполненные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b/>
                <w:color w:val="auto"/>
                <w:sz w:val="24"/>
                <w:szCs w:val="24"/>
              </w:rPr>
              <w:t>Нормативное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b/>
                <w:color w:val="auto"/>
                <w:sz w:val="24"/>
                <w:szCs w:val="24"/>
              </w:rPr>
              <w:t>Факт</w:t>
            </w:r>
            <w:proofErr w:type="gramStart"/>
            <w:r w:rsidRPr="00973549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973549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73549">
              <w:rPr>
                <w:b/>
                <w:color w:val="auto"/>
                <w:sz w:val="24"/>
                <w:szCs w:val="24"/>
              </w:rPr>
              <w:t>в</w:t>
            </w:r>
            <w:proofErr w:type="gramEnd"/>
            <w:r w:rsidRPr="00973549">
              <w:rPr>
                <w:b/>
                <w:color w:val="auto"/>
                <w:sz w:val="24"/>
                <w:szCs w:val="24"/>
              </w:rPr>
              <w:t>ремя</w:t>
            </w:r>
          </w:p>
        </w:tc>
      </w:tr>
      <w:tr w:rsidR="000D2261" w:rsidRPr="00973549" w:rsidTr="000D2261">
        <w:trPr>
          <w:trHeight w:val="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sz w:val="24"/>
                <w:szCs w:val="24"/>
              </w:rPr>
              <w:t>В рабочее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sz w:val="24"/>
                <w:szCs w:val="24"/>
              </w:rPr>
              <w:t>В нерабочее время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sz w:val="24"/>
                <w:szCs w:val="24"/>
              </w:rPr>
              <w:t>Прибытие сил постоянной готовности в зону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sz w:val="24"/>
                <w:szCs w:val="24"/>
              </w:rPr>
              <w:t>Сбор КЧС и ОПБ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sz w:val="24"/>
                <w:szCs w:val="24"/>
              </w:rPr>
              <w:t xml:space="preserve">Представление доклада Губернатору и доклада в ФКУ </w:t>
            </w:r>
            <w:r w:rsidRPr="00973549">
              <w:rPr>
                <w:color w:val="auto"/>
                <w:sz w:val="24"/>
                <w:szCs w:val="24"/>
              </w:rPr>
              <w:lastRenderedPageBreak/>
              <w:t>«ЦУКС ГУ МЧС России по субъекту РФ»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lastRenderedPageBreak/>
              <w:t>Ч+00.05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r w:rsidRPr="00973549">
              <w:rPr>
                <w:color w:val="auto"/>
                <w:sz w:val="24"/>
                <w:szCs w:val="24"/>
              </w:rPr>
              <w:t>субъекту РФ</w:t>
            </w:r>
            <w:r w:rsidRPr="00973549">
              <w:rPr>
                <w:color w:val="auto"/>
                <w:kern w:val="24"/>
                <w:sz w:val="24"/>
                <w:szCs w:val="24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proofErr w:type="spellStart"/>
            <w:proofErr w:type="gramStart"/>
            <w:r w:rsidRPr="00973549">
              <w:rPr>
                <w:color w:val="auto"/>
                <w:kern w:val="24"/>
                <w:sz w:val="24"/>
                <w:szCs w:val="24"/>
              </w:rPr>
              <w:t>по</w:t>
            </w:r>
            <w:proofErr w:type="spellEnd"/>
            <w:proofErr w:type="gramEnd"/>
            <w:r w:rsidRPr="00973549">
              <w:rPr>
                <w:color w:val="auto"/>
                <w:kern w:val="24"/>
                <w:sz w:val="24"/>
                <w:szCs w:val="24"/>
              </w:rPr>
              <w:t xml:space="preserve"> </w:t>
            </w:r>
            <w:r w:rsidRPr="00973549">
              <w:rPr>
                <w:color w:val="auto"/>
                <w:sz w:val="24"/>
                <w:szCs w:val="24"/>
              </w:rPr>
              <w:t>субъекту РФ</w:t>
            </w:r>
            <w:r w:rsidRPr="00973549">
              <w:rPr>
                <w:color w:val="auto"/>
                <w:kern w:val="24"/>
                <w:sz w:val="24"/>
                <w:szCs w:val="24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sz w:val="24"/>
                <w:szCs w:val="24"/>
              </w:rPr>
              <w:t>Завершение проведения АСДНР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Определить по факту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Определить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0D2261" w:rsidRPr="00973549" w:rsidTr="000D226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numPr>
                <w:ilvl w:val="0"/>
                <w:numId w:val="8"/>
              </w:numPr>
              <w:ind w:left="0" w:hanging="72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сут</w:t>
            </w:r>
            <w:proofErr w:type="spellEnd"/>
            <w:r w:rsidRPr="00973549">
              <w:rPr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61" w:rsidRPr="00973549" w:rsidRDefault="000D2261" w:rsidP="00973549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973549">
              <w:rPr>
                <w:color w:val="auto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973549">
              <w:rPr>
                <w:color w:val="auto"/>
                <w:kern w:val="24"/>
                <w:sz w:val="24"/>
                <w:szCs w:val="24"/>
              </w:rPr>
              <w:t>сут</w:t>
            </w:r>
            <w:proofErr w:type="spellEnd"/>
            <w:r w:rsidRPr="00973549">
              <w:rPr>
                <w:color w:val="auto"/>
                <w:kern w:val="2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1" w:rsidRPr="00973549" w:rsidRDefault="000D2261" w:rsidP="009735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D2261" w:rsidRPr="00973549" w:rsidRDefault="000D2261" w:rsidP="00973549">
      <w:pPr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4697" w:rsidRPr="000D2261" w:rsidRDefault="006B4697" w:rsidP="000D2261">
      <w:pPr>
        <w:jc w:val="center"/>
        <w:rPr>
          <w:sz w:val="22"/>
          <w:szCs w:val="22"/>
        </w:rPr>
      </w:pPr>
    </w:p>
    <w:sectPr w:rsidR="006B4697" w:rsidRPr="000D2261" w:rsidSect="000D226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85C6C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2261"/>
    <w:rsid w:val="00004703"/>
    <w:rsid w:val="000A0AFC"/>
    <w:rsid w:val="000D2261"/>
    <w:rsid w:val="000F075A"/>
    <w:rsid w:val="001B37E2"/>
    <w:rsid w:val="001B54E7"/>
    <w:rsid w:val="001D2869"/>
    <w:rsid w:val="001F4BA6"/>
    <w:rsid w:val="001F5AF1"/>
    <w:rsid w:val="0020074B"/>
    <w:rsid w:val="002C398C"/>
    <w:rsid w:val="002D41ED"/>
    <w:rsid w:val="002E5CE0"/>
    <w:rsid w:val="003B09C2"/>
    <w:rsid w:val="004369D0"/>
    <w:rsid w:val="00496B97"/>
    <w:rsid w:val="004A6EA7"/>
    <w:rsid w:val="004C6284"/>
    <w:rsid w:val="00583877"/>
    <w:rsid w:val="005E4EF6"/>
    <w:rsid w:val="00640EA0"/>
    <w:rsid w:val="006A17A8"/>
    <w:rsid w:val="006B4697"/>
    <w:rsid w:val="007440F5"/>
    <w:rsid w:val="00786DF9"/>
    <w:rsid w:val="0085152D"/>
    <w:rsid w:val="00897558"/>
    <w:rsid w:val="00917272"/>
    <w:rsid w:val="00924637"/>
    <w:rsid w:val="00953D98"/>
    <w:rsid w:val="00966AA3"/>
    <w:rsid w:val="00973549"/>
    <w:rsid w:val="00A362F0"/>
    <w:rsid w:val="00A76AE4"/>
    <w:rsid w:val="00A77A2E"/>
    <w:rsid w:val="00A90D4A"/>
    <w:rsid w:val="00B352B6"/>
    <w:rsid w:val="00B36EEF"/>
    <w:rsid w:val="00B51EFE"/>
    <w:rsid w:val="00B53CF9"/>
    <w:rsid w:val="00B867E4"/>
    <w:rsid w:val="00BC329D"/>
    <w:rsid w:val="00C355DA"/>
    <w:rsid w:val="00C870C9"/>
    <w:rsid w:val="00C90C61"/>
    <w:rsid w:val="00CD3F5F"/>
    <w:rsid w:val="00DA59E3"/>
    <w:rsid w:val="00E67E42"/>
    <w:rsid w:val="00E80A51"/>
    <w:rsid w:val="00EF7B40"/>
    <w:rsid w:val="00FA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61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2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9C2"/>
    <w:pPr>
      <w:keepNext/>
      <w:outlineLvl w:val="0"/>
    </w:pPr>
    <w:rPr>
      <w:color w:val="auto"/>
      <w:positio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61"/>
    <w:pPr>
      <w:ind w:left="720"/>
      <w:contextualSpacing/>
    </w:pPr>
  </w:style>
  <w:style w:type="paragraph" w:styleId="a4">
    <w:name w:val="No Spacing"/>
    <w:uiPriority w:val="1"/>
    <w:qFormat/>
    <w:rsid w:val="000D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B0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09C2"/>
    <w:pPr>
      <w:jc w:val="center"/>
    </w:pPr>
    <w:rPr>
      <w:color w:val="auto"/>
      <w:position w:val="0"/>
      <w:sz w:val="24"/>
    </w:rPr>
  </w:style>
  <w:style w:type="character" w:customStyle="1" w:styleId="a6">
    <w:name w:val="Название Знак"/>
    <w:basedOn w:val="a0"/>
    <w:link w:val="a5"/>
    <w:rsid w:val="003B0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35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2015-09-17T11:15:00Z</cp:lastPrinted>
  <dcterms:created xsi:type="dcterms:W3CDTF">2015-09-08T10:10:00Z</dcterms:created>
  <dcterms:modified xsi:type="dcterms:W3CDTF">2015-09-17T11:16:00Z</dcterms:modified>
</cp:coreProperties>
</file>