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6C" w:rsidRPr="0011606C" w:rsidRDefault="0011606C" w:rsidP="0011606C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606C">
        <w:rPr>
          <w:rFonts w:ascii="Times New Roman" w:hAnsi="Times New Roman" w:cs="Times New Roman"/>
          <w:sz w:val="24"/>
          <w:szCs w:val="24"/>
        </w:rPr>
        <w:t>В целях оказания квалифицированной социальной помощи гражданам, проживающим в отдаленных населенных пункта</w:t>
      </w:r>
      <w:r>
        <w:rPr>
          <w:rFonts w:ascii="Times New Roman" w:hAnsi="Times New Roman" w:cs="Times New Roman"/>
          <w:sz w:val="24"/>
          <w:szCs w:val="24"/>
        </w:rPr>
        <w:t>х Ненецкого автономного округа,</w:t>
      </w:r>
      <w:r w:rsidR="00FF677E">
        <w:rPr>
          <w:rFonts w:ascii="Times New Roman" w:hAnsi="Times New Roman" w:cs="Times New Roman"/>
          <w:sz w:val="24"/>
          <w:szCs w:val="24"/>
        </w:rPr>
        <w:t xml:space="preserve"> 20 марта 2018 года с</w:t>
      </w:r>
      <w:r w:rsidRPr="0011606C">
        <w:rPr>
          <w:rFonts w:ascii="Times New Roman" w:hAnsi="Times New Roman" w:cs="Times New Roman"/>
          <w:sz w:val="24"/>
          <w:szCs w:val="24"/>
        </w:rPr>
        <w:t xml:space="preserve"> 12:00 часов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677E">
        <w:rPr>
          <w:rFonts w:ascii="Times New Roman" w:hAnsi="Times New Roman" w:cs="Times New Roman"/>
          <w:sz w:val="24"/>
          <w:szCs w:val="24"/>
        </w:rPr>
        <w:t xml:space="preserve">в  Доме культуры </w:t>
      </w:r>
      <w:proofErr w:type="spellStart"/>
      <w:r w:rsidR="00FF677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F677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F677E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="00FF677E">
        <w:rPr>
          <w:rFonts w:ascii="Times New Roman" w:hAnsi="Times New Roman" w:cs="Times New Roman"/>
          <w:sz w:val="24"/>
          <w:szCs w:val="24"/>
        </w:rPr>
        <w:t xml:space="preserve"> работала</w:t>
      </w:r>
      <w:r>
        <w:rPr>
          <w:rFonts w:ascii="Times New Roman" w:hAnsi="Times New Roman" w:cs="Times New Roman"/>
          <w:sz w:val="24"/>
          <w:szCs w:val="24"/>
        </w:rPr>
        <w:t xml:space="preserve"> выездная</w:t>
      </w:r>
      <w:r w:rsidRPr="0011606C">
        <w:rPr>
          <w:rFonts w:ascii="Times New Roman" w:hAnsi="Times New Roman" w:cs="Times New Roman"/>
          <w:sz w:val="24"/>
          <w:szCs w:val="24"/>
        </w:rPr>
        <w:t xml:space="preserve"> службы «Мобильная социальная бригада».</w:t>
      </w:r>
    </w:p>
    <w:p w:rsidR="0011606C" w:rsidRPr="0011606C" w:rsidRDefault="00FF677E" w:rsidP="007974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Сельские жители  смогли</w:t>
      </w:r>
      <w:r w:rsidR="0011606C" w:rsidRPr="0011606C">
        <w:rPr>
          <w:rFonts w:ascii="Times New Roman" w:hAnsi="Times New Roman" w:cs="Times New Roman"/>
          <w:sz w:val="24"/>
          <w:szCs w:val="24"/>
        </w:rPr>
        <w:t xml:space="preserve"> обратиться к специалистам </w:t>
      </w:r>
      <w:r w:rsidR="0011606C">
        <w:rPr>
          <w:rFonts w:ascii="Times New Roman" w:hAnsi="Times New Roman" w:cs="Times New Roman"/>
          <w:sz w:val="24"/>
          <w:szCs w:val="24"/>
        </w:rPr>
        <w:t xml:space="preserve"> и получить квалифицированную социальную помощь</w:t>
      </w:r>
      <w:r w:rsidR="0011606C" w:rsidRPr="0011606C">
        <w:rPr>
          <w:rFonts w:ascii="Times New Roman" w:hAnsi="Times New Roman" w:cs="Times New Roman"/>
          <w:sz w:val="24"/>
          <w:szCs w:val="24"/>
        </w:rPr>
        <w:t xml:space="preserve"> </w:t>
      </w:r>
      <w:r w:rsidR="0011606C">
        <w:rPr>
          <w:rFonts w:ascii="Times New Roman" w:hAnsi="Times New Roman" w:cs="Times New Roman"/>
          <w:sz w:val="24"/>
          <w:szCs w:val="24"/>
        </w:rPr>
        <w:t xml:space="preserve"> </w:t>
      </w:r>
      <w:r w:rsidR="0011606C" w:rsidRPr="0011606C">
        <w:rPr>
          <w:rFonts w:ascii="Times New Roman" w:hAnsi="Times New Roman" w:cs="Times New Roman"/>
          <w:sz w:val="24"/>
          <w:szCs w:val="24"/>
        </w:rPr>
        <w:t xml:space="preserve"> на ме</w:t>
      </w:r>
      <w:r w:rsidR="0011606C">
        <w:rPr>
          <w:rFonts w:ascii="Times New Roman" w:hAnsi="Times New Roman" w:cs="Times New Roman"/>
          <w:sz w:val="24"/>
          <w:szCs w:val="24"/>
        </w:rPr>
        <w:t xml:space="preserve">сте, без выезда в </w:t>
      </w:r>
      <w:proofErr w:type="gramStart"/>
      <w:r w:rsidR="001160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1606C">
        <w:rPr>
          <w:rFonts w:ascii="Times New Roman" w:hAnsi="Times New Roman" w:cs="Times New Roman"/>
          <w:sz w:val="24"/>
          <w:szCs w:val="24"/>
        </w:rPr>
        <w:t>. Нарьян-Мар.</w:t>
      </w:r>
      <w:r>
        <w:rPr>
          <w:rFonts w:ascii="Times New Roman" w:hAnsi="Times New Roman" w:cs="Times New Roman"/>
          <w:sz w:val="24"/>
          <w:szCs w:val="24"/>
        </w:rPr>
        <w:t xml:space="preserve"> Прием вели: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3686"/>
        <w:gridCol w:w="996"/>
      </w:tblGrid>
      <w:tr w:rsidR="0011606C" w:rsidRPr="0011606C" w:rsidTr="005B5A58">
        <w:trPr>
          <w:trHeight w:val="6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6C" w:rsidRPr="0011606C" w:rsidRDefault="0011606C" w:rsidP="0011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C">
              <w:rPr>
                <w:rFonts w:ascii="Times New Roman" w:hAnsi="Times New Roman" w:cs="Times New Roman"/>
                <w:sz w:val="24"/>
                <w:szCs w:val="24"/>
              </w:rPr>
              <w:t>ГБУ СОН НАО «Комплексный центр социального обслуживания»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6C" w:rsidRPr="0011606C" w:rsidRDefault="0011606C" w:rsidP="0011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C">
              <w:rPr>
                <w:rFonts w:ascii="Times New Roman" w:hAnsi="Times New Roman" w:cs="Times New Roman"/>
                <w:sz w:val="24"/>
                <w:szCs w:val="24"/>
              </w:rPr>
              <w:t>Общая информация об услугах предоставляемых Центром</w:t>
            </w:r>
          </w:p>
          <w:p w:rsidR="0011606C" w:rsidRPr="0011606C" w:rsidRDefault="0011606C" w:rsidP="0011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C">
              <w:rPr>
                <w:rFonts w:ascii="Times New Roman" w:hAnsi="Times New Roman" w:cs="Times New Roman"/>
                <w:sz w:val="24"/>
                <w:szCs w:val="24"/>
              </w:rPr>
              <w:t>Посещение семей, находящихся в социально опасном положении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6C" w:rsidRPr="0011606C" w:rsidRDefault="0011606C" w:rsidP="0011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06C" w:rsidRPr="0011606C" w:rsidRDefault="0011606C" w:rsidP="0011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C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11606C" w:rsidRPr="0011606C" w:rsidTr="005B5A58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6C" w:rsidRPr="0011606C" w:rsidRDefault="0011606C" w:rsidP="0011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 НАО «Центр занятости населения»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6C" w:rsidRPr="0011606C" w:rsidRDefault="0011606C" w:rsidP="0011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C"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области содействия занятости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6C" w:rsidRPr="0011606C" w:rsidRDefault="0011606C" w:rsidP="0011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11606C" w:rsidRPr="0011606C" w:rsidTr="005B5A5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6C" w:rsidRPr="0011606C" w:rsidRDefault="0011606C" w:rsidP="0011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C">
              <w:rPr>
                <w:rFonts w:ascii="Times New Roman" w:hAnsi="Times New Roman" w:cs="Times New Roman"/>
                <w:sz w:val="24"/>
                <w:szCs w:val="24"/>
              </w:rPr>
              <w:t>КУ НАО «Государственное юридическое бюро»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6C" w:rsidRPr="0011606C" w:rsidRDefault="0011606C" w:rsidP="0011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C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6C" w:rsidRPr="0011606C" w:rsidRDefault="0011606C" w:rsidP="0011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11606C" w:rsidRPr="0011606C" w:rsidRDefault="0011606C" w:rsidP="0011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6C" w:rsidRPr="0011606C" w:rsidTr="005B5A5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6C" w:rsidRPr="0011606C" w:rsidRDefault="0011606C" w:rsidP="0011606C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11606C">
              <w:rPr>
                <w:b w:val="0"/>
                <w:bCs w:val="0"/>
                <w:sz w:val="24"/>
                <w:szCs w:val="24"/>
              </w:rPr>
              <w:t>ГКУ НАО «Отделение социальной защиты населения»</w:t>
            </w:r>
          </w:p>
          <w:p w:rsidR="0011606C" w:rsidRPr="0011606C" w:rsidRDefault="0011606C" w:rsidP="0011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6C" w:rsidRPr="0011606C" w:rsidRDefault="0011606C" w:rsidP="0011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C">
              <w:rPr>
                <w:rFonts w:ascii="Times New Roman" w:hAnsi="Times New Roman" w:cs="Times New Roman"/>
                <w:sz w:val="24"/>
                <w:szCs w:val="24"/>
              </w:rPr>
              <w:t>Консультации о мерах социальной поддержки, льготы и выплаты в социальной сфере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6C" w:rsidRPr="0011606C" w:rsidRDefault="0011606C" w:rsidP="0011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06C" w:rsidRPr="0011606C" w:rsidRDefault="0011606C" w:rsidP="0011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11606C" w:rsidRPr="0011606C" w:rsidRDefault="0011606C" w:rsidP="0011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6C" w:rsidRPr="0011606C" w:rsidTr="005B5A58">
        <w:trPr>
          <w:trHeight w:val="10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6C" w:rsidRPr="0011606C" w:rsidRDefault="0011606C" w:rsidP="0011606C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606C">
              <w:rPr>
                <w:rFonts w:ascii="Times New Roman" w:hAnsi="Times New Roman"/>
                <w:b w:val="0"/>
                <w:sz w:val="24"/>
                <w:szCs w:val="24"/>
              </w:rPr>
              <w:t>Отделения Пенсионного Фонда России по Ненецкому автономному округу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6C" w:rsidRPr="0011606C" w:rsidRDefault="0011606C" w:rsidP="0011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C">
              <w:rPr>
                <w:rFonts w:ascii="Times New Roman" w:hAnsi="Times New Roman" w:cs="Times New Roman"/>
                <w:sz w:val="24"/>
                <w:szCs w:val="24"/>
              </w:rPr>
              <w:t>Консультации вопросам пенсионного обеспечения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6C" w:rsidRPr="0011606C" w:rsidRDefault="0011606C" w:rsidP="0011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</w:tbl>
    <w:p w:rsidR="0011606C" w:rsidRPr="0011606C" w:rsidRDefault="0011606C" w:rsidP="00116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06C" w:rsidRDefault="0011606C" w:rsidP="0011606C"/>
    <w:sectPr w:rsidR="0011606C" w:rsidSect="00A3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06C"/>
    <w:rsid w:val="0011606C"/>
    <w:rsid w:val="007974D8"/>
    <w:rsid w:val="00A32F77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77"/>
  </w:style>
  <w:style w:type="paragraph" w:styleId="1">
    <w:name w:val="heading 1"/>
    <w:basedOn w:val="a"/>
    <w:next w:val="a"/>
    <w:link w:val="10"/>
    <w:qFormat/>
    <w:rsid w:val="00116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16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1606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2018-03-18T08:34:00Z</dcterms:created>
  <dcterms:modified xsi:type="dcterms:W3CDTF">2018-03-30T08:32:00Z</dcterms:modified>
</cp:coreProperties>
</file>