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3" w:rsidRPr="005548E7" w:rsidRDefault="005548E7" w:rsidP="0055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48E7">
        <w:rPr>
          <w:rFonts w:ascii="Times New Roman" w:hAnsi="Times New Roman" w:cs="Times New Roman"/>
          <w:sz w:val="24"/>
          <w:szCs w:val="24"/>
        </w:rPr>
        <w:t xml:space="preserve"> С рабочим визитом село </w:t>
      </w:r>
      <w:proofErr w:type="spellStart"/>
      <w:r w:rsidR="00820C9B" w:rsidRPr="005548E7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7B5BF7">
        <w:rPr>
          <w:rFonts w:ascii="Times New Roman" w:hAnsi="Times New Roman" w:cs="Times New Roman"/>
          <w:sz w:val="24"/>
          <w:szCs w:val="24"/>
        </w:rPr>
        <w:t xml:space="preserve"> 31 мая 2021 года </w:t>
      </w:r>
      <w:r w:rsidR="00820C9B" w:rsidRPr="005548E7">
        <w:rPr>
          <w:rFonts w:ascii="Times New Roman" w:hAnsi="Times New Roman" w:cs="Times New Roman"/>
          <w:sz w:val="24"/>
          <w:szCs w:val="24"/>
        </w:rPr>
        <w:t xml:space="preserve"> посетили руководитель Департамента  </w:t>
      </w:r>
      <w:r>
        <w:rPr>
          <w:rFonts w:ascii="Times New Roman" w:hAnsi="Times New Roman" w:cs="Times New Roman"/>
          <w:sz w:val="24"/>
          <w:szCs w:val="24"/>
        </w:rPr>
        <w:t xml:space="preserve">природных ресурсов, экологии и </w:t>
      </w:r>
      <w:r w:rsidR="00820C9B" w:rsidRPr="005548E7">
        <w:rPr>
          <w:rFonts w:ascii="Times New Roman" w:hAnsi="Times New Roman" w:cs="Times New Roman"/>
          <w:sz w:val="24"/>
          <w:szCs w:val="24"/>
        </w:rPr>
        <w:t>АПК</w:t>
      </w:r>
      <w:r>
        <w:rPr>
          <w:rFonts w:ascii="Times New Roman" w:hAnsi="Times New Roman" w:cs="Times New Roman"/>
          <w:sz w:val="24"/>
          <w:szCs w:val="24"/>
        </w:rPr>
        <w:t xml:space="preserve"> НАО</w:t>
      </w:r>
      <w:r w:rsidR="00820C9B" w:rsidRPr="005548E7">
        <w:rPr>
          <w:rFonts w:ascii="Times New Roman" w:hAnsi="Times New Roman" w:cs="Times New Roman"/>
          <w:sz w:val="24"/>
          <w:szCs w:val="24"/>
        </w:rPr>
        <w:t xml:space="preserve"> Альберт </w:t>
      </w:r>
      <w:proofErr w:type="spellStart"/>
      <w:r w:rsidR="00820C9B" w:rsidRPr="005548E7">
        <w:rPr>
          <w:rFonts w:ascii="Times New Roman" w:hAnsi="Times New Roman" w:cs="Times New Roman"/>
          <w:sz w:val="24"/>
          <w:szCs w:val="24"/>
        </w:rPr>
        <w:t>Чабдаро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20C9B" w:rsidRPr="005548E7">
        <w:rPr>
          <w:rFonts w:ascii="Times New Roman" w:hAnsi="Times New Roman" w:cs="Times New Roman"/>
          <w:sz w:val="24"/>
          <w:szCs w:val="24"/>
        </w:rPr>
        <w:t xml:space="preserve">, заместитель руководителя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  <w:r w:rsidR="00820C9B" w:rsidRPr="005548E7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="00820C9B" w:rsidRPr="005548E7">
        <w:rPr>
          <w:rFonts w:ascii="Times New Roman" w:hAnsi="Times New Roman" w:cs="Times New Roman"/>
          <w:sz w:val="24"/>
          <w:szCs w:val="24"/>
        </w:rPr>
        <w:t>Ферин</w:t>
      </w:r>
      <w:proofErr w:type="spellEnd"/>
      <w:r w:rsidR="00820C9B" w:rsidRPr="005548E7">
        <w:rPr>
          <w:rFonts w:ascii="Times New Roman" w:hAnsi="Times New Roman" w:cs="Times New Roman"/>
          <w:sz w:val="24"/>
          <w:szCs w:val="24"/>
        </w:rPr>
        <w:t xml:space="preserve">, руководитель АО «Ненецкая агропромышленная компания» Леонид </w:t>
      </w:r>
      <w:proofErr w:type="spellStart"/>
      <w:r w:rsidR="00820C9B" w:rsidRPr="005548E7">
        <w:rPr>
          <w:rFonts w:ascii="Times New Roman" w:hAnsi="Times New Roman" w:cs="Times New Roman"/>
          <w:sz w:val="24"/>
          <w:szCs w:val="24"/>
        </w:rPr>
        <w:t>Чыбыкин</w:t>
      </w:r>
      <w:proofErr w:type="spellEnd"/>
      <w:r w:rsidR="00820C9B" w:rsidRPr="005548E7">
        <w:rPr>
          <w:rFonts w:ascii="Times New Roman" w:hAnsi="Times New Roman" w:cs="Times New Roman"/>
          <w:sz w:val="24"/>
          <w:szCs w:val="24"/>
        </w:rPr>
        <w:t>.</w:t>
      </w:r>
    </w:p>
    <w:p w:rsidR="00820C9B" w:rsidRPr="005548E7" w:rsidRDefault="005548E7" w:rsidP="0055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C9B" w:rsidRPr="005548E7">
        <w:rPr>
          <w:rFonts w:ascii="Times New Roman" w:hAnsi="Times New Roman" w:cs="Times New Roman"/>
          <w:sz w:val="24"/>
          <w:szCs w:val="24"/>
        </w:rPr>
        <w:t xml:space="preserve">   Совмес</w:t>
      </w:r>
      <w:r w:rsidRPr="005548E7">
        <w:rPr>
          <w:rFonts w:ascii="Times New Roman" w:hAnsi="Times New Roman" w:cs="Times New Roman"/>
          <w:sz w:val="24"/>
          <w:szCs w:val="24"/>
        </w:rPr>
        <w:t>т</w:t>
      </w:r>
      <w:r w:rsidR="00820C9B" w:rsidRPr="005548E7">
        <w:rPr>
          <w:rFonts w:ascii="Times New Roman" w:hAnsi="Times New Roman" w:cs="Times New Roman"/>
          <w:sz w:val="24"/>
          <w:szCs w:val="24"/>
        </w:rPr>
        <w:t>но с главой Сельского поселения</w:t>
      </w:r>
      <w:r w:rsidRPr="005548E7">
        <w:rPr>
          <w:rFonts w:ascii="Times New Roman" w:hAnsi="Times New Roman" w:cs="Times New Roman"/>
          <w:sz w:val="24"/>
          <w:szCs w:val="24"/>
        </w:rPr>
        <w:t xml:space="preserve"> «Пустозерский сельсовет» ЗР НАО Светланой Макаровой,  руководство Департамента побывали на ферме и пообщались с коллективом, посетили хлебопекарню, магазины индивидуального предпринимателя и </w:t>
      </w:r>
      <w:proofErr w:type="spellStart"/>
      <w:r w:rsidRPr="005548E7">
        <w:rPr>
          <w:rFonts w:ascii="Times New Roman" w:hAnsi="Times New Roman" w:cs="Times New Roman"/>
          <w:sz w:val="24"/>
          <w:szCs w:val="24"/>
        </w:rPr>
        <w:t>Нижне-Печорского</w:t>
      </w:r>
      <w:proofErr w:type="spellEnd"/>
      <w:r w:rsidRPr="005548E7">
        <w:rPr>
          <w:rFonts w:ascii="Times New Roman" w:hAnsi="Times New Roman" w:cs="Times New Roman"/>
          <w:sz w:val="24"/>
          <w:szCs w:val="24"/>
        </w:rPr>
        <w:t xml:space="preserve"> ПО, осмотрели береговую линию села, которая подвержена обрушению в период  весеннего паводка</w:t>
      </w:r>
      <w:r>
        <w:rPr>
          <w:rFonts w:ascii="Times New Roman" w:hAnsi="Times New Roman" w:cs="Times New Roman"/>
          <w:sz w:val="24"/>
          <w:szCs w:val="24"/>
        </w:rPr>
        <w:t>, а также провели беседу с главой Сельского поселения.</w:t>
      </w:r>
    </w:p>
    <w:sectPr w:rsidR="00820C9B" w:rsidRPr="005548E7" w:rsidSect="00E5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9B"/>
    <w:rsid w:val="005548E7"/>
    <w:rsid w:val="007B5BF7"/>
    <w:rsid w:val="00820C9B"/>
    <w:rsid w:val="00E5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2022-06-01T06:38:00Z</dcterms:created>
  <dcterms:modified xsi:type="dcterms:W3CDTF">2022-06-01T07:00:00Z</dcterms:modified>
</cp:coreProperties>
</file>