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8" w:rsidRDefault="00F01928" w:rsidP="00F019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1928" w:rsidRPr="00246287" w:rsidRDefault="00F01928" w:rsidP="00F01928">
      <w:pPr>
        <w:pStyle w:val="a5"/>
        <w:rPr>
          <w:color w:val="auto"/>
        </w:rPr>
      </w:pPr>
      <w:r w:rsidRPr="00246287">
        <w:rPr>
          <w:color w:val="auto"/>
        </w:rPr>
        <w:t xml:space="preserve">А  Д  М  И  Н  И  С  Т  </w:t>
      </w:r>
      <w:proofErr w:type="gramStart"/>
      <w:r w:rsidRPr="00246287">
        <w:rPr>
          <w:color w:val="auto"/>
        </w:rPr>
        <w:t>Р</w:t>
      </w:r>
      <w:proofErr w:type="gramEnd"/>
      <w:r w:rsidRPr="00246287">
        <w:rPr>
          <w:color w:val="auto"/>
        </w:rPr>
        <w:t xml:space="preserve">  А  Ц  И  Я</w:t>
      </w:r>
    </w:p>
    <w:p w:rsidR="00F01928" w:rsidRPr="00246287" w:rsidRDefault="00F01928" w:rsidP="00F01928">
      <w:pPr>
        <w:pStyle w:val="1"/>
        <w:jc w:val="center"/>
        <w:rPr>
          <w:b/>
          <w:bCs/>
          <w:sz w:val="24"/>
        </w:rPr>
      </w:pPr>
      <w:r w:rsidRPr="00246287">
        <w:rPr>
          <w:b/>
          <w:bCs/>
          <w:sz w:val="24"/>
        </w:rPr>
        <w:t>МУНИЦИПАЛЬНОГО  ОБРАЗОВАНИЯ  «ПУСТОЗЕРСКИЙ  СЕЛЬСОВЕТ»</w:t>
      </w:r>
    </w:p>
    <w:p w:rsidR="00F01928" w:rsidRPr="00246287" w:rsidRDefault="00F01928" w:rsidP="00F01928">
      <w:pPr>
        <w:pStyle w:val="3"/>
      </w:pPr>
      <w:r w:rsidRPr="00246287">
        <w:t>НЕНЕЦКОГО  АВТОНОМНОГО  ОКРУГА</w:t>
      </w:r>
    </w:p>
    <w:p w:rsidR="00F01928" w:rsidRPr="00246287" w:rsidRDefault="00F01928" w:rsidP="00F0192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01928" w:rsidRPr="00246287" w:rsidRDefault="00F01928" w:rsidP="00F01928">
      <w:pPr>
        <w:pStyle w:val="2"/>
      </w:pPr>
    </w:p>
    <w:p w:rsidR="00F01928" w:rsidRPr="00246287" w:rsidRDefault="00F01928" w:rsidP="00F01928">
      <w:pPr>
        <w:pStyle w:val="2"/>
        <w:jc w:val="center"/>
      </w:pPr>
    </w:p>
    <w:p w:rsidR="00F01928" w:rsidRPr="00246287" w:rsidRDefault="00F01928" w:rsidP="00F01928">
      <w:pPr>
        <w:pStyle w:val="2"/>
        <w:jc w:val="center"/>
      </w:pPr>
      <w:proofErr w:type="gramStart"/>
      <w:r w:rsidRPr="00246287">
        <w:t>П</w:t>
      </w:r>
      <w:proofErr w:type="gramEnd"/>
      <w:r w:rsidRPr="00246287">
        <w:t xml:space="preserve"> О С Т А Н О В Л Е Н И Е</w:t>
      </w:r>
    </w:p>
    <w:p w:rsidR="00F01928" w:rsidRPr="00246287" w:rsidRDefault="00F01928" w:rsidP="00F01928">
      <w:pPr>
        <w:spacing w:after="0" w:line="240" w:lineRule="auto"/>
        <w:rPr>
          <w:rFonts w:ascii="Times New Roman" w:hAnsi="Times New Roman"/>
          <w:sz w:val="28"/>
        </w:rPr>
      </w:pPr>
    </w:p>
    <w:p w:rsidR="00F01928" w:rsidRPr="00246287" w:rsidRDefault="00F01928" w:rsidP="00F01928">
      <w:pPr>
        <w:spacing w:after="0" w:line="240" w:lineRule="auto"/>
        <w:rPr>
          <w:rFonts w:ascii="Times New Roman" w:hAnsi="Times New Roman"/>
          <w:sz w:val="28"/>
        </w:rPr>
      </w:pPr>
    </w:p>
    <w:p w:rsidR="00F01928" w:rsidRPr="00990832" w:rsidRDefault="00F01928" w:rsidP="00F01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90832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20. 02. 2016</w:t>
      </w:r>
      <w:r w:rsidRPr="0099083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990832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</w:t>
      </w:r>
    </w:p>
    <w:p w:rsidR="00F01928" w:rsidRPr="00246287" w:rsidRDefault="00F01928" w:rsidP="00F019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6287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246287">
        <w:rPr>
          <w:rFonts w:ascii="Times New Roman" w:hAnsi="Times New Roman"/>
          <w:sz w:val="20"/>
          <w:szCs w:val="20"/>
        </w:rPr>
        <w:t>Оксино</w:t>
      </w:r>
      <w:proofErr w:type="spellEnd"/>
      <w:r w:rsidRPr="00246287">
        <w:rPr>
          <w:rFonts w:ascii="Times New Roman" w:hAnsi="Times New Roman"/>
          <w:sz w:val="20"/>
          <w:szCs w:val="20"/>
        </w:rPr>
        <w:t xml:space="preserve">    </w:t>
      </w:r>
    </w:p>
    <w:p w:rsidR="00F01928" w:rsidRPr="00246287" w:rsidRDefault="00F01928" w:rsidP="00F019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6287">
        <w:rPr>
          <w:rFonts w:ascii="Times New Roman" w:hAnsi="Times New Roman"/>
          <w:sz w:val="20"/>
          <w:szCs w:val="20"/>
        </w:rPr>
        <w:t>Ненецкого автономного округа</w:t>
      </w:r>
    </w:p>
    <w:p w:rsidR="00F01928" w:rsidRPr="00246287" w:rsidRDefault="00F01928" w:rsidP="00F01928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F01928" w:rsidRPr="00672A9F" w:rsidRDefault="00F01928" w:rsidP="00F0192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proofErr w:type="gramStart"/>
      <w:r w:rsidRPr="00672A9F">
        <w:rPr>
          <w:rFonts w:ascii="Times New Roman" w:hAnsi="Times New Roman" w:cs="Times New Roman"/>
          <w:b w:val="0"/>
        </w:rPr>
        <w:t>О  ВНЕСЕНИИ  ИЗМЕНЕНИЙ  В  ПОЛОЖЕНИЕ  О  КОМИССИИ  ПО  СОБЛЮДЕНИЮ  ТРЕБОВАНИЙ  К  СЛУЖЕБНОМУ  ПОВЕДЕНИЮ</w:t>
      </w:r>
      <w:proofErr w:type="gramEnd"/>
      <w:r w:rsidRPr="00672A9F">
        <w:rPr>
          <w:rFonts w:ascii="Times New Roman" w:hAnsi="Times New Roman" w:cs="Times New Roman"/>
          <w:b w:val="0"/>
        </w:rPr>
        <w:t xml:space="preserve">  МУНИЦИПАЛЬНЫХ  СЛУЖАЩИХ  И  УРЕГУЛИРОВАНИЮ  КОНФЛИКТА  ИНТЕРЕСОВ В АДМИНИСТРАЦИИ  МУНИЦИПАЛЬНОГО ОБРАЗОВАНИЯ «ПУСТОЗЕРСКИЙ СЕЛЬСОВЕТ» НЕНЕЦКОГО АВТОНОМНОГО ОКРУГА</w:t>
      </w:r>
    </w:p>
    <w:p w:rsidR="00F01928" w:rsidRPr="002B281F" w:rsidRDefault="00F01928" w:rsidP="00F019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 муниципального  образования «Пустозерский сельсовет» Ненецкого  автономного  округа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2B281F">
        <w:rPr>
          <w:rFonts w:ascii="Times New Roman" w:hAnsi="Times New Roman"/>
          <w:sz w:val="24"/>
          <w:szCs w:val="24"/>
        </w:rPr>
        <w:t>:</w:t>
      </w:r>
    </w:p>
    <w:p w:rsidR="00F01928" w:rsidRPr="002B281F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281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прилагаемые изменения в</w:t>
      </w:r>
      <w:r w:rsidRPr="002B281F">
        <w:rPr>
          <w:rFonts w:ascii="Times New Roman" w:hAnsi="Times New Roman"/>
          <w:sz w:val="24"/>
          <w:szCs w:val="24"/>
        </w:rPr>
        <w:t xml:space="preserve"> Положение о комисси</w:t>
      </w:r>
      <w:r>
        <w:rPr>
          <w:rFonts w:ascii="Times New Roman" w:hAnsi="Times New Roman"/>
          <w:sz w:val="24"/>
          <w:szCs w:val="24"/>
        </w:rPr>
        <w:t>и</w:t>
      </w:r>
      <w:r w:rsidRPr="002B281F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B281F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«Пустозерский сельсовет» Ненецкого автономного округа, утвержденное Постановлением Администрации муниципального  образования  «Пустозерский сельсовет» Ненецкого  автономного  округа от   04.02.2015  № 3.</w:t>
      </w:r>
    </w:p>
    <w:p w:rsidR="00F01928" w:rsidRPr="002B281F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281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Pr="00246287" w:rsidRDefault="00F01928" w:rsidP="00F01928">
      <w:pPr>
        <w:pStyle w:val="a5"/>
        <w:ind w:right="46"/>
        <w:jc w:val="both"/>
        <w:rPr>
          <w:b w:val="0"/>
          <w:bCs w:val="0"/>
          <w:color w:val="auto"/>
          <w:sz w:val="24"/>
        </w:rPr>
      </w:pPr>
      <w:r w:rsidRPr="00246287">
        <w:rPr>
          <w:b w:val="0"/>
          <w:bCs w:val="0"/>
          <w:color w:val="auto"/>
          <w:sz w:val="24"/>
        </w:rPr>
        <w:t>Глава муниципального образования</w:t>
      </w:r>
    </w:p>
    <w:p w:rsidR="00F01928" w:rsidRPr="00246287" w:rsidRDefault="00F01928" w:rsidP="00F01928">
      <w:pPr>
        <w:pStyle w:val="a5"/>
        <w:ind w:right="46"/>
        <w:jc w:val="both"/>
        <w:rPr>
          <w:b w:val="0"/>
          <w:bCs w:val="0"/>
          <w:color w:val="auto"/>
          <w:sz w:val="24"/>
        </w:rPr>
      </w:pPr>
      <w:r w:rsidRPr="00246287">
        <w:rPr>
          <w:b w:val="0"/>
          <w:bCs w:val="0"/>
          <w:color w:val="auto"/>
          <w:sz w:val="24"/>
        </w:rPr>
        <w:t>«Пустозерский сельсовет»</w:t>
      </w:r>
    </w:p>
    <w:p w:rsidR="00F01928" w:rsidRPr="00246287" w:rsidRDefault="00F01928" w:rsidP="00F01928">
      <w:pPr>
        <w:pStyle w:val="a5"/>
        <w:ind w:right="46"/>
        <w:jc w:val="both"/>
        <w:rPr>
          <w:b w:val="0"/>
          <w:bCs w:val="0"/>
          <w:color w:val="auto"/>
          <w:sz w:val="24"/>
        </w:rPr>
      </w:pPr>
      <w:r w:rsidRPr="00246287">
        <w:rPr>
          <w:b w:val="0"/>
          <w:color w:val="auto"/>
          <w:sz w:val="24"/>
        </w:rPr>
        <w:t xml:space="preserve">Ненецкого автономного округа                                               </w:t>
      </w:r>
      <w:r>
        <w:rPr>
          <w:b w:val="0"/>
          <w:color w:val="auto"/>
          <w:sz w:val="24"/>
        </w:rPr>
        <w:t xml:space="preserve">                      С.А.Задорин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7C4" w:rsidRDefault="004E67C4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7C4" w:rsidRDefault="004E67C4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28" w:rsidRPr="002B281F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28" w:rsidRPr="002B281F" w:rsidRDefault="00F01928" w:rsidP="00F019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«Пустозерский сельсовет» НАО</w:t>
      </w:r>
    </w:p>
    <w:p w:rsidR="00F01928" w:rsidRPr="002B281F" w:rsidRDefault="00F01928" w:rsidP="00F01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20.02.2016  № 18</w:t>
      </w:r>
    </w:p>
    <w:p w:rsidR="00F01928" w:rsidRPr="002B281F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928" w:rsidRDefault="00F01928" w:rsidP="00F019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928" w:rsidRDefault="00F01928" w:rsidP="00F019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928" w:rsidRDefault="00F01928" w:rsidP="00F019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928" w:rsidRDefault="00F01928" w:rsidP="00F01928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F01928" w:rsidRDefault="00F01928" w:rsidP="00F01928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Положение о</w:t>
      </w:r>
      <w:r w:rsidRPr="002B2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</w:t>
      </w:r>
    </w:p>
    <w:p w:rsidR="00F01928" w:rsidRDefault="00F01928" w:rsidP="00F01928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Подпункт </w:t>
      </w:r>
      <w:r w:rsidRPr="00427034">
        <w:rPr>
          <w:rFonts w:ascii="Times New Roman" w:hAnsi="Times New Roman"/>
          <w:color w:val="000000"/>
          <w:sz w:val="24"/>
          <w:szCs w:val="24"/>
        </w:rPr>
        <w:t xml:space="preserve"> 2 пункта 10 </w:t>
      </w:r>
      <w:r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Подпункт 11.1.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5A5AF8">
        <w:rPr>
          <w:rFonts w:ascii="Times New Roman" w:hAnsi="Times New Roman"/>
          <w:bCs/>
          <w:sz w:val="24"/>
          <w:szCs w:val="24"/>
        </w:rPr>
        <w:t xml:space="preserve">Обращение, указанное в </w:t>
      </w:r>
      <w:hyperlink r:id="rId5" w:history="1">
        <w:r w:rsidRPr="008466E1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абзаце  2 </w:t>
        </w:r>
        <w:r w:rsidRPr="008466E1">
          <w:rPr>
            <w:rFonts w:ascii="Times New Roman" w:hAnsi="Times New Roman"/>
            <w:bCs/>
            <w:color w:val="000000"/>
            <w:sz w:val="24"/>
            <w:szCs w:val="24"/>
          </w:rPr>
          <w:t>подпункте 2 пункта 1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5A5AF8">
        <w:rPr>
          <w:rFonts w:ascii="Times New Roman" w:hAnsi="Times New Roman"/>
          <w:bCs/>
          <w:sz w:val="24"/>
          <w:szCs w:val="24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5A5AF8">
        <w:rPr>
          <w:rFonts w:ascii="Times New Roman" w:hAnsi="Times New Roman"/>
          <w:bCs/>
          <w:sz w:val="24"/>
          <w:szCs w:val="24"/>
        </w:rPr>
        <w:t>ной службы в</w:t>
      </w:r>
      <w:r>
        <w:rPr>
          <w:rFonts w:ascii="Times New Roman" w:hAnsi="Times New Roman"/>
          <w:bCs/>
          <w:sz w:val="24"/>
          <w:szCs w:val="24"/>
        </w:rPr>
        <w:t xml:space="preserve"> кадровую службу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 w:rsidRPr="005A5AF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A5AF8">
        <w:rPr>
          <w:rFonts w:ascii="Times New Roman" w:hAnsi="Times New Roman"/>
          <w:bCs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5A5AF8">
        <w:rPr>
          <w:rFonts w:ascii="Times New Roman" w:hAnsi="Times New Roman"/>
          <w:bCs/>
          <w:sz w:val="24"/>
          <w:szCs w:val="24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5A5AF8">
        <w:rPr>
          <w:rFonts w:ascii="Times New Roman" w:hAnsi="Times New Roman"/>
          <w:bCs/>
          <w:sz w:val="24"/>
          <w:szCs w:val="24"/>
        </w:rPr>
        <w:t xml:space="preserve">ной службы, функции по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5A5AF8">
        <w:rPr>
          <w:rFonts w:ascii="Times New Roman" w:hAnsi="Times New Roman"/>
          <w:bCs/>
          <w:sz w:val="24"/>
          <w:szCs w:val="24"/>
        </w:rPr>
        <w:t>ному управлению в отношении коммерческой или некоммерческой организации, вид договора (трудовой</w:t>
      </w:r>
      <w:proofErr w:type="gramEnd"/>
      <w:r w:rsidRPr="005A5AF8">
        <w:rPr>
          <w:rFonts w:ascii="Times New Roman" w:hAnsi="Times New Roman"/>
          <w:bCs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bCs/>
          <w:sz w:val="24"/>
          <w:szCs w:val="24"/>
        </w:rPr>
        <w:t>К</w:t>
      </w:r>
      <w:r w:rsidRPr="005A5AF8">
        <w:rPr>
          <w:rFonts w:ascii="Times New Roman" w:hAnsi="Times New Roman"/>
          <w:bCs/>
          <w:sz w:val="24"/>
          <w:szCs w:val="24"/>
        </w:rPr>
        <w:t>адровой служб</w:t>
      </w:r>
      <w:r>
        <w:rPr>
          <w:rFonts w:ascii="Times New Roman" w:hAnsi="Times New Roman"/>
          <w:bCs/>
          <w:sz w:val="24"/>
          <w:szCs w:val="24"/>
        </w:rPr>
        <w:t>ой Администрации муниципального образования</w:t>
      </w:r>
      <w:r w:rsidRPr="005A5AF8">
        <w:rPr>
          <w:rFonts w:ascii="Times New Roman" w:hAnsi="Times New Roman"/>
          <w:bCs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617893">
          <w:rPr>
            <w:rFonts w:ascii="Times New Roman" w:hAnsi="Times New Roman"/>
            <w:bCs/>
            <w:color w:val="000000"/>
            <w:sz w:val="24"/>
            <w:szCs w:val="24"/>
          </w:rPr>
          <w:t>статьи 12</w:t>
        </w:r>
      </w:hyperlink>
      <w:r w:rsidRPr="005A5AF8">
        <w:rPr>
          <w:rFonts w:ascii="Times New Roman" w:hAnsi="Times New Roman"/>
          <w:bCs/>
          <w:sz w:val="24"/>
          <w:szCs w:val="24"/>
        </w:rPr>
        <w:t xml:space="preserve"> Федерального закона от 25 декабря 2008 г. N 273-ФЗ "О противодействии коррупции"</w:t>
      </w:r>
      <w:proofErr w:type="gramStart"/>
      <w:r w:rsidRPr="005A5A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Подпункт 11.3.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5A5AF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5A5AF8">
        <w:rPr>
          <w:rFonts w:ascii="Times New Roman" w:hAnsi="Times New Roman"/>
          <w:bCs/>
          <w:sz w:val="24"/>
          <w:szCs w:val="24"/>
        </w:rPr>
        <w:t xml:space="preserve">.3. Уведомление, указанное в </w:t>
      </w:r>
      <w:hyperlink r:id="rId7" w:history="1">
        <w:r w:rsidRPr="001D7713">
          <w:rPr>
            <w:rFonts w:ascii="Times New Roman" w:hAnsi="Times New Roman"/>
            <w:bCs/>
            <w:color w:val="000000"/>
            <w:sz w:val="24"/>
            <w:szCs w:val="24"/>
          </w:rPr>
          <w:t>подпункте 5 пункта 1</w:t>
        </w:r>
      </w:hyperlink>
      <w:r>
        <w:rPr>
          <w:rFonts w:ascii="Times New Roman" w:hAnsi="Times New Roman"/>
          <w:bCs/>
          <w:sz w:val="24"/>
          <w:szCs w:val="24"/>
        </w:rPr>
        <w:t>0</w:t>
      </w:r>
      <w:r w:rsidRPr="005A5AF8">
        <w:rPr>
          <w:rFonts w:ascii="Times New Roman" w:hAnsi="Times New Roman"/>
          <w:bCs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/>
          <w:bCs/>
          <w:sz w:val="24"/>
          <w:szCs w:val="24"/>
        </w:rPr>
        <w:t>кадровой  службой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 w:rsidRPr="005A5AF8">
        <w:rPr>
          <w:rFonts w:ascii="Times New Roman" w:hAnsi="Times New Roman"/>
          <w:bCs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5A5AF8">
        <w:rPr>
          <w:rFonts w:ascii="Times New Roman" w:hAnsi="Times New Roman"/>
          <w:bCs/>
          <w:sz w:val="24"/>
          <w:szCs w:val="24"/>
        </w:rPr>
        <w:t xml:space="preserve">ной службы в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 w:rsidRPr="005A5AF8">
        <w:rPr>
          <w:rFonts w:ascii="Times New Roman" w:hAnsi="Times New Roman"/>
          <w:bCs/>
          <w:sz w:val="24"/>
          <w:szCs w:val="24"/>
        </w:rPr>
        <w:t xml:space="preserve">, требований </w:t>
      </w:r>
      <w:hyperlink r:id="rId8" w:history="1">
        <w:r w:rsidRPr="00D011B1">
          <w:rPr>
            <w:rFonts w:ascii="Times New Roman" w:hAnsi="Times New Roman"/>
            <w:bCs/>
            <w:color w:val="000000"/>
            <w:sz w:val="24"/>
            <w:szCs w:val="24"/>
          </w:rPr>
          <w:t>статьи 12</w:t>
        </w:r>
      </w:hyperlink>
      <w:r w:rsidRPr="005A5AF8">
        <w:rPr>
          <w:rFonts w:ascii="Times New Roman" w:hAnsi="Times New Roman"/>
          <w:bCs/>
          <w:sz w:val="24"/>
          <w:szCs w:val="24"/>
        </w:rPr>
        <w:t xml:space="preserve"> Федерального закона от 25 декабря 2008 г. N 273-ФЗ</w:t>
      </w:r>
      <w:r>
        <w:rPr>
          <w:rFonts w:ascii="Times New Roman" w:hAnsi="Times New Roman"/>
          <w:bCs/>
          <w:sz w:val="24"/>
          <w:szCs w:val="24"/>
        </w:rPr>
        <w:t xml:space="preserve"> "О противодействии коррупции"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подпунктом 11.4 следующего содержания: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«11.4. Уведомление, указанное в </w:t>
      </w:r>
      <w:hyperlink r:id="rId9" w:history="1">
        <w:r w:rsidRPr="00B078F1">
          <w:rPr>
            <w:rFonts w:ascii="Times New Roman" w:hAnsi="Times New Roman"/>
            <w:color w:val="000000"/>
            <w:sz w:val="24"/>
            <w:szCs w:val="24"/>
          </w:rPr>
          <w:t>абзаце пятом подпункта 2 пункта 1</w:t>
        </w:r>
      </w:hyperlink>
      <w:r w:rsidRPr="00B078F1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подразделением кадровой </w:t>
      </w:r>
      <w:r>
        <w:rPr>
          <w:rFonts w:ascii="Times New Roman" w:hAnsi="Times New Roman"/>
          <w:bCs/>
          <w:sz w:val="24"/>
          <w:szCs w:val="24"/>
        </w:rPr>
        <w:t>службой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подпунктом 11.5 следующего содержания: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«11.5.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0" w:history="1">
        <w:r w:rsidRPr="00363834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/>
            <w:color w:val="000000"/>
            <w:sz w:val="24"/>
            <w:szCs w:val="24"/>
          </w:rPr>
          <w:t>2</w:t>
        </w:r>
        <w:r w:rsidRPr="00363834">
          <w:rPr>
            <w:rFonts w:ascii="Times New Roman" w:hAnsi="Times New Roman"/>
            <w:color w:val="000000"/>
            <w:sz w:val="24"/>
            <w:szCs w:val="24"/>
          </w:rPr>
          <w:t xml:space="preserve"> пункта 1</w:t>
        </w:r>
      </w:hyperlink>
      <w:r w:rsidRPr="00363834">
        <w:rPr>
          <w:rFonts w:ascii="Times New Roman" w:hAnsi="Times New Roman"/>
          <w:color w:val="000000"/>
          <w:sz w:val="24"/>
          <w:szCs w:val="24"/>
        </w:rPr>
        <w:t xml:space="preserve">0 настоящего Положения, или уведомлений, указанных в </w:t>
      </w:r>
      <w:hyperlink r:id="rId11" w:history="1">
        <w:r w:rsidRPr="00363834">
          <w:rPr>
            <w:rFonts w:ascii="Times New Roman" w:hAnsi="Times New Roman"/>
            <w:color w:val="000000"/>
            <w:sz w:val="24"/>
            <w:szCs w:val="24"/>
          </w:rPr>
          <w:t>абзаце пятом подпункта 2</w:t>
        </w:r>
      </w:hyperlink>
      <w:r w:rsidRPr="00363834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2" w:history="1">
        <w:r w:rsidRPr="00363834">
          <w:rPr>
            <w:rFonts w:ascii="Times New Roman" w:hAnsi="Times New Roman"/>
            <w:color w:val="000000"/>
            <w:sz w:val="24"/>
            <w:szCs w:val="24"/>
          </w:rPr>
          <w:t>подпункте 5 пункта 1</w:t>
        </w:r>
      </w:hyperlink>
      <w:r>
        <w:rPr>
          <w:rFonts w:ascii="Times New Roman" w:hAnsi="Times New Roman"/>
          <w:sz w:val="24"/>
          <w:szCs w:val="24"/>
        </w:rPr>
        <w:t xml:space="preserve">0 настоящего Положения, должностные лица кадровой </w:t>
      </w:r>
      <w:r>
        <w:rPr>
          <w:rFonts w:ascii="Times New Roman" w:hAnsi="Times New Roman"/>
          <w:bCs/>
          <w:sz w:val="24"/>
          <w:szCs w:val="24"/>
        </w:rPr>
        <w:t>службы</w:t>
      </w:r>
      <w:r w:rsidRPr="005A5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поручению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муниципального образования, уполномоченное лицо,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Абзац 1 пункта 12 изложить в следующей редакции: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Pr="002B28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3" w:history="1">
        <w:r w:rsidRPr="00E66913">
          <w:rPr>
            <w:rFonts w:ascii="Times New Roman" w:hAnsi="Times New Roman"/>
            <w:color w:val="000000"/>
            <w:sz w:val="24"/>
            <w:szCs w:val="24"/>
          </w:rPr>
          <w:t>пунктами 12.1</w:t>
        </w:r>
      </w:hyperlink>
      <w:r w:rsidRPr="00E66913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4" w:history="1">
        <w:r w:rsidRPr="00E66913">
          <w:rPr>
            <w:rFonts w:ascii="Times New Roman" w:hAnsi="Times New Roman"/>
            <w:color w:val="000000"/>
            <w:sz w:val="24"/>
            <w:szCs w:val="24"/>
          </w:rPr>
          <w:t>12.2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 12.1 изложить в следующей редакции: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«12.1. Заседание комиссии по рассмотрению заявлений, указанных в </w:t>
      </w:r>
      <w:hyperlink r:id="rId15" w:history="1">
        <w:r w:rsidRPr="00814E57">
          <w:rPr>
            <w:rFonts w:ascii="Times New Roman" w:hAnsi="Times New Roman"/>
            <w:color w:val="000000"/>
            <w:sz w:val="24"/>
            <w:szCs w:val="24"/>
          </w:rPr>
          <w:t xml:space="preserve">абзаце третьем 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и четвертом </w:t>
        </w:r>
        <w:r w:rsidRPr="00814E57">
          <w:rPr>
            <w:rFonts w:ascii="Times New Roman" w:hAnsi="Times New Roman"/>
            <w:color w:val="000000"/>
            <w:sz w:val="24"/>
            <w:szCs w:val="24"/>
          </w:rPr>
          <w:t>подпункта 2 пункта 1</w:t>
        </w:r>
      </w:hyperlink>
      <w:r w:rsidRPr="00814E5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2E2DF4">
          <w:rPr>
            <w:rFonts w:ascii="Times New Roman" w:hAnsi="Times New Roman"/>
            <w:color w:val="000000"/>
            <w:sz w:val="24"/>
            <w:szCs w:val="24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F01928" w:rsidRPr="002E2DF4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</w:t>
      </w:r>
      <w:r w:rsidRPr="002E2DF4">
        <w:rPr>
          <w:rFonts w:ascii="Times New Roman" w:hAnsi="Times New Roman"/>
          <w:color w:val="000000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2E2DF4">
        <w:rPr>
          <w:rFonts w:ascii="Times New Roman" w:hAnsi="Times New Roman"/>
          <w:color w:val="000000"/>
          <w:sz w:val="24"/>
          <w:szCs w:val="24"/>
        </w:rPr>
        <w:t>представляемых</w:t>
      </w:r>
      <w:proofErr w:type="gramEnd"/>
      <w:r w:rsidRPr="002E2DF4">
        <w:rPr>
          <w:rFonts w:ascii="Times New Roman" w:hAnsi="Times New Roman"/>
          <w:color w:val="000000"/>
          <w:sz w:val="24"/>
          <w:szCs w:val="24"/>
        </w:rPr>
        <w:t xml:space="preserve"> в соответствии с подпунктом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E2DF4">
        <w:rPr>
          <w:rFonts w:ascii="Times New Roman" w:hAnsi="Times New Roman"/>
          <w:color w:val="000000"/>
          <w:sz w:val="24"/>
          <w:szCs w:val="24"/>
        </w:rPr>
        <w:t xml:space="preserve"> пункта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E2DF4">
        <w:rPr>
          <w:rFonts w:ascii="Times New Roman" w:hAnsi="Times New Roman"/>
          <w:color w:val="000000"/>
          <w:sz w:val="24"/>
          <w:szCs w:val="24"/>
        </w:rPr>
        <w:t xml:space="preserve"> настоя</w:t>
      </w:r>
      <w:r>
        <w:rPr>
          <w:rFonts w:ascii="Times New Roman" w:hAnsi="Times New Roman"/>
          <w:color w:val="000000"/>
          <w:sz w:val="24"/>
          <w:szCs w:val="24"/>
        </w:rPr>
        <w:t>щего Положения.».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>
          <w:rPr>
            <w:rFonts w:ascii="Times New Roman" w:hAnsi="Times New Roman"/>
            <w:color w:val="000000"/>
            <w:sz w:val="24"/>
            <w:szCs w:val="24"/>
          </w:rPr>
          <w:t>Д</w:t>
        </w:r>
        <w:r w:rsidRPr="000B7EEF">
          <w:rPr>
            <w:rFonts w:ascii="Times New Roman" w:hAnsi="Times New Roman"/>
            <w:color w:val="000000"/>
            <w:sz w:val="24"/>
            <w:szCs w:val="24"/>
          </w:rPr>
          <w:t>ополнить</w:t>
        </w:r>
      </w:hyperlink>
      <w:r>
        <w:rPr>
          <w:rFonts w:ascii="Times New Roman" w:hAnsi="Times New Roman"/>
          <w:sz w:val="24"/>
          <w:szCs w:val="24"/>
        </w:rPr>
        <w:t xml:space="preserve"> пунктом 13.1 следующего содержания: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«13.1. Заседания комиссии могут проводиться в отсутствие муниципального служащего или гражданина в случае: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>
          <w:rPr>
            <w:rFonts w:ascii="Times New Roman" w:hAnsi="Times New Roman"/>
            <w:color w:val="000000"/>
            <w:sz w:val="24"/>
            <w:szCs w:val="24"/>
          </w:rPr>
          <w:t>Д</w:t>
        </w:r>
        <w:r w:rsidRPr="001C3664">
          <w:rPr>
            <w:rFonts w:ascii="Times New Roman" w:hAnsi="Times New Roman"/>
            <w:color w:val="000000"/>
            <w:sz w:val="24"/>
            <w:szCs w:val="24"/>
          </w:rPr>
          <w:t>ополнить</w:t>
        </w:r>
      </w:hyperlink>
      <w:r>
        <w:rPr>
          <w:rFonts w:ascii="Times New Roman" w:hAnsi="Times New Roman"/>
          <w:sz w:val="24"/>
          <w:szCs w:val="24"/>
        </w:rPr>
        <w:t xml:space="preserve"> пунктом 18.3 следующего содержания: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«18.3. По итогам рассмотрения вопроса, указанного в абзаце пятом подпункта 2 пункта 10 настоящего Положения, комиссия принимает одно из следующих решений: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Пункт 19 изложить в следующей редакции:</w:t>
      </w:r>
    </w:p>
    <w:p w:rsidR="00F01928" w:rsidRPr="00535EEE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EEE">
        <w:rPr>
          <w:rFonts w:ascii="Times New Roman" w:hAnsi="Times New Roman"/>
          <w:color w:val="000000"/>
          <w:sz w:val="24"/>
          <w:szCs w:val="24"/>
        </w:rPr>
        <w:t xml:space="preserve">«19. По итогам рассмотрения вопросов, указанных в </w:t>
      </w:r>
      <w:hyperlink r:id="rId19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>подпунктах 1</w:t>
        </w:r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22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>5 пункта 10</w:t>
        </w:r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3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 xml:space="preserve">пунктами 16 - </w:t>
        </w:r>
        <w:hyperlink r:id="rId24" w:history="1">
          <w:r w:rsidRPr="00535EEE">
            <w:rPr>
              <w:rFonts w:ascii="Times New Roman" w:hAnsi="Times New Roman"/>
              <w:color w:val="000000"/>
              <w:sz w:val="24"/>
              <w:szCs w:val="24"/>
            </w:rPr>
            <w:t>18</w:t>
          </w:r>
        </w:hyperlink>
        <w:r w:rsidRPr="00535EEE">
          <w:rPr>
            <w:rFonts w:ascii="Times New Roman" w:hAnsi="Times New Roman"/>
            <w:color w:val="000000"/>
            <w:sz w:val="24"/>
            <w:szCs w:val="24"/>
          </w:rPr>
          <w:t xml:space="preserve"> и </w:t>
        </w:r>
        <w:hyperlink r:id="rId25" w:history="1">
          <w:r w:rsidRPr="00535EEE">
            <w:rPr>
              <w:rFonts w:ascii="Times New Roman" w:hAnsi="Times New Roman"/>
              <w:color w:val="000000"/>
              <w:sz w:val="24"/>
              <w:szCs w:val="24"/>
            </w:rPr>
            <w:t>18.1</w:t>
          </w:r>
        </w:hyperlink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26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>18.</w:t>
        </w:r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3 и </w:t>
      </w:r>
      <w:hyperlink r:id="rId27" w:history="1">
        <w:r w:rsidRPr="00535EEE">
          <w:rPr>
            <w:rFonts w:ascii="Times New Roman" w:hAnsi="Times New Roman"/>
            <w:color w:val="000000"/>
            <w:sz w:val="24"/>
            <w:szCs w:val="24"/>
          </w:rPr>
          <w:t>19.1</w:t>
        </w:r>
      </w:hyperlink>
      <w:r w:rsidRPr="00535EEE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35EEE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F01928" w:rsidRPr="00535EEE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Пункт 25 изложить в следующей редакции:</w:t>
      </w:r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</w:t>
      </w:r>
      <w:r w:rsidRPr="002B281F">
        <w:rPr>
          <w:rFonts w:ascii="Times New Roman" w:hAnsi="Times New Roman"/>
          <w:sz w:val="24"/>
          <w:szCs w:val="24"/>
        </w:rPr>
        <w:t xml:space="preserve">. Копии протокола заседания комиссии в </w:t>
      </w:r>
      <w:r>
        <w:rPr>
          <w:rFonts w:ascii="Times New Roman" w:hAnsi="Times New Roman"/>
          <w:sz w:val="24"/>
          <w:szCs w:val="24"/>
        </w:rPr>
        <w:t>7</w:t>
      </w:r>
      <w:r w:rsidRPr="002B281F">
        <w:rPr>
          <w:rFonts w:ascii="Times New Roman" w:hAnsi="Times New Roman"/>
          <w:sz w:val="24"/>
          <w:szCs w:val="24"/>
        </w:rPr>
        <w:t xml:space="preserve">-дневный срок со дня заседания направляются </w:t>
      </w:r>
      <w:r>
        <w:rPr>
          <w:rFonts w:ascii="Times New Roman" w:hAnsi="Times New Roman"/>
          <w:sz w:val="24"/>
          <w:szCs w:val="24"/>
        </w:rPr>
        <w:t xml:space="preserve"> главе муниципального образования</w:t>
      </w:r>
      <w:r w:rsidRPr="002B28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1F">
        <w:rPr>
          <w:rFonts w:ascii="Times New Roman" w:hAnsi="Times New Roman"/>
          <w:sz w:val="24"/>
          <w:szCs w:val="24"/>
        </w:rPr>
        <w:t xml:space="preserve">полностью или в виде выписок из него -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2B281F">
        <w:rPr>
          <w:rFonts w:ascii="Times New Roman" w:hAnsi="Times New Roman"/>
          <w:sz w:val="24"/>
          <w:szCs w:val="24"/>
        </w:rPr>
        <w:t xml:space="preserve"> служащему, а также по решению комиссии - иным заинтересованным лицам</w:t>
      </w:r>
      <w:proofErr w:type="gramStart"/>
      <w:r w:rsidRPr="002B28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01928" w:rsidRDefault="00F01928" w:rsidP="00F0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81B" w:rsidRDefault="0073281B"/>
    <w:sectPr w:rsidR="0073281B" w:rsidSect="008B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28"/>
    <w:rsid w:val="004E67C4"/>
    <w:rsid w:val="0073281B"/>
    <w:rsid w:val="00F0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9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019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01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92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019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019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01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F01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F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01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Название Знак"/>
    <w:basedOn w:val="a0"/>
    <w:link w:val="a5"/>
    <w:rsid w:val="00F01928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D8E7E4A16645AA33E6C9657005972D28A50CF4EtErDI" TargetMode="External"/><Relationship Id="rId13" Type="http://schemas.openxmlformats.org/officeDocument/2006/relationships/hyperlink" Target="consultantplus://offline/ref=24D03FE7D08C4A064E902BAA4B173606A1FA24526B1FC290F5BBCB32177BF8903E33D2X6A6J" TargetMode="External"/><Relationship Id="rId18" Type="http://schemas.openxmlformats.org/officeDocument/2006/relationships/hyperlink" Target="consultantplus://offline/ref=C477AFAA9EBA54F17AA6C4A2587609B61B1E6BCE91069B93112DE701237A3DF27593D6325D9AF965t4HCL" TargetMode="External"/><Relationship Id="rId26" Type="http://schemas.openxmlformats.org/officeDocument/2006/relationships/hyperlink" Target="consultantplus://offline/ref=E264FC9DFDACAF158427E3CDF2F0292F64B1C92153D8DD5E8565139E1D98FE2410085C6A67221E52K3r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64FC9DFDACAF158427E3CDF2F0292F64B1C92153D8DD5E8565139E1D98FE2410085C6A67221E55K3r8H" TargetMode="External"/><Relationship Id="rId7" Type="http://schemas.openxmlformats.org/officeDocument/2006/relationships/hyperlink" Target="consultantplus://offline/ref=9951B2D060B1A5045884ED050492FD690D8D7C45156D5AA33E6C9657005972D28A50CFt4rDI" TargetMode="External"/><Relationship Id="rId12" Type="http://schemas.openxmlformats.org/officeDocument/2006/relationships/hyperlink" Target="consultantplus://offline/ref=0E777B779CB057B9D2E0C1897BF4C87A4E175F4D25D3CBD43428A1ED23FDBAEB82F139055FD32515v7o5K" TargetMode="External"/><Relationship Id="rId17" Type="http://schemas.openxmlformats.org/officeDocument/2006/relationships/hyperlink" Target="consultantplus://offline/ref=C6F7C04EE2C2195004C7AF6D167695AA84C60738CB64D7E523031A1A980AD90DADFAE76AB23C9466H2F6L" TargetMode="External"/><Relationship Id="rId25" Type="http://schemas.openxmlformats.org/officeDocument/2006/relationships/hyperlink" Target="consultantplus://offline/ref=FD73F0DC37FA8BBD462621D084CC0718F3F40BA555D291A55E681569772235FA8EB9D2094D8EC859I9T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09D42B8B6D045902C076DAF94CAB6E9C2C87906F871EBCA57163BDCBFC2D6A70407825868B4638J9A5L" TargetMode="External"/><Relationship Id="rId20" Type="http://schemas.openxmlformats.org/officeDocument/2006/relationships/hyperlink" Target="consultantplus://offline/ref=E264FC9DFDACAF158427E3CDF2F0292F64B1C92153D8DD5E8565139E1D98FE2410085C6A67221F5EK3r4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1B2D060B1A5045884ED050492FD690D8E7E4A16645AA33E6C9657005972D28A50CF4EtErDI" TargetMode="External"/><Relationship Id="rId11" Type="http://schemas.openxmlformats.org/officeDocument/2006/relationships/hyperlink" Target="consultantplus://offline/ref=0E777B779CB057B9D2E0C1897BF4C87A4E175F4D25D3CBD43428A1ED23FDBAEB82F139055FD32514v7o0K" TargetMode="External"/><Relationship Id="rId24" Type="http://schemas.openxmlformats.org/officeDocument/2006/relationships/hyperlink" Target="consultantplus://offline/ref=FD73F0DC37FA8BBD462621D084CC0718F3F40BA555D291A55E681569772235FA8EB9D2094D8EC85AI9T3J" TargetMode="External"/><Relationship Id="rId5" Type="http://schemas.openxmlformats.org/officeDocument/2006/relationships/hyperlink" Target="consultantplus://offline/ref=9951B2D060B1A5045884ED050492FD690D8D7C45156D5AA33E6C9657005972D28A50CF4DE5FF9D18tAr5I" TargetMode="External"/><Relationship Id="rId15" Type="http://schemas.openxmlformats.org/officeDocument/2006/relationships/hyperlink" Target="consultantplus://offline/ref=5C7947DDB2FE09D9230C3BEFA30DF5C81805A5B920F791100152F7F3DDC556FB604A956586655531WCF6J" TargetMode="External"/><Relationship Id="rId23" Type="http://schemas.openxmlformats.org/officeDocument/2006/relationships/hyperlink" Target="consultantplus://offline/ref=E264FC9DFDACAF158427E3CDF2F0292F64B1C92153D8DD5E8565139E1D98FE2410085C6A67221F5FK3r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77B779CB057B9D2E0C1897BF4C87A4E175F4D25D3CBD43428A1ED23FDBAEB82F139055FD32419v7o6K" TargetMode="External"/><Relationship Id="rId19" Type="http://schemas.openxmlformats.org/officeDocument/2006/relationships/hyperlink" Target="consultantplus://offline/ref=E264FC9DFDACAF158427E3CDF2F0292F64B1C92153D8DD5E8565139E1D98FE2410085C6A67221F5EK3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77B779CB057B9D2E0C1897BF4C87A4E175F4D25D3CBD43428A1ED23FDBAEB82F139055FD32514v7o0K" TargetMode="External"/><Relationship Id="rId14" Type="http://schemas.openxmlformats.org/officeDocument/2006/relationships/hyperlink" Target="consultantplus://offline/ref=24D03FE7D08C4A064E902BAA4B173606A1FA24526B1FC290F5BBCB32177BF8903E33D2X6A7J" TargetMode="External"/><Relationship Id="rId22" Type="http://schemas.openxmlformats.org/officeDocument/2006/relationships/hyperlink" Target="consultantplus://offline/ref=E264FC9DFDACAF158427E3CDF2F0292F64B1C92153D8DD5E8565139E1D98FE2410085C6A67221E52K3r6H" TargetMode="External"/><Relationship Id="rId27" Type="http://schemas.openxmlformats.org/officeDocument/2006/relationships/hyperlink" Target="consultantplus://offline/ref=E264FC9DFDACAF158427E3CDF2F0292F64B1C92153D8DD5E8565139E1D98FE2410085C6A67221E53K3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2021-08-11T11:30:00Z</dcterms:created>
  <dcterms:modified xsi:type="dcterms:W3CDTF">2021-08-11T11:31:00Z</dcterms:modified>
</cp:coreProperties>
</file>