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35F" w:rsidRPr="001E4F3D" w:rsidRDefault="007A735F" w:rsidP="007A73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F3D">
        <w:rPr>
          <w:rFonts w:ascii="Times New Roman" w:hAnsi="Times New Roman" w:cs="Times New Roman"/>
          <w:b/>
          <w:sz w:val="24"/>
          <w:szCs w:val="24"/>
        </w:rPr>
        <w:t xml:space="preserve">ИЗБИРАТЕЛЬНАЯ КОМИССИЯ </w:t>
      </w:r>
    </w:p>
    <w:p w:rsidR="007A735F" w:rsidRPr="001E4F3D" w:rsidRDefault="007A735F" w:rsidP="007A73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r w:rsidRPr="001E4F3D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ПУСТОЗЕРСКИЙ</w:t>
      </w:r>
      <w:r w:rsidRPr="001E4F3D">
        <w:rPr>
          <w:rFonts w:ascii="Times New Roman" w:hAnsi="Times New Roman" w:cs="Times New Roman"/>
          <w:b/>
          <w:sz w:val="24"/>
          <w:szCs w:val="24"/>
        </w:rPr>
        <w:t xml:space="preserve"> СЕЛЬСОВЕТ» </w:t>
      </w:r>
    </w:p>
    <w:p w:rsidR="007A735F" w:rsidRPr="001E4F3D" w:rsidRDefault="007A735F" w:rsidP="007A73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ЗАПОЛЯРНОГО РАЙОНА </w:t>
      </w:r>
      <w:r w:rsidRPr="001E4F3D">
        <w:rPr>
          <w:rFonts w:ascii="Times New Roman" w:hAnsi="Times New Roman" w:cs="Times New Roman"/>
          <w:b/>
          <w:sz w:val="24"/>
          <w:szCs w:val="24"/>
        </w:rPr>
        <w:t>НЕНЕЦКОГО АВТОНОМНОГО ОКРУГА</w:t>
      </w:r>
      <w:r w:rsidRPr="001E4F3D">
        <w:rPr>
          <w:rFonts w:ascii="Times New Roman" w:hAnsi="Times New Roman" w:cs="Times New Roman"/>
          <w:b/>
          <w:sz w:val="24"/>
          <w:szCs w:val="24"/>
        </w:rPr>
        <w:tab/>
      </w:r>
    </w:p>
    <w:p w:rsidR="007A735F" w:rsidRPr="001E4F3D" w:rsidRDefault="007A735F" w:rsidP="007A73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35F" w:rsidRPr="001E4F3D" w:rsidRDefault="007A735F" w:rsidP="007A735F">
      <w:pPr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E4F3D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1E4F3D">
        <w:rPr>
          <w:rFonts w:ascii="Times New Roman" w:hAnsi="Times New Roman" w:cs="Times New Roman"/>
          <w:b/>
          <w:sz w:val="24"/>
          <w:szCs w:val="24"/>
        </w:rPr>
        <w:t xml:space="preserve"> Е Ш Е Н И Е  № </w:t>
      </w:r>
      <w:r w:rsidR="005C19AE">
        <w:rPr>
          <w:rFonts w:ascii="Times New Roman" w:hAnsi="Times New Roman" w:cs="Times New Roman"/>
          <w:b/>
          <w:sz w:val="24"/>
          <w:szCs w:val="24"/>
          <w:u w:val="single"/>
        </w:rPr>
        <w:t>25</w:t>
      </w:r>
    </w:p>
    <w:p w:rsidR="007A735F" w:rsidRPr="001E4F3D" w:rsidRDefault="007A735F" w:rsidP="007A73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с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Оксино</w:t>
      </w:r>
      <w:proofErr w:type="spellEnd"/>
      <w:r w:rsidRPr="001E4F3D">
        <w:rPr>
          <w:rFonts w:ascii="Times New Roman" w:hAnsi="Times New Roman" w:cs="Times New Roman"/>
          <w:sz w:val="24"/>
          <w:szCs w:val="24"/>
        </w:rPr>
        <w:t xml:space="preserve">_                                              </w:t>
      </w:r>
      <w:r w:rsidR="005E0997">
        <w:rPr>
          <w:rFonts w:ascii="Times New Roman" w:hAnsi="Times New Roman" w:cs="Times New Roman"/>
          <w:sz w:val="24"/>
          <w:szCs w:val="24"/>
        </w:rPr>
        <w:t>« 0</w:t>
      </w:r>
      <w:r w:rsidR="00C34C11">
        <w:rPr>
          <w:rFonts w:ascii="Times New Roman" w:hAnsi="Times New Roman" w:cs="Times New Roman"/>
          <w:sz w:val="24"/>
          <w:szCs w:val="24"/>
        </w:rPr>
        <w:t>6</w:t>
      </w:r>
      <w:r w:rsidR="005E0997">
        <w:rPr>
          <w:rFonts w:ascii="Times New Roman" w:hAnsi="Times New Roman" w:cs="Times New Roman"/>
          <w:sz w:val="24"/>
          <w:szCs w:val="24"/>
        </w:rPr>
        <w:t xml:space="preserve"> »</w:t>
      </w:r>
      <w:r w:rsidRPr="001E4F3D">
        <w:rPr>
          <w:rFonts w:ascii="Times New Roman" w:hAnsi="Times New Roman" w:cs="Times New Roman"/>
          <w:sz w:val="24"/>
          <w:szCs w:val="24"/>
        </w:rPr>
        <w:t xml:space="preserve"> </w:t>
      </w:r>
      <w:r w:rsidR="005E0997">
        <w:rPr>
          <w:rFonts w:ascii="Times New Roman" w:hAnsi="Times New Roman" w:cs="Times New Roman"/>
          <w:sz w:val="24"/>
          <w:szCs w:val="24"/>
        </w:rPr>
        <w:t>июля</w:t>
      </w:r>
      <w:r w:rsidRPr="001E4F3D">
        <w:rPr>
          <w:rFonts w:ascii="Times New Roman" w:hAnsi="Times New Roman" w:cs="Times New Roman"/>
          <w:sz w:val="24"/>
          <w:szCs w:val="24"/>
        </w:rPr>
        <w:t xml:space="preserve"> 20</w:t>
      </w:r>
      <w:r w:rsidR="005E0997">
        <w:rPr>
          <w:rFonts w:ascii="Times New Roman" w:hAnsi="Times New Roman" w:cs="Times New Roman"/>
          <w:sz w:val="24"/>
          <w:szCs w:val="24"/>
        </w:rPr>
        <w:t>21</w:t>
      </w:r>
      <w:r w:rsidRPr="001E4F3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A735F" w:rsidRDefault="007A735F" w:rsidP="007A735F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1E4F3D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</w:t>
      </w:r>
      <w:r w:rsidRPr="001E4F3D">
        <w:rPr>
          <w:rFonts w:ascii="Times New Roman" w:hAnsi="Times New Roman" w:cs="Times New Roman"/>
          <w:sz w:val="24"/>
          <w:szCs w:val="24"/>
          <w:vertAlign w:val="superscript"/>
        </w:rPr>
        <w:t>(место проведения)</w:t>
      </w:r>
    </w:p>
    <w:p w:rsidR="007A735F" w:rsidRDefault="007A735F" w:rsidP="007A735F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7A735F" w:rsidRDefault="007A735F" w:rsidP="007A735F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7A735F" w:rsidRPr="00B30795" w:rsidTr="00A57D7F">
        <w:tc>
          <w:tcPr>
            <w:tcW w:w="9356" w:type="dxa"/>
          </w:tcPr>
          <w:p w:rsidR="007A735F" w:rsidRPr="00B30795" w:rsidRDefault="007A735F" w:rsidP="00A57D7F">
            <w:pPr>
              <w:pStyle w:val="4"/>
              <w:numPr>
                <w:ilvl w:val="0"/>
                <w:numId w:val="0"/>
              </w:numPr>
              <w:spacing w:line="276" w:lineRule="auto"/>
              <w:rPr>
                <w:sz w:val="24"/>
                <w:szCs w:val="24"/>
              </w:rPr>
            </w:pPr>
            <w:r w:rsidRPr="00B30795">
              <w:rPr>
                <w:rStyle w:val="a7"/>
                <w:sz w:val="24"/>
                <w:szCs w:val="24"/>
              </w:rPr>
              <w:t xml:space="preserve">Об объеме данных о кандидатах на должность </w:t>
            </w:r>
            <w:r>
              <w:rPr>
                <w:rStyle w:val="a7"/>
                <w:sz w:val="24"/>
                <w:szCs w:val="24"/>
              </w:rPr>
              <w:t>г</w:t>
            </w:r>
            <w:r w:rsidRPr="00B30795">
              <w:rPr>
                <w:rStyle w:val="a7"/>
                <w:sz w:val="24"/>
                <w:szCs w:val="24"/>
              </w:rPr>
              <w:t xml:space="preserve">лавы </w:t>
            </w:r>
            <w:r w:rsidRPr="001B7611">
              <w:rPr>
                <w:rStyle w:val="a7"/>
                <w:sz w:val="24"/>
                <w:szCs w:val="24"/>
              </w:rPr>
              <w:t>Сельского поселения «</w:t>
            </w:r>
            <w:proofErr w:type="spellStart"/>
            <w:r w:rsidRPr="001B7611">
              <w:rPr>
                <w:rStyle w:val="a7"/>
                <w:sz w:val="24"/>
                <w:szCs w:val="24"/>
              </w:rPr>
              <w:t>Пустозерский</w:t>
            </w:r>
            <w:proofErr w:type="spellEnd"/>
            <w:r w:rsidRPr="001B7611">
              <w:rPr>
                <w:rStyle w:val="a7"/>
                <w:sz w:val="24"/>
                <w:szCs w:val="24"/>
              </w:rPr>
              <w:t xml:space="preserve"> сельсовет» Заполярного района Ненецкого автономного округа</w:t>
            </w:r>
            <w:r w:rsidRPr="00B30795">
              <w:rPr>
                <w:rStyle w:val="a7"/>
                <w:sz w:val="24"/>
                <w:szCs w:val="24"/>
              </w:rPr>
              <w:t>, подлежащих официальному опубликованию (обнародованию).</w:t>
            </w:r>
          </w:p>
          <w:p w:rsidR="007A735F" w:rsidRPr="00B30795" w:rsidRDefault="007A735F" w:rsidP="00A57D7F">
            <w:pPr>
              <w:pStyle w:val="4"/>
              <w:numPr>
                <w:ilvl w:val="0"/>
                <w:numId w:val="0"/>
              </w:numPr>
              <w:ind w:left="360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7A735F" w:rsidRPr="001D2172" w:rsidRDefault="007A735F" w:rsidP="007A735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2172">
        <w:rPr>
          <w:rFonts w:ascii="Times New Roman" w:hAnsi="Times New Roman" w:cs="Times New Roman"/>
          <w:sz w:val="24"/>
          <w:szCs w:val="24"/>
        </w:rPr>
        <w:t xml:space="preserve">На основании части 8 статьи 19, части 19 статьи 20 закона Ненецкого автономного округа от 28 ноября 2008 года № 93-оз «О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округе», избирательная комиссия </w:t>
      </w:r>
      <w:r w:rsidR="003C77E2" w:rsidRPr="001D217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1D217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3C77E2" w:rsidRPr="001D2172">
        <w:rPr>
          <w:rFonts w:ascii="Times New Roman" w:hAnsi="Times New Roman" w:cs="Times New Roman"/>
          <w:sz w:val="24"/>
          <w:szCs w:val="24"/>
        </w:rPr>
        <w:t>Пустозерский</w:t>
      </w:r>
      <w:proofErr w:type="spellEnd"/>
      <w:r w:rsidR="003C77E2" w:rsidRPr="001D2172">
        <w:rPr>
          <w:rFonts w:ascii="Times New Roman" w:hAnsi="Times New Roman" w:cs="Times New Roman"/>
          <w:sz w:val="24"/>
          <w:szCs w:val="24"/>
        </w:rPr>
        <w:t xml:space="preserve"> </w:t>
      </w:r>
      <w:r w:rsidRPr="001D2172">
        <w:rPr>
          <w:rFonts w:ascii="Times New Roman" w:hAnsi="Times New Roman" w:cs="Times New Roman"/>
          <w:sz w:val="24"/>
          <w:szCs w:val="24"/>
        </w:rPr>
        <w:t xml:space="preserve"> сельсовет»</w:t>
      </w:r>
      <w:r w:rsidR="003C77E2" w:rsidRPr="001D2172">
        <w:rPr>
          <w:rFonts w:ascii="Times New Roman" w:hAnsi="Times New Roman" w:cs="Times New Roman"/>
          <w:sz w:val="24"/>
          <w:szCs w:val="24"/>
        </w:rPr>
        <w:t xml:space="preserve"> ЗР</w:t>
      </w:r>
      <w:r w:rsidRPr="001D2172">
        <w:rPr>
          <w:rFonts w:ascii="Times New Roman" w:hAnsi="Times New Roman" w:cs="Times New Roman"/>
          <w:sz w:val="24"/>
          <w:szCs w:val="24"/>
        </w:rPr>
        <w:t xml:space="preserve"> НАО </w:t>
      </w:r>
      <w:r w:rsidRPr="001D2172">
        <w:rPr>
          <w:rFonts w:ascii="Times New Roman" w:hAnsi="Times New Roman" w:cs="Times New Roman"/>
          <w:color w:val="000000"/>
          <w:sz w:val="24"/>
          <w:szCs w:val="24"/>
        </w:rPr>
        <w:t>РЕШИЛА</w:t>
      </w:r>
      <w:r w:rsidRPr="001D217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A735F" w:rsidRPr="001D2172" w:rsidRDefault="007A735F" w:rsidP="007A735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A735F" w:rsidRPr="001D2172" w:rsidRDefault="007A735F" w:rsidP="007A735F">
      <w:pPr>
        <w:pStyle w:val="a6"/>
        <w:spacing w:line="276" w:lineRule="auto"/>
        <w:ind w:firstLine="567"/>
        <w:rPr>
          <w:rStyle w:val="a7"/>
          <w:b w:val="0"/>
        </w:rPr>
      </w:pPr>
      <w:r w:rsidRPr="001D2172">
        <w:rPr>
          <w:rStyle w:val="a7"/>
          <w:b w:val="0"/>
        </w:rPr>
        <w:t xml:space="preserve">1. Установить прилагаемый объем данных о кандидатах, предоставляемых в избирательную комиссию </w:t>
      </w:r>
      <w:r w:rsidR="003C77E2" w:rsidRPr="001D2172">
        <w:rPr>
          <w:rStyle w:val="a7"/>
          <w:b w:val="0"/>
        </w:rPr>
        <w:t>Сельского поселения</w:t>
      </w:r>
      <w:r w:rsidRPr="001D2172">
        <w:rPr>
          <w:rStyle w:val="a7"/>
          <w:b w:val="0"/>
        </w:rPr>
        <w:t xml:space="preserve"> «</w:t>
      </w:r>
      <w:proofErr w:type="spellStart"/>
      <w:r w:rsidR="001D2172" w:rsidRPr="001D2172">
        <w:rPr>
          <w:rStyle w:val="a7"/>
          <w:b w:val="0"/>
        </w:rPr>
        <w:t>Пустозерский</w:t>
      </w:r>
      <w:proofErr w:type="spellEnd"/>
      <w:r w:rsidR="001D2172" w:rsidRPr="001D2172">
        <w:rPr>
          <w:rStyle w:val="a7"/>
          <w:b w:val="0"/>
        </w:rPr>
        <w:t xml:space="preserve"> сельсовет» Заполярного района</w:t>
      </w:r>
      <w:r w:rsidRPr="001D2172">
        <w:rPr>
          <w:rStyle w:val="a7"/>
          <w:b w:val="0"/>
        </w:rPr>
        <w:t xml:space="preserve"> </w:t>
      </w:r>
      <w:r w:rsidRPr="001D2172">
        <w:t>Ненецкого автономного округа</w:t>
      </w:r>
      <w:r w:rsidRPr="001D2172">
        <w:rPr>
          <w:rStyle w:val="a7"/>
          <w:b w:val="0"/>
        </w:rPr>
        <w:t xml:space="preserve"> при их выдвижении, подлежащих официальному опубликованию (прилагается).</w:t>
      </w:r>
    </w:p>
    <w:p w:rsidR="007A735F" w:rsidRPr="001D2172" w:rsidRDefault="007A735F" w:rsidP="007A735F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2172">
        <w:rPr>
          <w:rFonts w:ascii="Times New Roman" w:hAnsi="Times New Roman" w:cs="Times New Roman"/>
          <w:bCs/>
          <w:sz w:val="24"/>
          <w:szCs w:val="24"/>
        </w:rPr>
        <w:t>2. </w:t>
      </w:r>
      <w:r w:rsidRPr="001D2172">
        <w:rPr>
          <w:rFonts w:ascii="Times New Roman" w:hAnsi="Times New Roman" w:cs="Times New Roman"/>
          <w:sz w:val="24"/>
          <w:szCs w:val="24"/>
        </w:rPr>
        <w:t xml:space="preserve">Направить настоящее решение в Администрацию </w:t>
      </w:r>
      <w:r w:rsidR="001D2172" w:rsidRPr="001D2172">
        <w:rPr>
          <w:rStyle w:val="a7"/>
          <w:rFonts w:ascii="Times New Roman" w:hAnsi="Times New Roman" w:cs="Times New Roman"/>
          <w:b w:val="0"/>
          <w:sz w:val="24"/>
          <w:szCs w:val="24"/>
        </w:rPr>
        <w:t>Сельского поселения «</w:t>
      </w:r>
      <w:proofErr w:type="spellStart"/>
      <w:r w:rsidR="001D2172" w:rsidRPr="001D2172">
        <w:rPr>
          <w:rStyle w:val="a7"/>
          <w:rFonts w:ascii="Times New Roman" w:hAnsi="Times New Roman" w:cs="Times New Roman"/>
          <w:b w:val="0"/>
          <w:sz w:val="24"/>
          <w:szCs w:val="24"/>
        </w:rPr>
        <w:t>Пустозерский</w:t>
      </w:r>
      <w:proofErr w:type="spellEnd"/>
      <w:r w:rsidR="001D2172" w:rsidRPr="001D2172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сельсовет» ЗР</w:t>
      </w:r>
      <w:r w:rsidRPr="001D2172">
        <w:rPr>
          <w:rFonts w:ascii="Times New Roman" w:hAnsi="Times New Roman" w:cs="Times New Roman"/>
          <w:sz w:val="24"/>
          <w:szCs w:val="24"/>
        </w:rPr>
        <w:t xml:space="preserve"> НАО для размещения на официальном сайте.</w:t>
      </w:r>
    </w:p>
    <w:p w:rsidR="007A735F" w:rsidRPr="001D2172" w:rsidRDefault="007A735F" w:rsidP="007A735F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2172">
        <w:rPr>
          <w:rFonts w:ascii="Times New Roman" w:hAnsi="Times New Roman" w:cs="Times New Roman"/>
          <w:bCs/>
          <w:sz w:val="24"/>
          <w:szCs w:val="24"/>
        </w:rPr>
        <w:t>3. </w:t>
      </w:r>
      <w:proofErr w:type="gramStart"/>
      <w:r w:rsidRPr="001D2172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1D2172">
        <w:rPr>
          <w:rFonts w:ascii="Times New Roman" w:hAnsi="Times New Roman" w:cs="Times New Roman"/>
          <w:bCs/>
          <w:sz w:val="24"/>
          <w:szCs w:val="24"/>
        </w:rPr>
        <w:t xml:space="preserve"> исполнением настоящего решения возложить на секретаря избирательной комиссии </w:t>
      </w:r>
      <w:r w:rsidR="001D2172" w:rsidRPr="001D2172">
        <w:rPr>
          <w:rStyle w:val="a7"/>
          <w:rFonts w:ascii="Times New Roman" w:hAnsi="Times New Roman" w:cs="Times New Roman"/>
          <w:b w:val="0"/>
          <w:sz w:val="24"/>
          <w:szCs w:val="24"/>
        </w:rPr>
        <w:t>Сельского поселения «</w:t>
      </w:r>
      <w:proofErr w:type="spellStart"/>
      <w:r w:rsidR="001D2172" w:rsidRPr="001D2172">
        <w:rPr>
          <w:rStyle w:val="a7"/>
          <w:rFonts w:ascii="Times New Roman" w:hAnsi="Times New Roman" w:cs="Times New Roman"/>
          <w:b w:val="0"/>
          <w:sz w:val="24"/>
          <w:szCs w:val="24"/>
        </w:rPr>
        <w:t>Пустозерский</w:t>
      </w:r>
      <w:proofErr w:type="spellEnd"/>
      <w:r w:rsidR="001D2172" w:rsidRPr="001D2172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сельсовет» ЗР </w:t>
      </w:r>
      <w:r w:rsidRPr="001D2172">
        <w:rPr>
          <w:rFonts w:ascii="Times New Roman" w:hAnsi="Times New Roman" w:cs="Times New Roman"/>
          <w:bCs/>
          <w:sz w:val="24"/>
          <w:szCs w:val="24"/>
        </w:rPr>
        <w:t xml:space="preserve"> НАО </w:t>
      </w:r>
      <w:r w:rsidR="001D2172" w:rsidRPr="001D2172">
        <w:rPr>
          <w:rFonts w:ascii="Times New Roman" w:hAnsi="Times New Roman" w:cs="Times New Roman"/>
          <w:bCs/>
          <w:sz w:val="24"/>
          <w:szCs w:val="24"/>
        </w:rPr>
        <w:t>Горбачеву Людмилу Игоревну</w:t>
      </w:r>
      <w:r w:rsidRPr="001D2172">
        <w:rPr>
          <w:rFonts w:ascii="Times New Roman" w:hAnsi="Times New Roman" w:cs="Times New Roman"/>
          <w:bCs/>
          <w:sz w:val="24"/>
          <w:szCs w:val="24"/>
        </w:rPr>
        <w:t>.</w:t>
      </w:r>
    </w:p>
    <w:p w:rsidR="007A735F" w:rsidRPr="001D2172" w:rsidRDefault="007A735F" w:rsidP="007A73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35F" w:rsidRDefault="007A735F" w:rsidP="007A73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35F" w:rsidRDefault="007A735F" w:rsidP="007A73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35F" w:rsidRDefault="007A735F" w:rsidP="007A73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35F" w:rsidRPr="001E4F3D" w:rsidRDefault="007A735F" w:rsidP="007A735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4F3D">
        <w:rPr>
          <w:rFonts w:ascii="Times New Roman" w:hAnsi="Times New Roman" w:cs="Times New Roman"/>
          <w:bCs/>
          <w:sz w:val="24"/>
          <w:szCs w:val="24"/>
        </w:rPr>
        <w:t xml:space="preserve">Председатель избирательной комиссии </w:t>
      </w:r>
    </w:p>
    <w:p w:rsidR="001D2172" w:rsidRDefault="001D2172" w:rsidP="007A735F">
      <w:pPr>
        <w:spacing w:after="0" w:line="240" w:lineRule="auto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1D2172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Сельского поселения </w:t>
      </w:r>
    </w:p>
    <w:p w:rsidR="007A735F" w:rsidRPr="001E4F3D" w:rsidRDefault="001D2172" w:rsidP="001D217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2172">
        <w:rPr>
          <w:rStyle w:val="a7"/>
          <w:rFonts w:ascii="Times New Roman" w:hAnsi="Times New Roman" w:cs="Times New Roman"/>
          <w:b w:val="0"/>
          <w:sz w:val="24"/>
          <w:szCs w:val="24"/>
        </w:rPr>
        <w:t>«</w:t>
      </w:r>
      <w:proofErr w:type="spellStart"/>
      <w:r w:rsidRPr="001D2172">
        <w:rPr>
          <w:rStyle w:val="a7"/>
          <w:rFonts w:ascii="Times New Roman" w:hAnsi="Times New Roman" w:cs="Times New Roman"/>
          <w:b w:val="0"/>
          <w:sz w:val="24"/>
          <w:szCs w:val="24"/>
        </w:rPr>
        <w:t>Пустозерский</w:t>
      </w:r>
      <w:proofErr w:type="spellEnd"/>
      <w:r w:rsidRPr="001D2172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сельсовет»</w:t>
      </w:r>
      <w:r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D2172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ЗР </w:t>
      </w:r>
      <w:r w:rsidRPr="001D21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A735F" w:rsidRPr="001E4F3D">
        <w:rPr>
          <w:rFonts w:ascii="Times New Roman" w:hAnsi="Times New Roman" w:cs="Times New Roman"/>
          <w:bCs/>
          <w:sz w:val="24"/>
          <w:szCs w:val="24"/>
        </w:rPr>
        <w:t xml:space="preserve">НАО              </w:t>
      </w:r>
      <w:r w:rsidR="007A735F"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A735F" w:rsidRPr="001E4F3D">
        <w:rPr>
          <w:rFonts w:ascii="Times New Roman" w:hAnsi="Times New Roman" w:cs="Times New Roman"/>
          <w:bCs/>
          <w:sz w:val="24"/>
          <w:szCs w:val="24"/>
        </w:rPr>
        <w:t>___________/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Выучейская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А.А. </w:t>
      </w:r>
    </w:p>
    <w:p w:rsidR="00AE6824" w:rsidRDefault="00AE6824" w:rsidP="007A735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A735F" w:rsidRPr="001E4F3D" w:rsidRDefault="007A735F" w:rsidP="007A735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4F3D">
        <w:rPr>
          <w:rFonts w:ascii="Times New Roman" w:hAnsi="Times New Roman" w:cs="Times New Roman"/>
          <w:bCs/>
          <w:sz w:val="24"/>
          <w:szCs w:val="24"/>
        </w:rPr>
        <w:t>С</w:t>
      </w:r>
      <w:r w:rsidR="001D2172">
        <w:rPr>
          <w:rFonts w:ascii="Times New Roman" w:hAnsi="Times New Roman" w:cs="Times New Roman"/>
          <w:bCs/>
          <w:sz w:val="24"/>
          <w:szCs w:val="24"/>
        </w:rPr>
        <w:t>екретарь избирательной комиссии</w:t>
      </w:r>
    </w:p>
    <w:p w:rsidR="001D2172" w:rsidRDefault="001D2172" w:rsidP="007A735F">
      <w:pPr>
        <w:spacing w:after="0" w:line="240" w:lineRule="auto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1D2172">
        <w:rPr>
          <w:rStyle w:val="a7"/>
          <w:rFonts w:ascii="Times New Roman" w:hAnsi="Times New Roman" w:cs="Times New Roman"/>
          <w:b w:val="0"/>
          <w:sz w:val="24"/>
          <w:szCs w:val="24"/>
        </w:rPr>
        <w:t>Сельского поселени</w:t>
      </w:r>
      <w:r>
        <w:rPr>
          <w:rStyle w:val="a7"/>
          <w:rFonts w:ascii="Times New Roman" w:hAnsi="Times New Roman" w:cs="Times New Roman"/>
          <w:b w:val="0"/>
          <w:sz w:val="24"/>
          <w:szCs w:val="24"/>
        </w:rPr>
        <w:t>я</w:t>
      </w:r>
    </w:p>
    <w:p w:rsidR="001D2172" w:rsidRDefault="001D2172" w:rsidP="007A735F">
      <w:pPr>
        <w:spacing w:after="0" w:line="240" w:lineRule="auto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1D2172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«</w:t>
      </w:r>
      <w:proofErr w:type="spellStart"/>
      <w:r w:rsidRPr="001D2172">
        <w:rPr>
          <w:rStyle w:val="a7"/>
          <w:rFonts w:ascii="Times New Roman" w:hAnsi="Times New Roman" w:cs="Times New Roman"/>
          <w:b w:val="0"/>
          <w:sz w:val="24"/>
          <w:szCs w:val="24"/>
        </w:rPr>
        <w:t>Пустозерский</w:t>
      </w:r>
      <w:proofErr w:type="spellEnd"/>
      <w:r w:rsidRPr="001D2172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сельсовет» ЗР </w:t>
      </w:r>
      <w:r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НАО </w:t>
      </w:r>
    </w:p>
    <w:p w:rsidR="007A735F" w:rsidRDefault="001D2172" w:rsidP="001D2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1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A735F" w:rsidRPr="001E4F3D">
        <w:rPr>
          <w:rFonts w:ascii="Times New Roman" w:hAnsi="Times New Roman" w:cs="Times New Roman"/>
          <w:bCs/>
          <w:sz w:val="24"/>
          <w:szCs w:val="24"/>
        </w:rPr>
        <w:t xml:space="preserve">                  </w:t>
      </w:r>
      <w:r w:rsidR="007A735F"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  <w:r w:rsidR="007A735F" w:rsidRPr="001E4F3D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</w:t>
      </w:r>
      <w:r w:rsidR="007A735F" w:rsidRPr="001E4F3D">
        <w:rPr>
          <w:rFonts w:ascii="Times New Roman" w:hAnsi="Times New Roman" w:cs="Times New Roman"/>
          <w:bCs/>
          <w:sz w:val="24"/>
          <w:szCs w:val="24"/>
        </w:rPr>
        <w:t>_________/</w:t>
      </w:r>
      <w:r>
        <w:rPr>
          <w:rFonts w:ascii="Times New Roman" w:hAnsi="Times New Roman" w:cs="Times New Roman"/>
          <w:bCs/>
          <w:sz w:val="24"/>
          <w:szCs w:val="24"/>
        </w:rPr>
        <w:t xml:space="preserve">Горбачева Л.И. </w:t>
      </w:r>
      <w:r w:rsidR="007A73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7A735F" w:rsidRDefault="007A735F" w:rsidP="007A73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4F3D">
        <w:rPr>
          <w:rFonts w:ascii="Times New Roman" w:hAnsi="Times New Roman" w:cs="Times New Roman"/>
          <w:sz w:val="24"/>
          <w:szCs w:val="24"/>
        </w:rPr>
        <w:t>М.П.</w:t>
      </w:r>
    </w:p>
    <w:p w:rsidR="007A735F" w:rsidRDefault="007A735F" w:rsidP="007A735F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  <w:sectPr w:rsidR="007A735F" w:rsidSect="003F60B5">
          <w:pgSz w:w="11906" w:h="16838"/>
          <w:pgMar w:top="709" w:right="849" w:bottom="1082" w:left="1701" w:header="680" w:footer="851" w:gutter="0"/>
          <w:cols w:space="720"/>
          <w:docGrid w:linePitch="360"/>
        </w:sectPr>
      </w:pPr>
    </w:p>
    <w:tbl>
      <w:tblPr>
        <w:tblW w:w="0" w:type="auto"/>
        <w:tblLook w:val="04A0"/>
      </w:tblPr>
      <w:tblGrid>
        <w:gridCol w:w="4785"/>
        <w:gridCol w:w="4785"/>
      </w:tblGrid>
      <w:tr w:rsidR="007A735F" w:rsidRPr="006659BF" w:rsidTr="00A57D7F">
        <w:tc>
          <w:tcPr>
            <w:tcW w:w="4785" w:type="dxa"/>
          </w:tcPr>
          <w:p w:rsidR="007A735F" w:rsidRPr="006659BF" w:rsidRDefault="007A735F" w:rsidP="00A57D7F">
            <w:pPr>
              <w:tabs>
                <w:tab w:val="num" w:pos="109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7A735F" w:rsidRPr="001D2172" w:rsidRDefault="007A735F" w:rsidP="00A57D7F">
            <w:pPr>
              <w:tabs>
                <w:tab w:val="num" w:pos="1092"/>
              </w:tabs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2172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</w:p>
          <w:p w:rsidR="007A735F" w:rsidRPr="001D2172" w:rsidRDefault="007A735F" w:rsidP="00A57D7F">
            <w:pPr>
              <w:tabs>
                <w:tab w:val="num" w:pos="1092"/>
              </w:tabs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2172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избирательной комиссии </w:t>
            </w:r>
          </w:p>
          <w:p w:rsidR="001D2172" w:rsidRPr="001D2172" w:rsidRDefault="001D2172" w:rsidP="00A57D7F">
            <w:pPr>
              <w:tabs>
                <w:tab w:val="num" w:pos="1092"/>
              </w:tabs>
              <w:spacing w:after="0"/>
              <w:jc w:val="right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D2172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Сельского поселения</w:t>
            </w:r>
          </w:p>
          <w:p w:rsidR="007A735F" w:rsidRPr="001D2172" w:rsidRDefault="001D2172" w:rsidP="00A57D7F">
            <w:pPr>
              <w:tabs>
                <w:tab w:val="num" w:pos="1092"/>
              </w:tabs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2172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 xml:space="preserve"> «</w:t>
            </w:r>
            <w:proofErr w:type="spellStart"/>
            <w:r w:rsidRPr="001D2172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Пустозерский</w:t>
            </w:r>
            <w:proofErr w:type="spellEnd"/>
            <w:r w:rsidRPr="001D2172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 xml:space="preserve"> сельсовет» ЗР </w:t>
            </w:r>
            <w:r w:rsidRPr="001D21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7A735F" w:rsidRPr="001D2172">
              <w:rPr>
                <w:rFonts w:ascii="Times New Roman" w:hAnsi="Times New Roman" w:cs="Times New Roman"/>
                <w:sz w:val="20"/>
                <w:szCs w:val="20"/>
              </w:rPr>
              <w:t xml:space="preserve">НАО </w:t>
            </w:r>
          </w:p>
          <w:p w:rsidR="007A735F" w:rsidRPr="006659BF" w:rsidRDefault="007A735F" w:rsidP="00C34C11">
            <w:pPr>
              <w:tabs>
                <w:tab w:val="num" w:pos="1092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2172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C34C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E09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34C1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E0997">
              <w:rPr>
                <w:rFonts w:ascii="Times New Roman" w:hAnsi="Times New Roman" w:cs="Times New Roman"/>
                <w:sz w:val="20"/>
                <w:szCs w:val="20"/>
              </w:rPr>
              <w:t>.07.2021</w:t>
            </w:r>
            <w:r w:rsidRPr="001D2172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  <w:r w:rsidRPr="00A25522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="005E099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</w:tbl>
    <w:p w:rsidR="007A735F" w:rsidRDefault="007A735F" w:rsidP="007A735F">
      <w:pPr>
        <w:pStyle w:val="2"/>
        <w:spacing w:befor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7A735F" w:rsidRDefault="007A735F" w:rsidP="007A735F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E41DC">
        <w:rPr>
          <w:rFonts w:ascii="Times New Roman" w:hAnsi="Times New Roman" w:cs="Times New Roman"/>
          <w:color w:val="auto"/>
          <w:sz w:val="24"/>
          <w:szCs w:val="24"/>
        </w:rPr>
        <w:t>До сведения избирателей доводятся следующие сведения о кандидатах, представленных при их выдвижении:</w:t>
      </w:r>
    </w:p>
    <w:p w:rsidR="007A735F" w:rsidRPr="002E41DC" w:rsidRDefault="007A735F" w:rsidP="007A735F"/>
    <w:p w:rsidR="007A735F" w:rsidRPr="002E41DC" w:rsidRDefault="007A735F" w:rsidP="007A735F">
      <w:pPr>
        <w:pStyle w:val="2"/>
        <w:spacing w:befor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E41DC">
        <w:rPr>
          <w:rFonts w:ascii="Times New Roman" w:hAnsi="Times New Roman" w:cs="Times New Roman"/>
          <w:b w:val="0"/>
          <w:color w:val="auto"/>
          <w:sz w:val="24"/>
          <w:szCs w:val="24"/>
        </w:rPr>
        <w:t>- фамилия, имя, отчество;</w:t>
      </w:r>
    </w:p>
    <w:p w:rsidR="007A735F" w:rsidRPr="002E41DC" w:rsidRDefault="007A735F" w:rsidP="007A735F">
      <w:pPr>
        <w:pStyle w:val="2"/>
        <w:spacing w:befor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E41DC">
        <w:rPr>
          <w:rFonts w:ascii="Times New Roman" w:hAnsi="Times New Roman" w:cs="Times New Roman"/>
          <w:b w:val="0"/>
          <w:color w:val="auto"/>
          <w:sz w:val="24"/>
          <w:szCs w:val="24"/>
        </w:rPr>
        <w:t>- дата и место рождения;</w:t>
      </w:r>
    </w:p>
    <w:p w:rsidR="007A735F" w:rsidRPr="002E41DC" w:rsidRDefault="007A735F" w:rsidP="007A735F">
      <w:pPr>
        <w:pStyle w:val="2"/>
        <w:spacing w:befor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E41DC">
        <w:rPr>
          <w:rFonts w:ascii="Times New Roman" w:hAnsi="Times New Roman" w:cs="Times New Roman"/>
          <w:b w:val="0"/>
          <w:color w:val="auto"/>
          <w:sz w:val="24"/>
          <w:szCs w:val="24"/>
        </w:rPr>
        <w:t>- адрес места жительства (указываются только наименования субъекта Российской Федерации, района, города или иного населенного пункта</w:t>
      </w:r>
      <w:r w:rsidRPr="002E41DC">
        <w:rPr>
          <w:rStyle w:val="a5"/>
          <w:b w:val="0"/>
          <w:color w:val="auto"/>
          <w:sz w:val="24"/>
          <w:szCs w:val="24"/>
        </w:rPr>
        <w:footnoteReference w:customMarkFollows="1" w:id="1"/>
        <w:t>*</w:t>
      </w:r>
      <w:r w:rsidRPr="002E41DC">
        <w:rPr>
          <w:rFonts w:ascii="Times New Roman" w:hAnsi="Times New Roman" w:cs="Times New Roman"/>
          <w:b w:val="0"/>
          <w:color w:val="auto"/>
          <w:sz w:val="24"/>
          <w:szCs w:val="24"/>
        </w:rPr>
        <w:t>);</w:t>
      </w:r>
    </w:p>
    <w:p w:rsidR="007A735F" w:rsidRPr="002E41DC" w:rsidRDefault="007A735F" w:rsidP="007A735F">
      <w:pPr>
        <w:pStyle w:val="2"/>
        <w:spacing w:befor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E41DC">
        <w:rPr>
          <w:rFonts w:ascii="Times New Roman" w:hAnsi="Times New Roman" w:cs="Times New Roman"/>
          <w:b w:val="0"/>
          <w:color w:val="auto"/>
          <w:sz w:val="24"/>
          <w:szCs w:val="24"/>
        </w:rPr>
        <w:t>- уровень образования;</w:t>
      </w:r>
    </w:p>
    <w:p w:rsidR="007A735F" w:rsidRPr="002E41DC" w:rsidRDefault="007A735F" w:rsidP="007A735F">
      <w:pPr>
        <w:pStyle w:val="2"/>
        <w:spacing w:befor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E41DC">
        <w:rPr>
          <w:rFonts w:ascii="Times New Roman" w:hAnsi="Times New Roman" w:cs="Times New Roman"/>
          <w:b w:val="0"/>
          <w:color w:val="auto"/>
          <w:sz w:val="24"/>
          <w:szCs w:val="24"/>
        </w:rPr>
        <w:t>- основное место работы или службы, занимаемая должность (в случае отсутствия основного места работы или службы – род занятий);</w:t>
      </w:r>
    </w:p>
    <w:p w:rsidR="007A735F" w:rsidRPr="002E41DC" w:rsidRDefault="007A735F" w:rsidP="007A735F">
      <w:pPr>
        <w:pStyle w:val="2"/>
        <w:spacing w:befor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E41DC">
        <w:rPr>
          <w:rFonts w:ascii="Times New Roman" w:hAnsi="Times New Roman" w:cs="Times New Roman"/>
          <w:b w:val="0"/>
          <w:color w:val="auto"/>
          <w:sz w:val="24"/>
          <w:szCs w:val="24"/>
        </w:rPr>
        <w:t>- если зарегистрированный кандидат является депутатом и осуществляет свои полномочия на непостоянной основе – сведения об этом с указанием наименования соответствующего представительного органа;</w:t>
      </w:r>
    </w:p>
    <w:p w:rsidR="007A735F" w:rsidRPr="002E41DC" w:rsidRDefault="007A735F" w:rsidP="007A735F">
      <w:pPr>
        <w:pStyle w:val="2"/>
        <w:spacing w:befor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gramStart"/>
      <w:r w:rsidRPr="002E41DC">
        <w:rPr>
          <w:rFonts w:ascii="Times New Roman" w:hAnsi="Times New Roman" w:cs="Times New Roman"/>
          <w:b w:val="0"/>
          <w:color w:val="auto"/>
          <w:sz w:val="24"/>
          <w:szCs w:val="24"/>
        </w:rPr>
        <w:t>- сведения о когда-либо имевшейся судимости с указанием номера (номеров) и наименования (наименований) статьи (статей) Уголовного кодекса РФ, на основании которой (которых) был осужден кандидат, а также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</w:t>
      </w:r>
      <w:proofErr w:type="gramEnd"/>
      <w:r w:rsidRPr="002E41D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gramStart"/>
      <w:r w:rsidRPr="002E41DC">
        <w:rPr>
          <w:rFonts w:ascii="Times New Roman" w:hAnsi="Times New Roman" w:cs="Times New Roman"/>
          <w:b w:val="0"/>
          <w:color w:val="auto"/>
          <w:sz w:val="24"/>
          <w:szCs w:val="24"/>
        </w:rPr>
        <w:t>преступлением</w:t>
      </w:r>
      <w:proofErr w:type="gramEnd"/>
      <w:r w:rsidRPr="002E41D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действующим Уголовным кодексом РФ (</w:t>
      </w:r>
      <w:proofErr w:type="spellStart"/>
      <w:r w:rsidRPr="002E41DC">
        <w:rPr>
          <w:rFonts w:ascii="Times New Roman" w:hAnsi="Times New Roman" w:cs="Times New Roman"/>
          <w:b w:val="0"/>
          <w:color w:val="auto"/>
          <w:sz w:val="24"/>
          <w:szCs w:val="24"/>
        </w:rPr>
        <w:t>пп</w:t>
      </w:r>
      <w:proofErr w:type="spellEnd"/>
      <w:r w:rsidRPr="002E41D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58 ст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 w:rsidRPr="002E41D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2 Ф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З</w:t>
      </w:r>
      <w:r w:rsidRPr="002E41D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от 12.06.2002 №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2E41DC">
        <w:rPr>
          <w:rFonts w:ascii="Times New Roman" w:hAnsi="Times New Roman" w:cs="Times New Roman"/>
          <w:b w:val="0"/>
          <w:color w:val="auto"/>
          <w:sz w:val="24"/>
          <w:szCs w:val="24"/>
        </w:rPr>
        <w:t>67-ФЗ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r w:rsidRPr="002E41DC">
        <w:rPr>
          <w:rFonts w:ascii="Times New Roman" w:hAnsi="Times New Roman" w:cs="Times New Roman"/>
          <w:b w:val="0"/>
          <w:color w:val="auto"/>
          <w:sz w:val="24"/>
          <w:szCs w:val="24"/>
        </w:rPr>
        <w:t>если судимость снята или погашена, также сведения о дате снятия или погашения судимости);</w:t>
      </w:r>
    </w:p>
    <w:p w:rsidR="007A735F" w:rsidRPr="002E41DC" w:rsidRDefault="007A735F" w:rsidP="007A735F">
      <w:pPr>
        <w:pStyle w:val="2"/>
        <w:spacing w:befor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gramStart"/>
      <w:r w:rsidRPr="002E41DC">
        <w:rPr>
          <w:rFonts w:ascii="Times New Roman" w:hAnsi="Times New Roman" w:cs="Times New Roman"/>
          <w:b w:val="0"/>
          <w:color w:val="auto"/>
          <w:sz w:val="24"/>
          <w:szCs w:val="24"/>
        </w:rPr>
        <w:t>- сведения о принадлежности зарегистрированного кандидата к политической партии или не более чем к одному иному общественному объединению и о его статусе в указанной политической партии (общественном объединении), если в соответствии с пунктом 2 статьи 33 Федерального закона от 12.06.2002 № 67-ФЗ «Об основных гарантиях избирательных прав и права на участие в референдуме граждан Российской Федерации» зарегистрированным кандидатом были представлены соответствующие сведения</w:t>
      </w:r>
      <w:proofErr w:type="gramEnd"/>
      <w:r w:rsidRPr="002E41DC">
        <w:rPr>
          <w:rFonts w:ascii="Times New Roman" w:hAnsi="Times New Roman" w:cs="Times New Roman"/>
          <w:b w:val="0"/>
          <w:color w:val="auto"/>
          <w:sz w:val="24"/>
          <w:szCs w:val="24"/>
        </w:rPr>
        <w:t>, а также подтверждающие их документы;</w:t>
      </w:r>
    </w:p>
    <w:p w:rsidR="007A735F" w:rsidRDefault="007A735F" w:rsidP="007A735F">
      <w:pPr>
        <w:spacing w:after="0"/>
        <w:rPr>
          <w:rFonts w:ascii="Times New Roman" w:hAnsi="Times New Roman" w:cs="Times New Roman"/>
          <w:sz w:val="24"/>
          <w:szCs w:val="24"/>
        </w:rPr>
        <w:sectPr w:rsidR="007A735F" w:rsidSect="00680620">
          <w:pgSz w:w="11906" w:h="16838"/>
          <w:pgMar w:top="851" w:right="1134" w:bottom="851" w:left="1418" w:header="720" w:footer="720" w:gutter="0"/>
          <w:cols w:space="720"/>
        </w:sectPr>
      </w:pPr>
    </w:p>
    <w:p w:rsidR="007A735F" w:rsidRPr="00550757" w:rsidRDefault="007A735F" w:rsidP="007A73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0757">
        <w:rPr>
          <w:rFonts w:ascii="Times New Roman" w:hAnsi="Times New Roman" w:cs="Times New Roman"/>
          <w:sz w:val="24"/>
          <w:szCs w:val="24"/>
        </w:rPr>
        <w:lastRenderedPageBreak/>
        <w:t>ПРИМЕР ЗАПОЛНЕНИЯ!</w:t>
      </w:r>
    </w:p>
    <w:p w:rsidR="007A735F" w:rsidRPr="00550757" w:rsidRDefault="007A735F" w:rsidP="007A73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735F" w:rsidRPr="00550757" w:rsidRDefault="007A735F" w:rsidP="007A735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7"/>
        <w:gridCol w:w="4253"/>
      </w:tblGrid>
      <w:tr w:rsidR="007A735F" w:rsidRPr="00550757" w:rsidTr="00A57D7F">
        <w:tc>
          <w:tcPr>
            <w:tcW w:w="5387" w:type="dxa"/>
            <w:shd w:val="clear" w:color="auto" w:fill="auto"/>
            <w:hideMark/>
          </w:tcPr>
          <w:p w:rsidR="007A735F" w:rsidRPr="00550757" w:rsidRDefault="007A735F" w:rsidP="00A57D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757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4253" w:type="dxa"/>
          </w:tcPr>
          <w:p w:rsidR="007A735F" w:rsidRPr="00550757" w:rsidRDefault="007A735F" w:rsidP="00A57D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757">
              <w:rPr>
                <w:rFonts w:ascii="Times New Roman" w:hAnsi="Times New Roman" w:cs="Times New Roman"/>
                <w:sz w:val="24"/>
                <w:szCs w:val="24"/>
              </w:rPr>
              <w:t xml:space="preserve">Кандидатов Кандидат </w:t>
            </w:r>
            <w:proofErr w:type="spellStart"/>
            <w:r w:rsidRPr="00550757">
              <w:rPr>
                <w:rFonts w:ascii="Times New Roman" w:hAnsi="Times New Roman" w:cs="Times New Roman"/>
                <w:sz w:val="24"/>
                <w:szCs w:val="24"/>
              </w:rPr>
              <w:t>Кандидатович</w:t>
            </w:r>
            <w:proofErr w:type="spellEnd"/>
          </w:p>
        </w:tc>
      </w:tr>
      <w:tr w:rsidR="007A735F" w:rsidRPr="00550757" w:rsidTr="00A57D7F">
        <w:tc>
          <w:tcPr>
            <w:tcW w:w="5387" w:type="dxa"/>
            <w:shd w:val="clear" w:color="auto" w:fill="auto"/>
            <w:hideMark/>
          </w:tcPr>
          <w:p w:rsidR="007A735F" w:rsidRPr="00550757" w:rsidRDefault="007A735F" w:rsidP="00A57D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757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4253" w:type="dxa"/>
          </w:tcPr>
          <w:p w:rsidR="007A735F" w:rsidRPr="00550757" w:rsidRDefault="007A735F" w:rsidP="00A57D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757">
              <w:rPr>
                <w:rFonts w:ascii="Times New Roman" w:hAnsi="Times New Roman" w:cs="Times New Roman"/>
                <w:sz w:val="24"/>
                <w:szCs w:val="24"/>
              </w:rPr>
              <w:t>12.02.1982</w:t>
            </w:r>
          </w:p>
        </w:tc>
      </w:tr>
      <w:tr w:rsidR="007A735F" w:rsidRPr="00550757" w:rsidTr="00A57D7F">
        <w:tc>
          <w:tcPr>
            <w:tcW w:w="5387" w:type="dxa"/>
            <w:shd w:val="clear" w:color="auto" w:fill="auto"/>
            <w:hideMark/>
          </w:tcPr>
          <w:p w:rsidR="007A735F" w:rsidRPr="00550757" w:rsidRDefault="007A735F" w:rsidP="00A57D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757">
              <w:rPr>
                <w:rFonts w:ascii="Times New Roman" w:hAnsi="Times New Roman" w:cs="Times New Roman"/>
                <w:sz w:val="24"/>
                <w:szCs w:val="24"/>
              </w:rPr>
              <w:t>Место рождения</w:t>
            </w:r>
          </w:p>
        </w:tc>
        <w:tc>
          <w:tcPr>
            <w:tcW w:w="4253" w:type="dxa"/>
          </w:tcPr>
          <w:p w:rsidR="007A735F" w:rsidRPr="00550757" w:rsidRDefault="007A735F" w:rsidP="00A57D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75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507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оселок</w:t>
            </w:r>
            <w:r w:rsidRPr="00550757">
              <w:rPr>
                <w:rFonts w:ascii="Times New Roman" w:hAnsi="Times New Roman" w:cs="Times New Roman"/>
                <w:sz w:val="24"/>
                <w:szCs w:val="24"/>
              </w:rPr>
              <w:t xml:space="preserve"> Ненецкого автономного округа</w:t>
            </w:r>
          </w:p>
        </w:tc>
      </w:tr>
      <w:tr w:rsidR="007A735F" w:rsidRPr="00550757" w:rsidTr="00A57D7F">
        <w:tc>
          <w:tcPr>
            <w:tcW w:w="5387" w:type="dxa"/>
            <w:shd w:val="clear" w:color="auto" w:fill="auto"/>
            <w:hideMark/>
          </w:tcPr>
          <w:p w:rsidR="007A735F" w:rsidRPr="00550757" w:rsidRDefault="007A735F" w:rsidP="00A57D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757">
              <w:rPr>
                <w:rFonts w:ascii="Times New Roman" w:hAnsi="Times New Roman" w:cs="Times New Roman"/>
                <w:sz w:val="24"/>
                <w:szCs w:val="24"/>
              </w:rPr>
              <w:t xml:space="preserve">Место жительства </w:t>
            </w:r>
          </w:p>
        </w:tc>
        <w:tc>
          <w:tcPr>
            <w:tcW w:w="4253" w:type="dxa"/>
          </w:tcPr>
          <w:p w:rsidR="007A735F" w:rsidRPr="00550757" w:rsidRDefault="007A735F" w:rsidP="00A57D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757">
              <w:rPr>
                <w:rFonts w:ascii="Times New Roman" w:hAnsi="Times New Roman" w:cs="Times New Roman"/>
                <w:sz w:val="24"/>
                <w:szCs w:val="24"/>
              </w:rPr>
              <w:t xml:space="preserve">Ненецкий автономный округ село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Поселок</w:t>
            </w:r>
          </w:p>
        </w:tc>
      </w:tr>
      <w:tr w:rsidR="007A735F" w:rsidRPr="00550757" w:rsidTr="00A57D7F">
        <w:tc>
          <w:tcPr>
            <w:tcW w:w="5387" w:type="dxa"/>
            <w:shd w:val="clear" w:color="auto" w:fill="auto"/>
            <w:hideMark/>
          </w:tcPr>
          <w:p w:rsidR="007A735F" w:rsidRPr="00550757" w:rsidRDefault="007A735F" w:rsidP="00A57D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757">
              <w:rPr>
                <w:rFonts w:ascii="Times New Roman" w:hAnsi="Times New Roman" w:cs="Times New Roman"/>
                <w:sz w:val="24"/>
                <w:szCs w:val="24"/>
              </w:rPr>
              <w:t>Сведения о профессиональном образовании</w:t>
            </w:r>
          </w:p>
        </w:tc>
        <w:tc>
          <w:tcPr>
            <w:tcW w:w="4253" w:type="dxa"/>
          </w:tcPr>
          <w:p w:rsidR="007A735F" w:rsidRPr="00550757" w:rsidRDefault="007A735F" w:rsidP="00A57D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757">
              <w:rPr>
                <w:rFonts w:ascii="Times New Roman" w:hAnsi="Times New Roman" w:cs="Times New Roman"/>
                <w:sz w:val="24"/>
                <w:szCs w:val="24"/>
              </w:rPr>
              <w:t>ГБОУ СПО НАО «</w:t>
            </w:r>
            <w:proofErr w:type="spellStart"/>
            <w:r w:rsidRPr="00550757">
              <w:rPr>
                <w:rFonts w:ascii="Times New Roman" w:hAnsi="Times New Roman" w:cs="Times New Roman"/>
                <w:sz w:val="24"/>
                <w:szCs w:val="24"/>
              </w:rPr>
              <w:t>Нарьян-Марский</w:t>
            </w:r>
            <w:proofErr w:type="spellEnd"/>
            <w:r w:rsidRPr="00550757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социально-гуманитарный колледж им.И.П. </w:t>
            </w:r>
            <w:proofErr w:type="spellStart"/>
            <w:r w:rsidRPr="00550757">
              <w:rPr>
                <w:rFonts w:ascii="Times New Roman" w:hAnsi="Times New Roman" w:cs="Times New Roman"/>
                <w:sz w:val="24"/>
                <w:szCs w:val="24"/>
              </w:rPr>
              <w:t>Выучейского</w:t>
            </w:r>
            <w:proofErr w:type="spellEnd"/>
            <w:r w:rsidRPr="00550757">
              <w:rPr>
                <w:rFonts w:ascii="Times New Roman" w:hAnsi="Times New Roman" w:cs="Times New Roman"/>
                <w:sz w:val="24"/>
                <w:szCs w:val="24"/>
              </w:rPr>
              <w:t>», 2008 год</w:t>
            </w:r>
          </w:p>
        </w:tc>
      </w:tr>
      <w:tr w:rsidR="007A735F" w:rsidRPr="00550757" w:rsidTr="00A57D7F">
        <w:tc>
          <w:tcPr>
            <w:tcW w:w="5387" w:type="dxa"/>
            <w:shd w:val="clear" w:color="auto" w:fill="auto"/>
            <w:hideMark/>
          </w:tcPr>
          <w:p w:rsidR="007A735F" w:rsidRPr="00550757" w:rsidRDefault="007A735F" w:rsidP="00A57D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757">
              <w:rPr>
                <w:rFonts w:ascii="Times New Roman" w:hAnsi="Times New Roman" w:cs="Times New Roman"/>
                <w:sz w:val="24"/>
                <w:szCs w:val="24"/>
              </w:rPr>
              <w:t>Основное место работы, должность (род занятий)</w:t>
            </w:r>
          </w:p>
        </w:tc>
        <w:tc>
          <w:tcPr>
            <w:tcW w:w="4253" w:type="dxa"/>
          </w:tcPr>
          <w:p w:rsidR="007A735F" w:rsidRPr="00550757" w:rsidRDefault="007A735F" w:rsidP="00A57D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757">
              <w:rPr>
                <w:rFonts w:ascii="Times New Roman" w:hAnsi="Times New Roman" w:cs="Times New Roman"/>
                <w:sz w:val="24"/>
                <w:szCs w:val="24"/>
              </w:rPr>
              <w:t xml:space="preserve">МОУ «Средняя школа», учитель истории </w:t>
            </w:r>
          </w:p>
        </w:tc>
      </w:tr>
      <w:tr w:rsidR="007A735F" w:rsidRPr="00550757" w:rsidTr="00A57D7F">
        <w:tc>
          <w:tcPr>
            <w:tcW w:w="5387" w:type="dxa"/>
            <w:shd w:val="clear" w:color="auto" w:fill="auto"/>
            <w:hideMark/>
          </w:tcPr>
          <w:p w:rsidR="007A735F" w:rsidRPr="00550757" w:rsidRDefault="007A735F" w:rsidP="00A57D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757">
              <w:rPr>
                <w:rFonts w:ascii="Times New Roman" w:hAnsi="Times New Roman" w:cs="Times New Roman"/>
                <w:sz w:val="24"/>
                <w:szCs w:val="24"/>
              </w:rPr>
              <w:t>Работа депутатом в органе власти на непостоянной основе</w:t>
            </w:r>
          </w:p>
        </w:tc>
        <w:tc>
          <w:tcPr>
            <w:tcW w:w="4253" w:type="dxa"/>
          </w:tcPr>
          <w:p w:rsidR="007A735F" w:rsidRPr="00550757" w:rsidRDefault="007A735F" w:rsidP="00A57D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757">
              <w:rPr>
                <w:rFonts w:ascii="Times New Roman" w:hAnsi="Times New Roman" w:cs="Times New Roman"/>
                <w:sz w:val="24"/>
                <w:szCs w:val="24"/>
              </w:rPr>
              <w:t>не является</w:t>
            </w:r>
          </w:p>
        </w:tc>
      </w:tr>
      <w:tr w:rsidR="007A735F" w:rsidRPr="00550757" w:rsidTr="00A57D7F">
        <w:tc>
          <w:tcPr>
            <w:tcW w:w="5387" w:type="dxa"/>
            <w:shd w:val="clear" w:color="auto" w:fill="auto"/>
            <w:hideMark/>
          </w:tcPr>
          <w:p w:rsidR="007A735F" w:rsidRPr="00550757" w:rsidRDefault="007A735F" w:rsidP="00A57D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757">
              <w:rPr>
                <w:rFonts w:ascii="Times New Roman" w:hAnsi="Times New Roman" w:cs="Times New Roman"/>
                <w:sz w:val="24"/>
                <w:szCs w:val="24"/>
              </w:rPr>
              <w:t xml:space="preserve">Субъект выдвижения </w:t>
            </w:r>
          </w:p>
        </w:tc>
        <w:tc>
          <w:tcPr>
            <w:tcW w:w="4253" w:type="dxa"/>
          </w:tcPr>
          <w:p w:rsidR="007A735F" w:rsidRPr="00550757" w:rsidRDefault="007A735F" w:rsidP="00A57D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757">
              <w:rPr>
                <w:rFonts w:ascii="Times New Roman" w:hAnsi="Times New Roman" w:cs="Times New Roman"/>
                <w:sz w:val="24"/>
                <w:szCs w:val="24"/>
              </w:rPr>
              <w:t>Избирательное объединение «Региональное отделение Политической партии ПОЛИТИЧЕСКАЯ ПАРТИЯ в Ненецком автономном округе»</w:t>
            </w:r>
          </w:p>
        </w:tc>
      </w:tr>
      <w:tr w:rsidR="007A735F" w:rsidRPr="00550757" w:rsidTr="00A57D7F">
        <w:tc>
          <w:tcPr>
            <w:tcW w:w="5387" w:type="dxa"/>
            <w:shd w:val="clear" w:color="auto" w:fill="auto"/>
            <w:hideMark/>
          </w:tcPr>
          <w:p w:rsidR="007A735F" w:rsidRPr="00550757" w:rsidRDefault="007A735F" w:rsidP="00A57D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757">
              <w:rPr>
                <w:rFonts w:ascii="Times New Roman" w:hAnsi="Times New Roman" w:cs="Times New Roman"/>
                <w:sz w:val="24"/>
                <w:szCs w:val="24"/>
              </w:rPr>
              <w:t>Принадлежность к политической партии (иному общественному объединению)</w:t>
            </w:r>
          </w:p>
        </w:tc>
        <w:tc>
          <w:tcPr>
            <w:tcW w:w="4253" w:type="dxa"/>
          </w:tcPr>
          <w:p w:rsidR="007A735F" w:rsidRPr="00550757" w:rsidRDefault="007A735F" w:rsidP="00A57D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757">
              <w:rPr>
                <w:rFonts w:ascii="Times New Roman" w:hAnsi="Times New Roman" w:cs="Times New Roman"/>
                <w:sz w:val="24"/>
                <w:szCs w:val="24"/>
              </w:rPr>
              <w:t xml:space="preserve">Член Политической партии ПОЛИТИЧЕСКАЯ ПАРТИЯ </w:t>
            </w:r>
          </w:p>
        </w:tc>
      </w:tr>
    </w:tbl>
    <w:p w:rsidR="007A735F" w:rsidRPr="006659BF" w:rsidRDefault="007A735F" w:rsidP="007A73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735F" w:rsidRPr="00550757" w:rsidRDefault="007A735F" w:rsidP="007A735F">
      <w:pPr>
        <w:spacing w:after="0"/>
        <w:ind w:left="567" w:firstLine="142"/>
        <w:rPr>
          <w:rFonts w:ascii="Times New Roman" w:eastAsia="Batang" w:hAnsi="Times New Roman" w:cs="Times New Roman"/>
          <w:sz w:val="24"/>
          <w:szCs w:val="24"/>
        </w:rPr>
      </w:pPr>
      <w:r w:rsidRPr="00550757">
        <w:rPr>
          <w:rFonts w:ascii="Times New Roman" w:eastAsia="Batang" w:hAnsi="Times New Roman" w:cs="Times New Roman"/>
          <w:sz w:val="24"/>
          <w:szCs w:val="24"/>
        </w:rPr>
        <w:t xml:space="preserve">Примечание: </w:t>
      </w:r>
    </w:p>
    <w:p w:rsidR="007A735F" w:rsidRPr="00550757" w:rsidRDefault="007A735F" w:rsidP="007A735F">
      <w:pPr>
        <w:widowControl w:val="0"/>
        <w:numPr>
          <w:ilvl w:val="0"/>
          <w:numId w:val="2"/>
        </w:numPr>
        <w:shd w:val="clear" w:color="auto" w:fill="FFFFFF"/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textAlignment w:val="baseline"/>
        <w:rPr>
          <w:rFonts w:ascii="Times New Roman" w:eastAsia="Batang" w:hAnsi="Times New Roman" w:cs="Times New Roman"/>
          <w:sz w:val="24"/>
          <w:szCs w:val="24"/>
        </w:rPr>
      </w:pPr>
      <w:r w:rsidRPr="00550757">
        <w:rPr>
          <w:rFonts w:ascii="Times New Roman" w:eastAsia="Batang" w:hAnsi="Times New Roman" w:cs="Times New Roman"/>
          <w:sz w:val="24"/>
          <w:szCs w:val="24"/>
        </w:rPr>
        <w:t>Место рождения вносится в соответствии с записью в паспорте кандидата.</w:t>
      </w:r>
    </w:p>
    <w:p w:rsidR="007A735F" w:rsidRPr="00550757" w:rsidRDefault="007A735F" w:rsidP="007A735F">
      <w:pPr>
        <w:widowControl w:val="0"/>
        <w:numPr>
          <w:ilvl w:val="0"/>
          <w:numId w:val="2"/>
        </w:numPr>
        <w:shd w:val="clear" w:color="auto" w:fill="FFFFFF"/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textAlignment w:val="baseline"/>
        <w:rPr>
          <w:rFonts w:ascii="Times New Roman" w:eastAsia="Batang" w:hAnsi="Times New Roman" w:cs="Times New Roman"/>
          <w:sz w:val="24"/>
          <w:szCs w:val="24"/>
        </w:rPr>
      </w:pPr>
      <w:r w:rsidRPr="00550757">
        <w:rPr>
          <w:rFonts w:ascii="Times New Roman" w:eastAsia="Batang" w:hAnsi="Times New Roman" w:cs="Times New Roman"/>
          <w:sz w:val="24"/>
          <w:szCs w:val="24"/>
        </w:rPr>
        <w:t>Место жительство кандидата включает наименование субъекта Российской Федерации, района, города, иного населенного пункта, где находится место жительства кандидата. В случае отсутствия у кандидата места жительства вносятся слова «не имеет».</w:t>
      </w:r>
    </w:p>
    <w:p w:rsidR="007A735F" w:rsidRPr="00550757" w:rsidRDefault="007A735F" w:rsidP="007A735F">
      <w:pPr>
        <w:widowControl w:val="0"/>
        <w:numPr>
          <w:ilvl w:val="0"/>
          <w:numId w:val="2"/>
        </w:numPr>
        <w:shd w:val="clear" w:color="auto" w:fill="FFFFFF"/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textAlignment w:val="baseline"/>
        <w:rPr>
          <w:rFonts w:ascii="Times New Roman" w:eastAsia="Batang" w:hAnsi="Times New Roman" w:cs="Times New Roman"/>
          <w:sz w:val="24"/>
          <w:szCs w:val="24"/>
        </w:rPr>
      </w:pPr>
      <w:r w:rsidRPr="00550757">
        <w:rPr>
          <w:rFonts w:ascii="Times New Roman" w:eastAsia="Batang" w:hAnsi="Times New Roman" w:cs="Times New Roman"/>
          <w:sz w:val="24"/>
          <w:szCs w:val="24"/>
        </w:rPr>
        <w:t>В сведениях о профессиональном образовании указывается наименование образовательной организации и год окончания.</w:t>
      </w:r>
    </w:p>
    <w:p w:rsidR="007A735F" w:rsidRPr="00550757" w:rsidRDefault="007A735F" w:rsidP="007A735F">
      <w:pPr>
        <w:widowControl w:val="0"/>
        <w:numPr>
          <w:ilvl w:val="0"/>
          <w:numId w:val="2"/>
        </w:numPr>
        <w:shd w:val="clear" w:color="auto" w:fill="FFFFFF"/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textAlignment w:val="baseline"/>
        <w:rPr>
          <w:rFonts w:ascii="Times New Roman" w:eastAsia="Batang" w:hAnsi="Times New Roman" w:cs="Times New Roman"/>
          <w:sz w:val="24"/>
          <w:szCs w:val="24"/>
        </w:rPr>
      </w:pPr>
      <w:r w:rsidRPr="00550757">
        <w:rPr>
          <w:rFonts w:ascii="Times New Roman" w:eastAsia="Batang" w:hAnsi="Times New Roman" w:cs="Times New Roman"/>
          <w:sz w:val="24"/>
          <w:szCs w:val="24"/>
        </w:rPr>
        <w:t>В сведениях о работе депутатом указывается наименование представительного органа и статус кандидата в нем.</w:t>
      </w:r>
    </w:p>
    <w:p w:rsidR="007A735F" w:rsidRPr="00550757" w:rsidRDefault="007A735F" w:rsidP="007A735F">
      <w:pPr>
        <w:widowControl w:val="0"/>
        <w:numPr>
          <w:ilvl w:val="0"/>
          <w:numId w:val="2"/>
        </w:numPr>
        <w:shd w:val="clear" w:color="auto" w:fill="FFFFFF"/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textAlignment w:val="baseline"/>
        <w:rPr>
          <w:rFonts w:ascii="Times New Roman" w:eastAsia="Batang" w:hAnsi="Times New Roman" w:cs="Times New Roman"/>
          <w:sz w:val="24"/>
          <w:szCs w:val="24"/>
        </w:rPr>
      </w:pPr>
      <w:r w:rsidRPr="00550757">
        <w:rPr>
          <w:rFonts w:ascii="Times New Roman" w:eastAsia="Batang" w:hAnsi="Times New Roman" w:cs="Times New Roman"/>
          <w:sz w:val="24"/>
          <w:szCs w:val="24"/>
        </w:rPr>
        <w:t>В сведениях о принадлежности к политической партии (иному общественному объединению) указывается наименование политической партии (иного общественного объединения) и статус кандидата в ней (нем).</w:t>
      </w:r>
    </w:p>
    <w:p w:rsidR="007A735F" w:rsidRDefault="007A735F" w:rsidP="007A735F">
      <w:pPr>
        <w:spacing w:after="0"/>
      </w:pPr>
    </w:p>
    <w:p w:rsidR="007A735F" w:rsidRPr="00BB43A9" w:rsidRDefault="007A735F" w:rsidP="007A735F"/>
    <w:p w:rsidR="008829D9" w:rsidRDefault="008829D9"/>
    <w:sectPr w:rsidR="008829D9" w:rsidSect="007D2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00B" w:rsidRDefault="00F1400B" w:rsidP="007A735F">
      <w:pPr>
        <w:spacing w:after="0" w:line="240" w:lineRule="auto"/>
      </w:pPr>
      <w:r>
        <w:separator/>
      </w:r>
    </w:p>
  </w:endnote>
  <w:endnote w:type="continuationSeparator" w:id="0">
    <w:p w:rsidR="00F1400B" w:rsidRDefault="00F1400B" w:rsidP="007A7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00B" w:rsidRDefault="00F1400B" w:rsidP="007A735F">
      <w:pPr>
        <w:spacing w:after="0" w:line="240" w:lineRule="auto"/>
      </w:pPr>
      <w:r>
        <w:separator/>
      </w:r>
    </w:p>
  </w:footnote>
  <w:footnote w:type="continuationSeparator" w:id="0">
    <w:p w:rsidR="00F1400B" w:rsidRDefault="00F1400B" w:rsidP="007A735F">
      <w:pPr>
        <w:spacing w:after="0" w:line="240" w:lineRule="auto"/>
      </w:pPr>
      <w:r>
        <w:continuationSeparator/>
      </w:r>
    </w:p>
  </w:footnote>
  <w:footnote w:id="1">
    <w:p w:rsidR="007A735F" w:rsidRPr="002E41DC" w:rsidRDefault="007A735F" w:rsidP="007A735F">
      <w:pPr>
        <w:pStyle w:val="a3"/>
        <w:rPr>
          <w:rFonts w:ascii="Times New Roman" w:hAnsi="Times New Roman" w:cs="Times New Roman"/>
        </w:rPr>
      </w:pPr>
      <w:r w:rsidRPr="002E41DC">
        <w:rPr>
          <w:rStyle w:val="a5"/>
        </w:rPr>
        <w:t>*</w:t>
      </w:r>
      <w:r w:rsidRPr="002E41DC">
        <w:rPr>
          <w:rFonts w:ascii="Times New Roman" w:hAnsi="Times New Roman" w:cs="Times New Roman"/>
        </w:rPr>
        <w:t xml:space="preserve"> Улица, дом, квартира не указываются.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1C37EE"/>
    <w:multiLevelType w:val="hybridMultilevel"/>
    <w:tmpl w:val="A754E5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ind w:left="2880" w:hanging="180"/>
      </w:pPr>
    </w:lvl>
    <w:lvl w:ilvl="3" w:tplc="0419000F">
      <w:start w:val="1"/>
      <w:numFmt w:val="decimal"/>
      <w:pStyle w:val="4"/>
      <w:lvlText w:val="%4."/>
      <w:lvlJc w:val="left"/>
      <w:pPr>
        <w:ind w:left="3600" w:hanging="360"/>
      </w:pPr>
    </w:lvl>
    <w:lvl w:ilvl="4" w:tplc="04190019">
      <w:start w:val="1"/>
      <w:numFmt w:val="lowerLetter"/>
      <w:pStyle w:val="5"/>
      <w:lvlText w:val="%5."/>
      <w:lvlJc w:val="left"/>
      <w:pPr>
        <w:ind w:left="4320" w:hanging="360"/>
      </w:pPr>
    </w:lvl>
    <w:lvl w:ilvl="5" w:tplc="0419001B">
      <w:start w:val="1"/>
      <w:numFmt w:val="lowerRoman"/>
      <w:pStyle w:val="6"/>
      <w:lvlText w:val="%6."/>
      <w:lvlJc w:val="right"/>
      <w:pPr>
        <w:ind w:left="5040" w:hanging="180"/>
      </w:pPr>
    </w:lvl>
    <w:lvl w:ilvl="6" w:tplc="0419000F">
      <w:start w:val="1"/>
      <w:numFmt w:val="decimal"/>
      <w:pStyle w:val="7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pStyle w:val="8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pStyle w:val="9"/>
      <w:lvlText w:val="%9."/>
      <w:lvlJc w:val="right"/>
      <w:pPr>
        <w:ind w:left="7200" w:hanging="180"/>
      </w:pPr>
    </w:lvl>
  </w:abstractNum>
  <w:abstractNum w:abstractNumId="1">
    <w:nsid w:val="7E70698E"/>
    <w:multiLevelType w:val="hybridMultilevel"/>
    <w:tmpl w:val="65306D74"/>
    <w:lvl w:ilvl="0" w:tplc="BCB88E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A735F"/>
    <w:rsid w:val="001536B4"/>
    <w:rsid w:val="001B7611"/>
    <w:rsid w:val="001D2172"/>
    <w:rsid w:val="003822B2"/>
    <w:rsid w:val="003C77E2"/>
    <w:rsid w:val="0055431F"/>
    <w:rsid w:val="005C19AE"/>
    <w:rsid w:val="005E0997"/>
    <w:rsid w:val="007A735F"/>
    <w:rsid w:val="007D29AE"/>
    <w:rsid w:val="008829D9"/>
    <w:rsid w:val="008A2244"/>
    <w:rsid w:val="00A00C38"/>
    <w:rsid w:val="00AD6851"/>
    <w:rsid w:val="00AE6824"/>
    <w:rsid w:val="00C34C11"/>
    <w:rsid w:val="00D537E8"/>
    <w:rsid w:val="00D851C9"/>
    <w:rsid w:val="00E16BA3"/>
    <w:rsid w:val="00F14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9AE"/>
  </w:style>
  <w:style w:type="paragraph" w:styleId="2">
    <w:name w:val="heading 2"/>
    <w:basedOn w:val="a"/>
    <w:next w:val="a"/>
    <w:link w:val="20"/>
    <w:unhideWhenUsed/>
    <w:qFormat/>
    <w:rsid w:val="007A73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7A735F"/>
    <w:pPr>
      <w:keepNext/>
      <w:numPr>
        <w:ilvl w:val="2"/>
        <w:numId w:val="1"/>
      </w:numPr>
      <w:autoSpaceDE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7A735F"/>
    <w:pPr>
      <w:keepNext/>
      <w:numPr>
        <w:ilvl w:val="3"/>
        <w:numId w:val="1"/>
      </w:numPr>
      <w:suppressAutoHyphens/>
      <w:spacing w:after="0" w:line="240" w:lineRule="auto"/>
      <w:ind w:left="0" w:firstLine="3600"/>
      <w:jc w:val="center"/>
      <w:outlineLvl w:val="3"/>
    </w:pPr>
    <w:rPr>
      <w:rFonts w:ascii="Times New Roman" w:eastAsia="Times New Roman" w:hAnsi="Times New Roman" w:cs="Times New Roman"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7A735F"/>
    <w:pPr>
      <w:keepNext/>
      <w:numPr>
        <w:ilvl w:val="4"/>
        <w:numId w:val="1"/>
      </w:numPr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Cs/>
      <w:sz w:val="28"/>
      <w:szCs w:val="28"/>
      <w:lang w:eastAsia="ar-SA"/>
    </w:rPr>
  </w:style>
  <w:style w:type="paragraph" w:styleId="6">
    <w:name w:val="heading 6"/>
    <w:basedOn w:val="a"/>
    <w:next w:val="a"/>
    <w:link w:val="60"/>
    <w:qFormat/>
    <w:rsid w:val="007A735F"/>
    <w:pPr>
      <w:keepNext/>
      <w:numPr>
        <w:ilvl w:val="5"/>
        <w:numId w:val="1"/>
      </w:numPr>
      <w:suppressAutoHyphens/>
      <w:autoSpaceDE w:val="0"/>
      <w:spacing w:after="0" w:line="240" w:lineRule="auto"/>
      <w:ind w:left="0" w:firstLine="748"/>
      <w:jc w:val="both"/>
      <w:outlineLvl w:val="5"/>
    </w:pPr>
    <w:rPr>
      <w:rFonts w:ascii="Times New Roman CYR" w:eastAsia="Times New Roman" w:hAnsi="Times New Roman CYR" w:cs="Times New Roman CYR"/>
      <w:b/>
      <w:bCs/>
      <w:sz w:val="28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7A735F"/>
    <w:pPr>
      <w:keepNext/>
      <w:numPr>
        <w:ilvl w:val="6"/>
        <w:numId w:val="1"/>
      </w:numPr>
      <w:suppressAutoHyphens/>
      <w:autoSpaceDE w:val="0"/>
      <w:spacing w:after="0" w:line="240" w:lineRule="auto"/>
      <w:ind w:left="0" w:firstLine="720"/>
      <w:jc w:val="both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7A735F"/>
    <w:pPr>
      <w:keepNext/>
      <w:numPr>
        <w:ilvl w:val="7"/>
        <w:numId w:val="1"/>
      </w:numPr>
      <w:suppressAutoHyphens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7A735F"/>
    <w:pPr>
      <w:keepNext/>
      <w:numPr>
        <w:ilvl w:val="8"/>
        <w:numId w:val="1"/>
      </w:numPr>
      <w:suppressAutoHyphens/>
      <w:spacing w:before="120" w:after="0" w:line="240" w:lineRule="exact"/>
      <w:ind w:left="-68" w:firstLine="0"/>
      <w:jc w:val="center"/>
      <w:outlineLvl w:val="8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A73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rsid w:val="007A735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7A735F"/>
    <w:rPr>
      <w:rFonts w:ascii="Times New Roman" w:eastAsia="Times New Roman" w:hAnsi="Times New Roman" w:cs="Times New Roman"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7A735F"/>
    <w:rPr>
      <w:rFonts w:ascii="Times New Roman" w:eastAsia="Times New Roman" w:hAnsi="Times New Roman" w:cs="Times New Roman"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7A735F"/>
    <w:rPr>
      <w:rFonts w:ascii="Times New Roman CYR" w:eastAsia="Times New Roman" w:hAnsi="Times New Roman CYR" w:cs="Times New Roman CYR"/>
      <w:b/>
      <w:bCs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7A735F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7A735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7A735F"/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styleId="a3">
    <w:name w:val="footnote text"/>
    <w:basedOn w:val="a"/>
    <w:link w:val="a4"/>
    <w:unhideWhenUsed/>
    <w:rsid w:val="007A735F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rsid w:val="007A735F"/>
    <w:rPr>
      <w:rFonts w:eastAsiaTheme="minorHAnsi"/>
      <w:sz w:val="20"/>
      <w:szCs w:val="20"/>
      <w:lang w:eastAsia="en-US"/>
    </w:rPr>
  </w:style>
  <w:style w:type="character" w:styleId="a5">
    <w:name w:val="footnote reference"/>
    <w:basedOn w:val="a0"/>
    <w:unhideWhenUsed/>
    <w:rsid w:val="007A735F"/>
    <w:rPr>
      <w:vertAlign w:val="superscript"/>
    </w:rPr>
  </w:style>
  <w:style w:type="paragraph" w:styleId="a6">
    <w:name w:val="Normal (Web)"/>
    <w:basedOn w:val="a"/>
    <w:uiPriority w:val="99"/>
    <w:rsid w:val="007A735F"/>
    <w:pPr>
      <w:widowControl w:val="0"/>
      <w:shd w:val="clear" w:color="auto" w:fill="FFFFFF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7A735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789</Words>
  <Characters>4502</Characters>
  <Application>Microsoft Office Word</Application>
  <DocSecurity>0</DocSecurity>
  <Lines>37</Lines>
  <Paragraphs>10</Paragraphs>
  <ScaleCrop>false</ScaleCrop>
  <Company/>
  <LinksUpToDate>false</LinksUpToDate>
  <CharactersWithSpaces>5281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Пользователь</cp:lastModifiedBy>
  <cp:revision>11</cp:revision>
  <dcterms:created xsi:type="dcterms:W3CDTF">2021-07-01T13:29:00Z</dcterms:created>
  <dcterms:modified xsi:type="dcterms:W3CDTF">2021-07-07T08:25:00Z</dcterms:modified>
</cp:coreProperties>
</file>