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5B60" w:rsidRDefault="00601060" w:rsidP="006C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10BC6" w:rsidRPr="006C5B60">
        <w:rPr>
          <w:rFonts w:ascii="Times New Roman" w:hAnsi="Times New Roman" w:cs="Times New Roman"/>
          <w:sz w:val="24"/>
          <w:szCs w:val="24"/>
        </w:rPr>
        <w:t>Информация для избирателей</w:t>
      </w:r>
    </w:p>
    <w:p w:rsidR="00710BC6" w:rsidRPr="006C5B60" w:rsidRDefault="00710BC6" w:rsidP="006C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B6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C5B60">
        <w:rPr>
          <w:rFonts w:ascii="Times New Roman" w:hAnsi="Times New Roman" w:cs="Times New Roman"/>
          <w:sz w:val="24"/>
          <w:szCs w:val="24"/>
        </w:rPr>
        <w:t>Муниципальная  избирательная  комиссия  МО «</w:t>
      </w:r>
      <w:proofErr w:type="spellStart"/>
      <w:r w:rsidRPr="006C5B6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6C5B60">
        <w:rPr>
          <w:rFonts w:ascii="Times New Roman" w:hAnsi="Times New Roman" w:cs="Times New Roman"/>
          <w:sz w:val="24"/>
          <w:szCs w:val="24"/>
        </w:rPr>
        <w:t xml:space="preserve"> сельсовет» НАО  доводит  до  сведения  избирателей муниципального образования, что  согласно  п.2 ст.5 Федерального закона   от 12.06.2002  №67-ФЗ  "Об основных гарантиях избирательных прав и права на участие в референдуме граждан Российской Федерации"   Вы можете  отдать  свой голос  только  одному из зарегистрированных  кандидатов  в депутаты</w:t>
      </w:r>
      <w:r w:rsidRPr="006C5B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5B60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МО «</w:t>
      </w:r>
      <w:proofErr w:type="spellStart"/>
      <w:r w:rsidRPr="006C5B60">
        <w:rPr>
          <w:rFonts w:ascii="Times New Roman" w:hAnsi="Times New Roman" w:cs="Times New Roman"/>
          <w:color w:val="000000" w:themeColor="text1"/>
          <w:sz w:val="24"/>
          <w:szCs w:val="24"/>
        </w:rPr>
        <w:t>Пустозерский</w:t>
      </w:r>
      <w:proofErr w:type="spellEnd"/>
      <w:r w:rsidRPr="006C5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НАО 27-го созыва</w:t>
      </w:r>
      <w:r w:rsidR="006C5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день</w:t>
      </w:r>
      <w:proofErr w:type="gramEnd"/>
      <w:r w:rsidR="006C5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голосования </w:t>
      </w:r>
      <w:r w:rsidRPr="006C5B60">
        <w:rPr>
          <w:rFonts w:ascii="Times New Roman" w:hAnsi="Times New Roman" w:cs="Times New Roman"/>
          <w:sz w:val="24"/>
          <w:szCs w:val="24"/>
        </w:rPr>
        <w:t xml:space="preserve"> 10 сентября 2017 года.</w:t>
      </w:r>
    </w:p>
    <w:p w:rsidR="00710BC6" w:rsidRPr="00710BC6" w:rsidRDefault="006C5B60" w:rsidP="006C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0BC6" w:rsidRPr="00710BC6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ИЗБИРАТЕЛЬНЫХ ПРАВ И ПРАВА НА УЧАСТИЕ В РЕФЕРЕНДУМЕ ГРАЖДАН РОССИЙСКОЙ ФЕДЕРАЦИИ" от 12 июня 2002 года № 67-ФЗ:</w:t>
      </w:r>
    </w:p>
    <w:p w:rsidR="00710BC6" w:rsidRPr="00710BC6" w:rsidRDefault="006C5B60" w:rsidP="006C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0BC6" w:rsidRPr="00710BC6">
        <w:rPr>
          <w:rFonts w:ascii="Times New Roman" w:hAnsi="Times New Roman" w:cs="Times New Roman"/>
          <w:sz w:val="24"/>
          <w:szCs w:val="24"/>
        </w:rPr>
        <w:t>Статья 5. Равное избирательное право и право на участие в референдуме</w:t>
      </w:r>
    </w:p>
    <w:p w:rsidR="00710BC6" w:rsidRPr="00710BC6" w:rsidRDefault="00710BC6" w:rsidP="006C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C6">
        <w:rPr>
          <w:rFonts w:ascii="Times New Roman" w:hAnsi="Times New Roman" w:cs="Times New Roman"/>
          <w:sz w:val="24"/>
          <w:szCs w:val="24"/>
        </w:rPr>
        <w:t>1. Граждане Российской Федерации участвуют в выборах и референдуме на равных основаниях.</w:t>
      </w:r>
    </w:p>
    <w:p w:rsidR="00710BC6" w:rsidRPr="00710BC6" w:rsidRDefault="00710BC6" w:rsidP="006C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C6">
        <w:rPr>
          <w:rFonts w:ascii="Times New Roman" w:hAnsi="Times New Roman" w:cs="Times New Roman"/>
          <w:sz w:val="24"/>
          <w:szCs w:val="24"/>
        </w:rPr>
        <w:t>2. Если на выборах в законодательный (представительный) орган государственной власти или в представительный орган муниципального образования образуются избирательные округа с разным числом мандатов, каждый избиратель имеет число голосов, равное числу мандатов, подлежащих распределению в избирательном округе с наименьшим числом мандатов, либо один голос</w:t>
      </w:r>
      <w:proofErr w:type="gramStart"/>
      <w:r w:rsidRPr="00710BC6">
        <w:rPr>
          <w:rFonts w:ascii="Times New Roman" w:hAnsi="Times New Roman" w:cs="Times New Roman"/>
          <w:sz w:val="24"/>
          <w:szCs w:val="24"/>
        </w:rPr>
        <w:t>.</w:t>
      </w:r>
      <w:r w:rsidR="006C5B6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10BC6" w:rsidRPr="006C5B60" w:rsidRDefault="00710BC6" w:rsidP="006C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0BC6" w:rsidRPr="006C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BC6"/>
    <w:rsid w:val="00601060"/>
    <w:rsid w:val="006C5B60"/>
    <w:rsid w:val="0071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2017-08-01T11:48:00Z</dcterms:created>
  <dcterms:modified xsi:type="dcterms:W3CDTF">2017-08-01T12:09:00Z</dcterms:modified>
</cp:coreProperties>
</file>