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Дата формирования 25.04.2019 11:58 http://torgi.gov.ru Страница 1 из 5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B43DBC">
        <w:rPr>
          <w:rFonts w:ascii="TimesNewRomanPS-BoldMT" w:hAnsi="TimesNewRomanPS-BoldMT" w:cs="TimesNewRomanPS-BoldMT"/>
          <w:b/>
          <w:bCs/>
          <w:sz w:val="18"/>
          <w:szCs w:val="18"/>
        </w:rPr>
        <w:t>Извещение о проведении торгов № 250419/5207201/01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Форма проведения торгов: </w:t>
      </w:r>
      <w:r w:rsidRPr="00B43DBC">
        <w:rPr>
          <w:rFonts w:ascii="TimesNewRomanPSMT" w:hAnsi="TimesNewRomanPSMT" w:cs="TimesNewRomanPSMT"/>
          <w:sz w:val="18"/>
          <w:szCs w:val="18"/>
        </w:rPr>
        <w:t>Открытый аукцион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Сайт размещения извещения: </w:t>
      </w:r>
      <w:r w:rsidRPr="00B43DBC">
        <w:rPr>
          <w:rFonts w:ascii="TimesNewRomanPSMT" w:hAnsi="TimesNewRomanPSMT" w:cs="TimesNewRomanPSMT"/>
          <w:sz w:val="18"/>
          <w:szCs w:val="18"/>
        </w:rPr>
        <w:t>http://torgi.gov.ru/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Количество лотов: </w:t>
      </w:r>
      <w:r w:rsidRPr="00B43DBC">
        <w:rPr>
          <w:rFonts w:ascii="TimesNewRomanPSMT" w:hAnsi="TimesNewRomanPSMT" w:cs="TimesNewRomanPSMT"/>
          <w:sz w:val="18"/>
          <w:szCs w:val="18"/>
        </w:rPr>
        <w:t>1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Дата создания извещения: </w:t>
      </w:r>
      <w:r w:rsidRPr="00B43DBC">
        <w:rPr>
          <w:rFonts w:ascii="TimesNewRomanPSMT" w:hAnsi="TimesNewRomanPSMT" w:cs="TimesNewRomanPSMT"/>
          <w:sz w:val="18"/>
          <w:szCs w:val="18"/>
        </w:rPr>
        <w:t>25.04.2019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Дата публикации извещения: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Дата последнего изменения: </w:t>
      </w:r>
      <w:r w:rsidRPr="00B43DBC">
        <w:rPr>
          <w:rFonts w:ascii="TimesNewRomanPSMT" w:hAnsi="TimesNewRomanPSMT" w:cs="TimesNewRomanPSMT"/>
          <w:sz w:val="18"/>
          <w:szCs w:val="18"/>
        </w:rPr>
        <w:t>25.04.2019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 w:rsidRPr="00B43DBC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Контактная информация организатора торгов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Наименование организации: </w:t>
      </w:r>
      <w:r w:rsidRPr="00B43DBC">
        <w:rPr>
          <w:rFonts w:ascii="TimesNewRomanPSMT" w:hAnsi="TimesNewRomanPSMT" w:cs="TimesNewRomanPSMT"/>
          <w:sz w:val="18"/>
          <w:szCs w:val="18"/>
        </w:rPr>
        <w:t>АДМИНИСТРАЦИЯ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МУНИЦИПАЛЬНОГО ОБРАЗОВАНИЯ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"ПУСТОЗЕРСКИЙ СЕЛЬСОВЕТ"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НЕНЕЦКОГО АВТОНОМНОГО ОКРУГА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Адрес: </w:t>
      </w:r>
      <w:r w:rsidRPr="00B43DBC">
        <w:rPr>
          <w:rFonts w:ascii="TimesNewRomanPSMT" w:hAnsi="TimesNewRomanPSMT" w:cs="TimesNewRomanPSMT"/>
          <w:sz w:val="18"/>
          <w:szCs w:val="18"/>
        </w:rPr>
        <w:t>166703, Ненецкий АО, Заполярный р-н,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 w:rsidRPr="00B43DBC">
        <w:rPr>
          <w:rFonts w:ascii="TimesNewRomanPSMT" w:hAnsi="TimesNewRomanPSMT" w:cs="TimesNewRomanPSMT"/>
          <w:sz w:val="18"/>
          <w:szCs w:val="18"/>
        </w:rPr>
        <w:t>с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.О</w:t>
      </w:r>
      <w:proofErr w:type="gramEnd"/>
      <w:r w:rsidRPr="00B43DBC">
        <w:rPr>
          <w:rFonts w:ascii="TimesNewRomanPSMT" w:hAnsi="TimesNewRomanPSMT" w:cs="TimesNewRomanPSMT"/>
          <w:sz w:val="18"/>
          <w:szCs w:val="18"/>
        </w:rPr>
        <w:t>ксино</w:t>
      </w:r>
      <w:proofErr w:type="spellEnd"/>
      <w:r w:rsidRPr="00B43DBC">
        <w:rPr>
          <w:rFonts w:ascii="TimesNewRomanPSMT" w:hAnsi="TimesNewRomanPSMT" w:cs="TimesNewRomanPSMT"/>
          <w:sz w:val="18"/>
          <w:szCs w:val="18"/>
        </w:rPr>
        <w:t xml:space="preserve"> д.9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Телефон: </w:t>
      </w:r>
      <w:r w:rsidRPr="00B43DBC">
        <w:rPr>
          <w:rFonts w:ascii="TimesNewRomanPSMT" w:hAnsi="TimesNewRomanPSMT" w:cs="TimesNewRomanPSMT"/>
          <w:sz w:val="18"/>
          <w:szCs w:val="18"/>
        </w:rPr>
        <w:t>8(81853)36124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Факс: </w:t>
      </w:r>
      <w:r w:rsidRPr="00B43DBC">
        <w:rPr>
          <w:rFonts w:ascii="TimesNewRomanPSMT" w:hAnsi="TimesNewRomanPSMT" w:cs="TimesNewRomanPSMT"/>
          <w:sz w:val="18"/>
          <w:szCs w:val="18"/>
        </w:rPr>
        <w:t>8(81853)36265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E-mail</w:t>
      </w:r>
      <w:proofErr w:type="spellEnd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: </w:t>
      </w:r>
      <w:r w:rsidRPr="00B43DBC">
        <w:rPr>
          <w:rFonts w:ascii="TimesNewRomanPSMT" w:hAnsi="TimesNewRomanPSMT" w:cs="TimesNewRomanPSMT"/>
          <w:sz w:val="18"/>
          <w:szCs w:val="18"/>
        </w:rPr>
        <w:t>pusovet2013@yandex.ru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Контактное лицо: </w:t>
      </w:r>
      <w:r w:rsidRPr="00B43DBC">
        <w:rPr>
          <w:rFonts w:ascii="TimesNewRomanPSMT" w:hAnsi="TimesNewRomanPSMT" w:cs="TimesNewRomanPSMT"/>
          <w:sz w:val="18"/>
          <w:szCs w:val="18"/>
        </w:rPr>
        <w:t>Макарова Светлана Михайловна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 w:rsidRPr="00B43DBC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Условия проведения торгов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Дата и время начала приема заявок: </w:t>
      </w:r>
      <w:r w:rsidRPr="00B43DBC">
        <w:rPr>
          <w:rFonts w:ascii="TimesNewRomanPSMT" w:hAnsi="TimesNewRomanPSMT" w:cs="TimesNewRomanPSMT"/>
          <w:sz w:val="18"/>
          <w:szCs w:val="18"/>
        </w:rPr>
        <w:t>25.04.2019 15:00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Дата и время окончания приема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заявок: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30.05.2019 10:00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Порядок и место подачи заявок: </w:t>
      </w:r>
      <w:r w:rsidRPr="00B43DBC">
        <w:rPr>
          <w:rFonts w:ascii="TimesNewRomanPSMT" w:hAnsi="TimesNewRomanPSMT" w:cs="TimesNewRomanPSMT"/>
          <w:sz w:val="18"/>
          <w:szCs w:val="18"/>
        </w:rPr>
        <w:t>3. Для участия в торгах претендент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представляет организатору торгов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 xml:space="preserve">лично или через своего представителя 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в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указанный срок заявку в письменном виде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по форме, утверждаемой организатором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торгов Время и место приема заявок –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 w:rsidRPr="00B43DBC">
        <w:rPr>
          <w:rFonts w:ascii="TimesNewRomanPSMT" w:hAnsi="TimesNewRomanPSMT" w:cs="TimesNewRomanPSMT"/>
          <w:sz w:val="18"/>
          <w:szCs w:val="18"/>
        </w:rPr>
        <w:t>ра¬бочие</w:t>
      </w:r>
      <w:proofErr w:type="spellEnd"/>
      <w:r w:rsidRPr="00B43DBC">
        <w:rPr>
          <w:rFonts w:ascii="TimesNewRomanPSMT" w:hAnsi="TimesNewRomanPSMT" w:cs="TimesNewRomanPSMT"/>
          <w:sz w:val="18"/>
          <w:szCs w:val="18"/>
        </w:rPr>
        <w:t xml:space="preserve"> дни с 10.00 до 12.00 и с 14.00 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до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17.30 (МСК) по адресу: 166703,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Ненецкий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 xml:space="preserve">АО, с. </w:t>
      </w:r>
      <w:proofErr w:type="spellStart"/>
      <w:r w:rsidRPr="00B43DBC">
        <w:rPr>
          <w:rFonts w:ascii="TimesNewRomanPSMT" w:hAnsi="TimesNewRomanPSMT" w:cs="TimesNewRomanPSMT"/>
          <w:sz w:val="18"/>
          <w:szCs w:val="18"/>
        </w:rPr>
        <w:t>Оксино</w:t>
      </w:r>
      <w:proofErr w:type="spellEnd"/>
      <w:r w:rsidRPr="00B43DBC">
        <w:rPr>
          <w:rFonts w:ascii="TimesNewRomanPSMT" w:hAnsi="TimesNewRomanPSMT" w:cs="TimesNewRomanPSMT"/>
          <w:sz w:val="18"/>
          <w:szCs w:val="18"/>
        </w:rPr>
        <w:t>, д. 9.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Требования к содержанию и форме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заявок: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Требования и форма заявки указана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в Приложении № 1 к извещению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о проведении открытого аукциона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по продаже права на заключение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 xml:space="preserve">договора аренды земельного участка 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под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Дата формирования 25.04.2019 11:58 http://torgi.gov.ru Страница 2 из 5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строительство 4-х квартирного жилого дома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 xml:space="preserve">в </w:t>
      </w:r>
      <w:proofErr w:type="spellStart"/>
      <w:r w:rsidRPr="00B43DBC">
        <w:rPr>
          <w:rFonts w:ascii="TimesNewRomanPSMT" w:hAnsi="TimesNewRomanPSMT" w:cs="TimesNewRomanPSMT"/>
          <w:sz w:val="18"/>
          <w:szCs w:val="18"/>
        </w:rPr>
        <w:t>с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.О</w:t>
      </w:r>
      <w:proofErr w:type="gramEnd"/>
      <w:r w:rsidRPr="00B43DBC">
        <w:rPr>
          <w:rFonts w:ascii="TimesNewRomanPSMT" w:hAnsi="TimesNewRomanPSMT" w:cs="TimesNewRomanPSMT"/>
          <w:sz w:val="18"/>
          <w:szCs w:val="18"/>
        </w:rPr>
        <w:t>ксино</w:t>
      </w:r>
      <w:proofErr w:type="spellEnd"/>
      <w:r w:rsidRPr="00B43DBC">
        <w:rPr>
          <w:rFonts w:ascii="TimesNewRomanPSMT" w:hAnsi="TimesNewRomanPSMT" w:cs="TimesNewRomanPSMT"/>
          <w:sz w:val="18"/>
          <w:szCs w:val="18"/>
        </w:rPr>
        <w:t xml:space="preserve"> Ненецкого автономного округа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Порядок проведения аукциона: </w:t>
      </w:r>
      <w:r w:rsidRPr="00B43DBC">
        <w:rPr>
          <w:rFonts w:ascii="TimesNewRomanPSMT" w:hAnsi="TimesNewRomanPSMT" w:cs="TimesNewRomanPSMT"/>
          <w:sz w:val="18"/>
          <w:szCs w:val="18"/>
        </w:rPr>
        <w:t>Порядок проведения торгов а)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аукцион ведет аукционист; б) аукцион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начинается с оглашения аукционистом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 w:rsidRPr="00B43DBC">
        <w:rPr>
          <w:rFonts w:ascii="TimesNewRomanPSMT" w:hAnsi="TimesNewRomanPSMT" w:cs="TimesNewRomanPSMT"/>
          <w:sz w:val="18"/>
          <w:szCs w:val="18"/>
        </w:rPr>
        <w:t>наименования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,о</w:t>
      </w:r>
      <w:proofErr w:type="gramEnd"/>
      <w:r w:rsidRPr="00B43DBC">
        <w:rPr>
          <w:rFonts w:ascii="TimesNewRomanPSMT" w:hAnsi="TimesNewRomanPSMT" w:cs="TimesNewRomanPSMT"/>
          <w:sz w:val="18"/>
          <w:szCs w:val="18"/>
        </w:rPr>
        <w:t>сновных</w:t>
      </w:r>
      <w:proofErr w:type="spellEnd"/>
      <w:r w:rsidRPr="00B43DBC">
        <w:rPr>
          <w:rFonts w:ascii="TimesNewRomanPSMT" w:hAnsi="TimesNewRomanPSMT" w:cs="TimesNewRomanPSMT"/>
          <w:sz w:val="18"/>
          <w:szCs w:val="18"/>
        </w:rPr>
        <w:t xml:space="preserve"> характеристик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и начальной цены земельного участка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или начального размера арендной платы,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"шага аукциона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"и</w:t>
      </w:r>
      <w:proofErr w:type="gramEnd"/>
      <w:r w:rsidRPr="00B43DBC">
        <w:rPr>
          <w:rFonts w:ascii="TimesNewRomanPSMT" w:hAnsi="TimesNewRomanPSMT" w:cs="TimesNewRomanPSMT"/>
          <w:sz w:val="18"/>
          <w:szCs w:val="18"/>
        </w:rPr>
        <w:t xml:space="preserve"> порядка проведения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аукциона. "Шаг аукциона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"у</w:t>
      </w:r>
      <w:proofErr w:type="gramEnd"/>
      <w:r w:rsidRPr="00B43DBC">
        <w:rPr>
          <w:rFonts w:ascii="TimesNewRomanPSMT" w:hAnsi="TimesNewRomanPSMT" w:cs="TimesNewRomanPSMT"/>
          <w:sz w:val="18"/>
          <w:szCs w:val="18"/>
        </w:rPr>
        <w:t>станавливается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 xml:space="preserve">в пределах трех процентов 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начальной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цены предмета аукциона и не изменяется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в течение всего аукциона; в) участникам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 xml:space="preserve">аукциона выдаются 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пронумерованные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билеты, которые они поднимают после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оглашения аукционистом начальной цены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или начального размера арендной платы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и каждой очередной цены или размера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арендной платы в случае, если готовы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купить земельный участок или заключить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договор аренды в соответствии с этой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ценой или размером арендной платы; г)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каждую последующую цену или размер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арендной платы аукционист назначает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путем увеличения текущей цены или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размера арендной платы на "шаг аукциона".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После объявления очередной цены или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размера арендной платы аукционист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называет номер билета участника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 w:rsidRPr="00B43DBC">
        <w:rPr>
          <w:rFonts w:ascii="TimesNewRomanPSMT" w:hAnsi="TimesNewRomanPSMT" w:cs="TimesNewRomanPSMT"/>
          <w:sz w:val="18"/>
          <w:szCs w:val="18"/>
        </w:rPr>
        <w:lastRenderedPageBreak/>
        <w:t>аукциона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,к</w:t>
      </w:r>
      <w:proofErr w:type="gramEnd"/>
      <w:r w:rsidRPr="00B43DBC">
        <w:rPr>
          <w:rFonts w:ascii="TimesNewRomanPSMT" w:hAnsi="TimesNewRomanPSMT" w:cs="TimesNewRomanPSMT"/>
          <w:sz w:val="18"/>
          <w:szCs w:val="18"/>
        </w:rPr>
        <w:t>оторый</w:t>
      </w:r>
      <w:proofErr w:type="spellEnd"/>
      <w:r w:rsidRPr="00B43DBC">
        <w:rPr>
          <w:rFonts w:ascii="TimesNewRomanPSMT" w:hAnsi="TimesNewRomanPSMT" w:cs="TimesNewRomanPSMT"/>
          <w:sz w:val="18"/>
          <w:szCs w:val="18"/>
        </w:rPr>
        <w:t xml:space="preserve"> первым поднял билет,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и указывает на этого участника аукциона.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 xml:space="preserve">Затем аукционист объявляет 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следующую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 xml:space="preserve">цену или размер арендной платы 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в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 xml:space="preserve">соответствии с "шагом аукциона"; </w:t>
      </w:r>
      <w:proofErr w:type="spellStart"/>
      <w:r w:rsidRPr="00B43DBC">
        <w:rPr>
          <w:rFonts w:ascii="TimesNewRomanPSMT" w:hAnsi="TimesNewRomanPSMT" w:cs="TimesNewRomanPSMT"/>
          <w:sz w:val="18"/>
          <w:szCs w:val="18"/>
        </w:rPr>
        <w:t>д</w:t>
      </w:r>
      <w:proofErr w:type="spellEnd"/>
      <w:r w:rsidRPr="00B43DBC">
        <w:rPr>
          <w:rFonts w:ascii="TimesNewRomanPSMT" w:hAnsi="TimesNewRomanPSMT" w:cs="TimesNewRomanPSMT"/>
          <w:sz w:val="18"/>
          <w:szCs w:val="18"/>
        </w:rPr>
        <w:t xml:space="preserve">) 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при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отсутствии</w:t>
      </w:r>
      <w:proofErr w:type="gramEnd"/>
      <w:r w:rsidRPr="00B43DBC">
        <w:rPr>
          <w:rFonts w:ascii="TimesNewRomanPSMT" w:hAnsi="TimesNewRomanPSMT" w:cs="TimesNewRomanPSMT"/>
          <w:sz w:val="18"/>
          <w:szCs w:val="18"/>
        </w:rPr>
        <w:t xml:space="preserve"> участников аукциона, готовых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Дата формирования 25.04.2019 11:58 http://torgi.gov.ru Страница 3 из 5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купить земельный участок или заключить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 xml:space="preserve">договор аренды в соответствии 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с</w:t>
      </w:r>
      <w:proofErr w:type="gramEnd"/>
      <w:r w:rsidRPr="00B43DBC">
        <w:rPr>
          <w:rFonts w:ascii="TimesNewRomanPSMT" w:hAnsi="TimesNewRomanPSMT" w:cs="TimesNewRomanPSMT"/>
          <w:sz w:val="18"/>
          <w:szCs w:val="18"/>
        </w:rPr>
        <w:t xml:space="preserve"> названной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аукционистом ценой или размером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арендной платы, аукционист повторяет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эту цену или размер арендной платы 3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раза. Если после троекратного объявления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очередной цены или размера арендной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платы ни один из участников аукциона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не поднял билет, аукцион завершается.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Победителем аукциона признается тот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участник аукциона, номер билета которого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 xml:space="preserve">был назван аукционистом последним; е) 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по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завершении</w:t>
      </w:r>
      <w:proofErr w:type="gramEnd"/>
      <w:r w:rsidRPr="00B43DBC">
        <w:rPr>
          <w:rFonts w:ascii="TimesNewRomanPSMT" w:hAnsi="TimesNewRomanPSMT" w:cs="TimesNewRomanPSMT"/>
          <w:sz w:val="18"/>
          <w:szCs w:val="18"/>
        </w:rPr>
        <w:t xml:space="preserve"> аукциона аукционист объявляет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 xml:space="preserve">о продаже земельного участка или права 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на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заключение договора его аренды, называет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цену проданного земельного участка или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размер арендной платы и номер билета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победителя аукциона.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Дата и время проведения аукциона: </w:t>
      </w:r>
      <w:r w:rsidRPr="00B43DBC">
        <w:rPr>
          <w:rFonts w:ascii="TimesNewRomanPSMT" w:hAnsi="TimesNewRomanPSMT" w:cs="TimesNewRomanPSMT"/>
          <w:sz w:val="18"/>
          <w:szCs w:val="18"/>
        </w:rPr>
        <w:t>30.05.2019 10:00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Место проведения аукциона: </w:t>
      </w:r>
      <w:r w:rsidRPr="00B43DBC">
        <w:rPr>
          <w:rFonts w:ascii="TimesNewRomanPSMT" w:hAnsi="TimesNewRomanPSMT" w:cs="TimesNewRomanPSMT"/>
          <w:sz w:val="18"/>
          <w:szCs w:val="18"/>
        </w:rPr>
        <w:t>166703,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Ненецкий</w:t>
      </w:r>
      <w:proofErr w:type="gramEnd"/>
      <w:r w:rsidRPr="00B43DBC">
        <w:rPr>
          <w:rFonts w:ascii="TimesNewRomanPSMT" w:hAnsi="TimesNewRomanPSMT" w:cs="TimesNewRomanPSMT"/>
          <w:sz w:val="18"/>
          <w:szCs w:val="18"/>
        </w:rPr>
        <w:t xml:space="preserve"> АО, с. </w:t>
      </w:r>
      <w:proofErr w:type="spellStart"/>
      <w:r w:rsidRPr="00B43DBC">
        <w:rPr>
          <w:rFonts w:ascii="TimesNewRomanPSMT" w:hAnsi="TimesNewRomanPSMT" w:cs="TimesNewRomanPSMT"/>
          <w:sz w:val="18"/>
          <w:szCs w:val="18"/>
        </w:rPr>
        <w:t>Оксино</w:t>
      </w:r>
      <w:proofErr w:type="spellEnd"/>
      <w:r w:rsidRPr="00B43DBC">
        <w:rPr>
          <w:rFonts w:ascii="TimesNewRomanPSMT" w:hAnsi="TimesNewRomanPSMT" w:cs="TimesNewRomanPSMT"/>
          <w:sz w:val="18"/>
          <w:szCs w:val="18"/>
        </w:rPr>
        <w:t>, д. 9.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 w:rsidRPr="00B43DBC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Реестр изменений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 w:rsidRPr="00B43DBC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Изменения по торгам не вносились.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 w:rsidRPr="00B43DBC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Реестр разъяснений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 w:rsidRPr="00B43DBC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Запросов на разъяснение не поступало.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 w:rsidRPr="00B43DBC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Реестр протоколов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 w:rsidRPr="00B43DBC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По торгам не внесены протоколы.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 w:rsidRPr="00B43DBC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Реестр жалоб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 w:rsidRPr="00B43DBC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Жалоб по торгам не зарегистрировано.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Дата формирования 25.04.2019 11:58 http://torgi.gov.ru Страница 4 из 5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B43DBC">
        <w:rPr>
          <w:rFonts w:ascii="TimesNewRomanPS-BoldMT" w:hAnsi="TimesNewRomanPS-BoldMT" w:cs="TimesNewRomanPS-BoldMT"/>
          <w:b/>
          <w:bCs/>
          <w:sz w:val="18"/>
          <w:szCs w:val="18"/>
        </w:rPr>
        <w:t>Лот № 1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Статус: 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Создан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 w:rsidRPr="00B43DBC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Общая информация по лоту: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Тип торгов: </w:t>
      </w:r>
      <w:r w:rsidRPr="00B43DBC">
        <w:rPr>
          <w:rFonts w:ascii="TimesNewRomanPSMT" w:hAnsi="TimesNewRomanPSMT" w:cs="TimesNewRomanPSMT"/>
          <w:sz w:val="18"/>
          <w:szCs w:val="18"/>
        </w:rPr>
        <w:t>Аренда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Форма собственности: </w:t>
      </w:r>
      <w:r w:rsidRPr="00B43DBC">
        <w:rPr>
          <w:rFonts w:ascii="TimesNewRomanPSMT" w:hAnsi="TimesNewRomanPSMT" w:cs="TimesNewRomanPSMT"/>
          <w:sz w:val="18"/>
          <w:szCs w:val="18"/>
        </w:rPr>
        <w:t>Муниципальная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Реквизиты решения о проведении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торгов: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постановление Администрации МО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 xml:space="preserve">"Пустозерский сельсовет" НАО </w:t>
      </w:r>
      <w:proofErr w:type="gramStart"/>
      <w:r w:rsidRPr="00B43DBC">
        <w:rPr>
          <w:rFonts w:ascii="TimesNewRomanPSMT" w:hAnsi="TimesNewRomanPSMT" w:cs="TimesNewRomanPSMT"/>
          <w:sz w:val="18"/>
          <w:szCs w:val="18"/>
        </w:rPr>
        <w:t>от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MT" w:hAnsi="TimesNewRomanPSMT" w:cs="TimesNewRomanPSMT"/>
          <w:sz w:val="18"/>
          <w:szCs w:val="18"/>
        </w:rPr>
        <w:t>25.04.2019 №29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Кадастровый номер: </w:t>
      </w:r>
      <w:r w:rsidRPr="00B43DBC">
        <w:rPr>
          <w:rFonts w:ascii="TimesNewRomanPSMT" w:hAnsi="TimesNewRomanPSMT" w:cs="TimesNewRomanPSMT"/>
          <w:sz w:val="18"/>
          <w:szCs w:val="18"/>
        </w:rPr>
        <w:t>83:00:040014:814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Категория земель: </w:t>
      </w:r>
      <w:r w:rsidRPr="00B43DBC">
        <w:rPr>
          <w:rFonts w:ascii="TimesNewRomanPSMT" w:hAnsi="TimesNewRomanPSMT" w:cs="TimesNewRomanPSMT"/>
          <w:sz w:val="18"/>
          <w:szCs w:val="18"/>
        </w:rPr>
        <w:t>Земли населенных пунктов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Вид разрешенного использования: Блокированная жилая застройка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Страна размещения: РОССИЯ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Местоположение: Ненецкий АО, Заполярный р-н, </w:t>
      </w:r>
      <w:proofErr w:type="spellStart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Оксино</w:t>
      </w:r>
      <w:proofErr w:type="spellEnd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proofErr w:type="gramStart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с</w:t>
      </w:r>
      <w:proofErr w:type="gramEnd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,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район жилого дома №50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Детальное местоположение: район жилого дома №50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Площадь (Квадратный метр): 1 590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Описание земельного участка: -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Параметры </w:t>
      </w:r>
      <w:proofErr w:type="gramStart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разрешенного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строительства объекта: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-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Технические условия подключения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объекта к сетям инженерно-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технического обеспечения: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Технические условия подключения </w:t>
      </w:r>
      <w:proofErr w:type="gramStart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к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сетям инженерной инфраструктуры: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электроснабжения от 01.03.2019 и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теплоснабжения от 28.02.2019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Срок аренды: Лет: 3, месяцев: 0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Предмет торга: Ежегодная арендная плата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Начальная цена в валюте лота: 37 206 руб.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Ежемесячная начальная цена 1 кв</w:t>
      </w:r>
      <w:proofErr w:type="gramStart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.м</w:t>
      </w:r>
      <w:proofErr w:type="gramEnd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в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валюте лота: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lastRenderedPageBreak/>
        <w:t>1,95 руб.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Шаг аукциона: 3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Размер обеспечения: -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Размер задатка в валюте лота: 37 206 руб.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Порядок внесения и возврата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задатка: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На счет УФК по Арх</w:t>
      </w:r>
      <w:proofErr w:type="gramStart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.о</w:t>
      </w:r>
      <w:proofErr w:type="gramEnd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бл. и НАО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Администрация МО «Пустозерский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сельсовет» НАО л/</w:t>
      </w:r>
      <w:proofErr w:type="spellStart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сч</w:t>
      </w:r>
      <w:proofErr w:type="spellEnd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05843000630 </w:t>
      </w:r>
      <w:proofErr w:type="spellStart"/>
      <w:proofErr w:type="gramStart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р</w:t>
      </w:r>
      <w:proofErr w:type="spellEnd"/>
      <w:proofErr w:type="gramEnd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/</w:t>
      </w:r>
      <w:proofErr w:type="spellStart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сч</w:t>
      </w:r>
      <w:proofErr w:type="spell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403 028 105 403 030 025 19 в отделении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Архангельск </w:t>
      </w:r>
      <w:proofErr w:type="gramStart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г</w:t>
      </w:r>
      <w:proofErr w:type="gramEnd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. Архангельск, БИК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Дата формирования 25.04.2019 11:58 http://torgi.gov.ru Страница 5 из 5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041117001, ИНН 2983002982, КПП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298301001, ОКТМО 118 114 63 и должен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поступить на расчетный счет не позднее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30.05.2019. Возврат внесенного задатка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претендента в течение 3 банковских дней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Права на участок, ограничения прав: Нет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Наличие фотографий: Нет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Дата, время и порядок осмотра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земельного участка на местности:</w:t>
      </w:r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proofErr w:type="spellStart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ра¬бочие</w:t>
      </w:r>
      <w:proofErr w:type="spellEnd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дни с 10.00 до 12.00 и с 14.00 </w:t>
      </w:r>
      <w:proofErr w:type="gramStart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до</w:t>
      </w:r>
      <w:proofErr w:type="gramEnd"/>
    </w:p>
    <w:p w:rsidR="003B4D08" w:rsidRPr="00B43DBC" w:rsidRDefault="003B4D08" w:rsidP="003B4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17.30 (МСК) по адресу: 166703,</w:t>
      </w:r>
      <w:proofErr w:type="gramStart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Ненецкий</w:t>
      </w:r>
      <w:proofErr w:type="gramEnd"/>
    </w:p>
    <w:p w:rsidR="0045771C" w:rsidRPr="00B43DBC" w:rsidRDefault="003B4D08" w:rsidP="003B4D08">
      <w:pPr>
        <w:rPr>
          <w:sz w:val="18"/>
          <w:szCs w:val="18"/>
        </w:rPr>
      </w:pPr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АО, с. </w:t>
      </w:r>
      <w:proofErr w:type="spellStart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Оксино</w:t>
      </w:r>
      <w:proofErr w:type="spellEnd"/>
      <w:r w:rsidRPr="00B43DBC">
        <w:rPr>
          <w:rFonts w:ascii="TimesNewRomanPS-ItalicMT" w:hAnsi="TimesNewRomanPS-ItalicMT" w:cs="TimesNewRomanPS-ItalicMT"/>
          <w:i/>
          <w:iCs/>
          <w:sz w:val="18"/>
          <w:szCs w:val="18"/>
        </w:rPr>
        <w:t>, д. 9.</w:t>
      </w:r>
      <w:r w:rsidRPr="00B43DBC">
        <w:rPr>
          <w:rFonts w:ascii="TimesNewRomanPSMT" w:hAnsi="TimesNewRomanPSMT" w:cs="TimesNewRomanPSMT"/>
          <w:sz w:val="18"/>
          <w:szCs w:val="18"/>
        </w:rPr>
        <w:t>__</w:t>
      </w:r>
    </w:p>
    <w:sectPr w:rsidR="0045771C" w:rsidRPr="00B4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D08"/>
    <w:rsid w:val="003B4D08"/>
    <w:rsid w:val="0045771C"/>
    <w:rsid w:val="00B4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2019-04-25T08:59:00Z</dcterms:created>
  <dcterms:modified xsi:type="dcterms:W3CDTF">2019-04-25T08:59:00Z</dcterms:modified>
</cp:coreProperties>
</file>