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E8B" w:rsidRPr="00580D3B" w:rsidRDefault="005D5E8B" w:rsidP="005D5E8B">
      <w:pPr>
        <w:pStyle w:val="a5"/>
        <w:ind w:right="-737"/>
        <w:contextualSpacing/>
        <w:jc w:val="center"/>
        <w:rPr>
          <w:sz w:val="18"/>
          <w:szCs w:val="18"/>
        </w:rPr>
      </w:pPr>
      <w:r w:rsidRPr="00580D3B">
        <w:rPr>
          <w:sz w:val="18"/>
          <w:szCs w:val="18"/>
        </w:rPr>
        <w:t>Информационный  бюллетень</w:t>
      </w:r>
    </w:p>
    <w:p w:rsidR="005D5E8B" w:rsidRPr="00580D3B" w:rsidRDefault="005D5E8B" w:rsidP="005D5E8B">
      <w:pPr>
        <w:pStyle w:val="a5"/>
        <w:contextualSpacing/>
        <w:jc w:val="center"/>
        <w:rPr>
          <w:sz w:val="18"/>
          <w:szCs w:val="18"/>
        </w:rPr>
      </w:pPr>
      <w:r w:rsidRPr="00580D3B">
        <w:rPr>
          <w:sz w:val="18"/>
          <w:szCs w:val="18"/>
        </w:rPr>
        <w:t>муниципального образования «Пустозерский сельсовет» Ненецкого автономного округа</w:t>
      </w:r>
    </w:p>
    <w:p w:rsidR="005D5E8B" w:rsidRPr="00580D3B" w:rsidRDefault="005D5E8B" w:rsidP="005D5E8B">
      <w:pPr>
        <w:pStyle w:val="a5"/>
        <w:contextualSpacing/>
        <w:jc w:val="center"/>
        <w:rPr>
          <w:sz w:val="18"/>
          <w:szCs w:val="18"/>
        </w:rPr>
      </w:pPr>
    </w:p>
    <w:p w:rsidR="005D5E8B" w:rsidRPr="00580D3B" w:rsidRDefault="005D5E8B" w:rsidP="005D5E8B">
      <w:pPr>
        <w:contextualSpacing/>
        <w:jc w:val="center"/>
        <w:rPr>
          <w:rFonts w:ascii="Times New Roman" w:hAnsi="Times New Roman" w:cs="Times New Roman"/>
          <w:sz w:val="18"/>
          <w:szCs w:val="18"/>
        </w:rPr>
      </w:pPr>
      <w:r w:rsidRPr="00580D3B">
        <w:rPr>
          <w:rFonts w:ascii="Times New Roman" w:hAnsi="Times New Roman" w:cs="Times New Roman"/>
          <w:sz w:val="18"/>
          <w:szCs w:val="18"/>
        </w:rPr>
        <w:t xml:space="preserve">* * * * * * * * * * * * * * * * * * * * * * * * * * * * * * * * * * * * </w:t>
      </w:r>
    </w:p>
    <w:p w:rsidR="005D5E8B" w:rsidRPr="00580D3B" w:rsidRDefault="00FD4C62" w:rsidP="005D5E8B">
      <w:pPr>
        <w:contextualSpacing/>
        <w:jc w:val="center"/>
        <w:rPr>
          <w:rFonts w:ascii="Times New Roman" w:hAnsi="Times New Roman" w:cs="Times New Roman"/>
          <w:sz w:val="18"/>
          <w:szCs w:val="18"/>
        </w:rPr>
      </w:pPr>
      <w:r>
        <w:rPr>
          <w:rFonts w:ascii="Times New Roman" w:hAnsi="Times New Roman" w:cs="Times New Roman"/>
          <w:sz w:val="18"/>
          <w:szCs w:val="18"/>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415.95pt;margin-top:77.55pt;width:82.15pt;height:82.15pt;z-index:251656192">
            <v:textbox style="mso-next-textbox:#_x0000_s1026">
              <w:txbxContent>
                <w:p w:rsidR="00A64FA2" w:rsidRDefault="007A0757" w:rsidP="005D5E8B">
                  <w:pPr>
                    <w:pStyle w:val="a7"/>
                    <w:jc w:val="center"/>
                    <w:rPr>
                      <w:rFonts w:ascii="Times New Roman" w:hAnsi="Times New Roman"/>
                      <w:b/>
                      <w:sz w:val="28"/>
                      <w:szCs w:val="28"/>
                    </w:rPr>
                  </w:pPr>
                  <w:r>
                    <w:rPr>
                      <w:rFonts w:ascii="Times New Roman" w:hAnsi="Times New Roman"/>
                      <w:b/>
                      <w:sz w:val="28"/>
                      <w:szCs w:val="28"/>
                    </w:rPr>
                    <w:t>№ 08</w:t>
                  </w:r>
                </w:p>
                <w:p w:rsidR="00A64FA2" w:rsidRDefault="007A0757" w:rsidP="005D5E8B">
                  <w:pPr>
                    <w:pStyle w:val="a7"/>
                    <w:jc w:val="center"/>
                    <w:rPr>
                      <w:rFonts w:ascii="Times New Roman" w:hAnsi="Times New Roman"/>
                      <w:b/>
                    </w:rPr>
                  </w:pPr>
                  <w:r>
                    <w:rPr>
                      <w:rFonts w:ascii="Times New Roman" w:hAnsi="Times New Roman"/>
                      <w:b/>
                    </w:rPr>
                    <w:t>26</w:t>
                  </w:r>
                </w:p>
                <w:p w:rsidR="00A64FA2" w:rsidRDefault="007A0757" w:rsidP="005D5E8B">
                  <w:pPr>
                    <w:pStyle w:val="a7"/>
                    <w:jc w:val="center"/>
                    <w:rPr>
                      <w:rFonts w:ascii="Times New Roman" w:hAnsi="Times New Roman"/>
                      <w:b/>
                    </w:rPr>
                  </w:pPr>
                  <w:r>
                    <w:rPr>
                      <w:rFonts w:ascii="Times New Roman" w:hAnsi="Times New Roman"/>
                      <w:b/>
                    </w:rPr>
                    <w:t>марта</w:t>
                  </w:r>
                </w:p>
                <w:p w:rsidR="00A64FA2" w:rsidRDefault="00137F83" w:rsidP="005D5E8B">
                  <w:pPr>
                    <w:pStyle w:val="a7"/>
                    <w:jc w:val="center"/>
                    <w:rPr>
                      <w:b/>
                      <w:sz w:val="28"/>
                      <w:szCs w:val="28"/>
                    </w:rPr>
                  </w:pPr>
                  <w:r>
                    <w:rPr>
                      <w:b/>
                    </w:rPr>
                    <w:t>2021</w:t>
                  </w:r>
                </w:p>
              </w:txbxContent>
            </v:textbox>
            <w10:wrap anchorx="page"/>
          </v:shape>
        </w:pict>
      </w:r>
      <w:r>
        <w:rPr>
          <w:rFonts w:ascii="Times New Roman" w:hAnsi="Times New Roman" w:cs="Times New Roman"/>
          <w:sz w:val="18"/>
          <w:szCs w:val="18"/>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81.75pt;margin-top:9.25pt;width:324pt;height:1in;z-index:251657216" adj="5665" fillcolor="black">
            <v:shadow color="#868686"/>
            <v:textpath style="font-family:&quot;Impact&quot;;font-size:28pt;v-text-kern:t" trim="t" fitpath="t" xscale="f" string="СЕЛЬСКИЕ    НОВОСТИ"/>
            <w10:wrap anchorx="page"/>
          </v:shape>
        </w:pict>
      </w: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pStyle w:val="a3"/>
        <w:contextualSpacing/>
        <w:jc w:val="left"/>
        <w:rPr>
          <w:sz w:val="18"/>
          <w:szCs w:val="18"/>
        </w:rPr>
      </w:pPr>
    </w:p>
    <w:p w:rsidR="005D5E8B" w:rsidRPr="00580D3B" w:rsidRDefault="005D5E8B" w:rsidP="005D5E8B">
      <w:pPr>
        <w:pStyle w:val="a3"/>
        <w:contextualSpacing/>
        <w:jc w:val="left"/>
        <w:rPr>
          <w:sz w:val="18"/>
          <w:szCs w:val="18"/>
        </w:rPr>
      </w:pPr>
    </w:p>
    <w:p w:rsidR="005D5E8B" w:rsidRPr="00580D3B" w:rsidRDefault="005D5E8B" w:rsidP="005D5E8B">
      <w:pPr>
        <w:pStyle w:val="a3"/>
        <w:contextualSpacing/>
        <w:jc w:val="left"/>
        <w:rPr>
          <w:sz w:val="18"/>
          <w:szCs w:val="18"/>
        </w:rPr>
      </w:pPr>
    </w:p>
    <w:p w:rsidR="005D5E8B" w:rsidRPr="00580D3B" w:rsidRDefault="005D5E8B" w:rsidP="005D5E8B">
      <w:pPr>
        <w:pStyle w:val="a3"/>
        <w:contextualSpacing/>
        <w:rPr>
          <w:sz w:val="18"/>
          <w:szCs w:val="18"/>
        </w:rPr>
      </w:pPr>
    </w:p>
    <w:p w:rsidR="005D5E8B" w:rsidRPr="00580D3B" w:rsidRDefault="005D5E8B" w:rsidP="005D5E8B">
      <w:pPr>
        <w:pStyle w:val="a3"/>
        <w:contextualSpacing/>
        <w:rPr>
          <w:sz w:val="18"/>
          <w:szCs w:val="18"/>
        </w:rPr>
      </w:pPr>
    </w:p>
    <w:p w:rsidR="005D5E8B" w:rsidRPr="00580D3B" w:rsidRDefault="005D5E8B" w:rsidP="005D5E8B">
      <w:pPr>
        <w:pStyle w:val="a3"/>
        <w:contextualSpacing/>
        <w:rPr>
          <w:sz w:val="18"/>
          <w:szCs w:val="18"/>
        </w:rPr>
      </w:pPr>
    </w:p>
    <w:p w:rsidR="005D5E8B" w:rsidRPr="00580D3B" w:rsidRDefault="005D5E8B" w:rsidP="005D5E8B">
      <w:pPr>
        <w:pStyle w:val="a3"/>
        <w:contextualSpacing/>
        <w:rPr>
          <w:sz w:val="18"/>
          <w:szCs w:val="18"/>
        </w:rPr>
      </w:pPr>
    </w:p>
    <w:p w:rsidR="005D5E8B" w:rsidRPr="00580D3B" w:rsidRDefault="005D5E8B" w:rsidP="005D5E8B">
      <w:pPr>
        <w:contextualSpacing/>
        <w:jc w:val="both"/>
        <w:rPr>
          <w:rFonts w:ascii="Times New Roman" w:hAnsi="Times New Roman" w:cs="Times New Roman"/>
          <w:b/>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pStyle w:val="a5"/>
        <w:contextualSpacing/>
        <w:jc w:val="center"/>
        <w:rPr>
          <w:b/>
          <w:sz w:val="18"/>
          <w:szCs w:val="18"/>
        </w:rPr>
      </w:pPr>
    </w:p>
    <w:p w:rsidR="005D5E8B" w:rsidRPr="00580D3B" w:rsidRDefault="005D5E8B" w:rsidP="005D5E8B">
      <w:pPr>
        <w:pStyle w:val="a5"/>
        <w:contextualSpacing/>
        <w:jc w:val="center"/>
        <w:rPr>
          <w:b/>
          <w:sz w:val="18"/>
          <w:szCs w:val="18"/>
        </w:rPr>
      </w:pPr>
    </w:p>
    <w:p w:rsidR="005D5E8B" w:rsidRPr="00580D3B" w:rsidRDefault="005D5E8B" w:rsidP="005D5E8B">
      <w:pPr>
        <w:pStyle w:val="a5"/>
        <w:contextualSpacing/>
        <w:jc w:val="center"/>
        <w:rPr>
          <w:b/>
          <w:sz w:val="18"/>
          <w:szCs w:val="18"/>
        </w:rPr>
      </w:pPr>
    </w:p>
    <w:tbl>
      <w:tblPr>
        <w:tblpPr w:leftFromText="180" w:rightFromText="180" w:bottomFromText="20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tblGrid>
      <w:tr w:rsidR="005D5E8B" w:rsidRPr="00580D3B" w:rsidTr="005D5E8B">
        <w:trPr>
          <w:trHeight w:val="186"/>
        </w:trPr>
        <w:tc>
          <w:tcPr>
            <w:tcW w:w="2268" w:type="dxa"/>
            <w:tcBorders>
              <w:top w:val="single" w:sz="4" w:space="0" w:color="auto"/>
              <w:left w:val="single" w:sz="4" w:space="0" w:color="auto"/>
              <w:bottom w:val="single" w:sz="4" w:space="0" w:color="auto"/>
              <w:right w:val="single" w:sz="4" w:space="0" w:color="auto"/>
            </w:tcBorders>
            <w:hideMark/>
          </w:tcPr>
          <w:p w:rsidR="005D5E8B" w:rsidRPr="00580D3B" w:rsidRDefault="005D5E8B" w:rsidP="005D5E8B">
            <w:pPr>
              <w:pStyle w:val="a7"/>
              <w:spacing w:line="276" w:lineRule="auto"/>
              <w:contextualSpacing/>
              <w:rPr>
                <w:rFonts w:ascii="Times New Roman" w:hAnsi="Times New Roman"/>
                <w:b/>
                <w:sz w:val="18"/>
                <w:szCs w:val="18"/>
              </w:rPr>
            </w:pPr>
            <w:r w:rsidRPr="00580D3B">
              <w:rPr>
                <w:rFonts w:ascii="Times New Roman" w:hAnsi="Times New Roman"/>
                <w:b/>
                <w:sz w:val="18"/>
                <w:szCs w:val="18"/>
              </w:rPr>
              <w:t xml:space="preserve">    ОФИЦИАЛЬНО</w:t>
            </w:r>
          </w:p>
        </w:tc>
      </w:tr>
    </w:tbl>
    <w:p w:rsidR="005D5E8B" w:rsidRPr="00580D3B" w:rsidRDefault="005D5E8B" w:rsidP="005D5E8B">
      <w:pPr>
        <w:pStyle w:val="a5"/>
        <w:contextualSpacing/>
        <w:jc w:val="center"/>
        <w:rPr>
          <w:b/>
          <w:sz w:val="18"/>
          <w:szCs w:val="18"/>
        </w:rPr>
      </w:pPr>
    </w:p>
    <w:p w:rsidR="005D5E8B" w:rsidRDefault="005D5E8B" w:rsidP="005D5E8B">
      <w:pPr>
        <w:pStyle w:val="a5"/>
        <w:contextualSpacing/>
        <w:jc w:val="center"/>
        <w:rPr>
          <w:b/>
          <w:sz w:val="18"/>
          <w:szCs w:val="18"/>
        </w:rPr>
      </w:pPr>
    </w:p>
    <w:p w:rsidR="007A0757" w:rsidRPr="00144316" w:rsidRDefault="007A0757" w:rsidP="007A0757">
      <w:pPr>
        <w:pStyle w:val="ConsPlusTitle"/>
        <w:widowControl/>
        <w:jc w:val="center"/>
        <w:outlineLvl w:val="0"/>
        <w:rPr>
          <w:rFonts w:ascii="Times New Roman" w:hAnsi="Times New Roman" w:cs="Times New Roman"/>
          <w:b w:val="0"/>
          <w:sz w:val="16"/>
          <w:szCs w:val="16"/>
        </w:rPr>
      </w:pPr>
      <w:r w:rsidRPr="00144316">
        <w:rPr>
          <w:rFonts w:ascii="Times New Roman" w:hAnsi="Times New Roman" w:cs="Times New Roman"/>
          <w:sz w:val="16"/>
          <w:szCs w:val="16"/>
        </w:rPr>
        <w:t>АДМИНИСТРАЦИЯ</w:t>
      </w:r>
    </w:p>
    <w:p w:rsidR="007A0757" w:rsidRPr="00144316" w:rsidRDefault="007A0757" w:rsidP="007A0757">
      <w:pPr>
        <w:pStyle w:val="ConsPlusTitle"/>
        <w:widowControl/>
        <w:jc w:val="center"/>
        <w:outlineLvl w:val="0"/>
        <w:rPr>
          <w:rFonts w:ascii="Times New Roman" w:hAnsi="Times New Roman" w:cs="Times New Roman"/>
          <w:sz w:val="16"/>
          <w:szCs w:val="16"/>
        </w:rPr>
      </w:pPr>
      <w:r w:rsidRPr="00144316">
        <w:rPr>
          <w:rFonts w:ascii="Times New Roman" w:hAnsi="Times New Roman" w:cs="Times New Roman"/>
          <w:sz w:val="16"/>
          <w:szCs w:val="16"/>
        </w:rPr>
        <w:t>МУНИЦИПАЛЬНОГО ОБРАЗОВАНИЯ  «ПУСТОЗЕРСКИЙ СЕЛЬСОВЕТ»</w:t>
      </w:r>
    </w:p>
    <w:p w:rsidR="007A0757" w:rsidRPr="00144316" w:rsidRDefault="007A0757" w:rsidP="007A0757">
      <w:pPr>
        <w:pStyle w:val="ConsPlusTitle"/>
        <w:widowControl/>
        <w:jc w:val="center"/>
        <w:outlineLvl w:val="0"/>
        <w:rPr>
          <w:rFonts w:ascii="Times New Roman" w:hAnsi="Times New Roman" w:cs="Times New Roman"/>
          <w:sz w:val="16"/>
          <w:szCs w:val="16"/>
        </w:rPr>
      </w:pPr>
      <w:r w:rsidRPr="00144316">
        <w:rPr>
          <w:rFonts w:ascii="Times New Roman" w:hAnsi="Times New Roman" w:cs="Times New Roman"/>
          <w:sz w:val="16"/>
          <w:szCs w:val="16"/>
        </w:rPr>
        <w:t>НЕНЕЦКОГО АВТОНОМНОГО ОКРУГА</w:t>
      </w:r>
    </w:p>
    <w:p w:rsidR="007A0757" w:rsidRPr="00144316" w:rsidRDefault="007A0757" w:rsidP="007A0757">
      <w:pPr>
        <w:pStyle w:val="ConsPlusTitle"/>
        <w:widowControl/>
        <w:rPr>
          <w:rFonts w:ascii="Times New Roman" w:hAnsi="Times New Roman" w:cs="Times New Roman"/>
          <w:sz w:val="16"/>
          <w:szCs w:val="16"/>
        </w:rPr>
      </w:pPr>
    </w:p>
    <w:p w:rsidR="007A0757" w:rsidRPr="007A0757" w:rsidRDefault="007A0757" w:rsidP="007A0757">
      <w:pPr>
        <w:pStyle w:val="ConsTitle"/>
        <w:ind w:right="0"/>
        <w:jc w:val="center"/>
        <w:rPr>
          <w:rFonts w:ascii="Times New Roman" w:hAnsi="Times New Roman"/>
          <w:szCs w:val="16"/>
        </w:rPr>
      </w:pPr>
      <w:r w:rsidRPr="00144316">
        <w:rPr>
          <w:rFonts w:ascii="Times New Roman" w:hAnsi="Times New Roman"/>
          <w:szCs w:val="16"/>
        </w:rPr>
        <w:t>ПОСТАНОВЛЕНИЕ</w:t>
      </w:r>
    </w:p>
    <w:p w:rsidR="007A0757" w:rsidRPr="00144316" w:rsidRDefault="007A0757" w:rsidP="007A0757">
      <w:pPr>
        <w:spacing w:after="0" w:line="240" w:lineRule="auto"/>
        <w:rPr>
          <w:rFonts w:ascii="Times New Roman" w:hAnsi="Times New Roman"/>
          <w:b/>
          <w:bCs/>
          <w:color w:val="000000"/>
          <w:sz w:val="16"/>
          <w:szCs w:val="16"/>
          <w:u w:val="single"/>
        </w:rPr>
      </w:pPr>
      <w:r w:rsidRPr="00144316">
        <w:rPr>
          <w:rFonts w:ascii="Times New Roman" w:hAnsi="Times New Roman"/>
          <w:b/>
          <w:color w:val="000000"/>
          <w:sz w:val="16"/>
          <w:szCs w:val="16"/>
          <w:u w:val="single"/>
        </w:rPr>
        <w:t>от</w:t>
      </w:r>
      <w:r w:rsidRPr="00144316">
        <w:rPr>
          <w:rFonts w:ascii="Times New Roman" w:hAnsi="Times New Roman"/>
          <w:color w:val="000000"/>
          <w:sz w:val="16"/>
          <w:szCs w:val="16"/>
          <w:u w:val="single"/>
        </w:rPr>
        <w:t xml:space="preserve"> </w:t>
      </w:r>
      <w:r w:rsidRPr="00144316">
        <w:rPr>
          <w:rFonts w:ascii="Times New Roman" w:hAnsi="Times New Roman"/>
          <w:b/>
          <w:bCs/>
          <w:color w:val="000000"/>
          <w:sz w:val="16"/>
          <w:szCs w:val="16"/>
          <w:u w:val="single"/>
        </w:rPr>
        <w:t xml:space="preserve"> 03.03.2021   № 19 </w:t>
      </w:r>
    </w:p>
    <w:p w:rsidR="007A0757" w:rsidRPr="00144316" w:rsidRDefault="007A0757" w:rsidP="007A0757">
      <w:pPr>
        <w:spacing w:after="0" w:line="240" w:lineRule="auto"/>
        <w:rPr>
          <w:rFonts w:ascii="Times New Roman" w:hAnsi="Times New Roman"/>
          <w:color w:val="000000"/>
          <w:sz w:val="16"/>
          <w:szCs w:val="16"/>
        </w:rPr>
      </w:pPr>
      <w:r w:rsidRPr="00144316">
        <w:rPr>
          <w:rFonts w:ascii="Times New Roman" w:hAnsi="Times New Roman"/>
          <w:color w:val="000000"/>
          <w:sz w:val="16"/>
          <w:szCs w:val="16"/>
        </w:rPr>
        <w:t xml:space="preserve">село Оксино   </w:t>
      </w:r>
    </w:p>
    <w:p w:rsidR="007A0757" w:rsidRPr="007A0757" w:rsidRDefault="007A0757" w:rsidP="007A0757">
      <w:pPr>
        <w:spacing w:after="0" w:line="240" w:lineRule="auto"/>
        <w:rPr>
          <w:rFonts w:ascii="Times New Roman" w:hAnsi="Times New Roman"/>
          <w:color w:val="000000"/>
          <w:sz w:val="16"/>
          <w:szCs w:val="16"/>
        </w:rPr>
      </w:pPr>
      <w:r w:rsidRPr="00144316">
        <w:rPr>
          <w:rFonts w:ascii="Times New Roman" w:hAnsi="Times New Roman"/>
          <w:color w:val="000000"/>
          <w:sz w:val="16"/>
          <w:szCs w:val="16"/>
        </w:rPr>
        <w:t>Ненецкий автономный округ</w:t>
      </w:r>
    </w:p>
    <w:tbl>
      <w:tblPr>
        <w:tblW w:w="9606" w:type="dxa"/>
        <w:tblLook w:val="01E0"/>
      </w:tblPr>
      <w:tblGrid>
        <w:gridCol w:w="9606"/>
      </w:tblGrid>
      <w:tr w:rsidR="007A0757" w:rsidRPr="00144316" w:rsidTr="007A0757">
        <w:trPr>
          <w:trHeight w:val="793"/>
        </w:trPr>
        <w:tc>
          <w:tcPr>
            <w:tcW w:w="9606" w:type="dxa"/>
          </w:tcPr>
          <w:p w:rsidR="007A0757" w:rsidRPr="00144316" w:rsidRDefault="007A0757" w:rsidP="007A0757">
            <w:pPr>
              <w:spacing w:after="0" w:line="240" w:lineRule="auto"/>
              <w:jc w:val="center"/>
              <w:rPr>
                <w:rFonts w:ascii="Times New Roman" w:hAnsi="Times New Roman"/>
                <w:b/>
                <w:sz w:val="16"/>
                <w:szCs w:val="16"/>
              </w:rPr>
            </w:pPr>
          </w:p>
          <w:p w:rsidR="007A0757" w:rsidRPr="007A0757" w:rsidRDefault="007A0757" w:rsidP="007A0757">
            <w:pPr>
              <w:spacing w:after="0" w:line="240" w:lineRule="auto"/>
              <w:jc w:val="center"/>
              <w:rPr>
                <w:rFonts w:ascii="Times New Roman" w:hAnsi="Times New Roman"/>
                <w:sz w:val="16"/>
                <w:szCs w:val="16"/>
              </w:rPr>
            </w:pPr>
            <w:r w:rsidRPr="00144316">
              <w:rPr>
                <w:rFonts w:ascii="Times New Roman" w:hAnsi="Times New Roman"/>
                <w:sz w:val="16"/>
                <w:szCs w:val="16"/>
              </w:rPr>
              <w:t>О  ВНЕСЕНИИ  ДОПОЛНЕНИЙ  В  АДМИНИСТРАТИВНЫЙ РЕГЛАМЕНТ  ПРЕДОСТАВЛЕНИЯ  МУНИЦИПАЛЬНОЙ  УСЛУГИ  «ПРЕДОСТАВЛЕНИЕ  В  АРЕНДУ  ЗМЕЛЬНОГО  УЧАСТКА, НАХОДЯЩЕГОСЯ  В  СОБСТВЕННОСТИ  МУНИЦИПАЛЬНОГО  ОБРАЗОВАНИЯ «ПУСТОЗЕРСКИЙ СЕЛЬСОВЕТ» НЕНЕЦКОГО АВТОНОМНОГО ОКРУГА, БЕЗ ПРОВЕДЕНИЯ ТОРГОВ»</w:t>
            </w:r>
          </w:p>
        </w:tc>
      </w:tr>
    </w:tbl>
    <w:p w:rsidR="007A0757" w:rsidRPr="00144316" w:rsidRDefault="007A0757" w:rsidP="007A0757">
      <w:pPr>
        <w:autoSpaceDE w:val="0"/>
        <w:autoSpaceDN w:val="0"/>
        <w:adjustRightInd w:val="0"/>
        <w:spacing w:after="0" w:line="240" w:lineRule="auto"/>
        <w:ind w:firstLine="540"/>
        <w:jc w:val="both"/>
        <w:rPr>
          <w:rFonts w:ascii="Times New Roman" w:hAnsi="Times New Roman"/>
          <w:sz w:val="16"/>
          <w:szCs w:val="16"/>
        </w:rPr>
      </w:pPr>
      <w:r w:rsidRPr="00144316">
        <w:rPr>
          <w:rFonts w:ascii="Times New Roman" w:hAnsi="Times New Roman"/>
          <w:sz w:val="16"/>
          <w:szCs w:val="16"/>
        </w:rPr>
        <w:t xml:space="preserve">В соответствии с Федеральным </w:t>
      </w:r>
      <w:hyperlink r:id="rId8" w:history="1">
        <w:r w:rsidRPr="00144316">
          <w:rPr>
            <w:rFonts w:ascii="Times New Roman" w:hAnsi="Times New Roman"/>
            <w:color w:val="000000"/>
            <w:sz w:val="16"/>
            <w:szCs w:val="16"/>
          </w:rPr>
          <w:t>законом</w:t>
        </w:r>
      </w:hyperlink>
      <w:r w:rsidRPr="00144316">
        <w:rPr>
          <w:rFonts w:ascii="Times New Roman" w:hAnsi="Times New Roman"/>
          <w:sz w:val="16"/>
          <w:szCs w:val="16"/>
        </w:rPr>
        <w:t xml:space="preserve"> от 27.07.2010 N 210-ФЗ "Об организации предоставления государственных и муниципальных услуг", Федеральный </w:t>
      </w:r>
      <w:hyperlink r:id="rId9" w:history="1">
        <w:r w:rsidRPr="00144316">
          <w:rPr>
            <w:rFonts w:ascii="Times New Roman" w:hAnsi="Times New Roman"/>
            <w:color w:val="000000"/>
            <w:sz w:val="16"/>
            <w:szCs w:val="16"/>
          </w:rPr>
          <w:t>закон</w:t>
        </w:r>
      </w:hyperlink>
      <w:r w:rsidRPr="00144316">
        <w:rPr>
          <w:rFonts w:ascii="Times New Roman" w:hAnsi="Times New Roman"/>
          <w:sz w:val="16"/>
          <w:szCs w:val="16"/>
        </w:rPr>
        <w:t xml:space="preserve">ом </w:t>
      </w:r>
      <w:r w:rsidRPr="00144316">
        <w:rPr>
          <w:rFonts w:ascii="Times New Roman" w:hAnsi="Times New Roman"/>
          <w:color w:val="000000"/>
          <w:sz w:val="16"/>
          <w:szCs w:val="16"/>
        </w:rPr>
        <w:t>от 13.07.2020 № 193-ФЗ «О государственной поддержке предпринимательской деятельности в Арктической зоне Российской Федерации»</w:t>
      </w:r>
      <w:r w:rsidRPr="00144316">
        <w:rPr>
          <w:rFonts w:ascii="Times New Roman" w:hAnsi="Times New Roman"/>
          <w:sz w:val="16"/>
          <w:szCs w:val="16"/>
        </w:rPr>
        <w:t>,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«Пустозерский сельсовет» Ненецкого автономного  округа от 22.10.2012 №91,  Администрация  муниципального  образования «Пустозерский сельсовет» Ненецкого автономного  округа  ПОСТАНОВЛЯЕТ:</w:t>
      </w:r>
    </w:p>
    <w:p w:rsidR="007A0757" w:rsidRPr="00144316" w:rsidRDefault="007A0757" w:rsidP="007A0757">
      <w:pPr>
        <w:spacing w:after="0" w:line="240" w:lineRule="auto"/>
        <w:ind w:firstLine="709"/>
        <w:jc w:val="both"/>
        <w:rPr>
          <w:rFonts w:ascii="Times New Roman" w:hAnsi="Times New Roman"/>
          <w:sz w:val="16"/>
          <w:szCs w:val="16"/>
        </w:rPr>
      </w:pPr>
    </w:p>
    <w:p w:rsidR="007A0757" w:rsidRPr="00144316" w:rsidRDefault="007A0757" w:rsidP="007A0757">
      <w:pPr>
        <w:autoSpaceDE w:val="0"/>
        <w:autoSpaceDN w:val="0"/>
        <w:adjustRightInd w:val="0"/>
        <w:spacing w:after="0" w:line="240" w:lineRule="auto"/>
        <w:ind w:firstLine="540"/>
        <w:jc w:val="both"/>
        <w:rPr>
          <w:rFonts w:ascii="Times New Roman" w:hAnsi="Times New Roman"/>
          <w:sz w:val="16"/>
          <w:szCs w:val="16"/>
        </w:rPr>
      </w:pPr>
      <w:r w:rsidRPr="00144316">
        <w:rPr>
          <w:rFonts w:ascii="Times New Roman" w:hAnsi="Times New Roman"/>
          <w:sz w:val="16"/>
          <w:szCs w:val="16"/>
        </w:rPr>
        <w:t>1. Внести прилагаемые дополнения в Административный регламент предоставления муниципальной услуги «Предоставление в аренду земельного участка, находящегося в собственности муниципального образования «Пустозерский сельсовет» Ненецкого автономного округа, без проведения торгов», утвержденный постановлением Администрации муниципального образования «Пустозерский сельсовет» Ненецкого автономного округа от 02.03.2016 №23.</w:t>
      </w:r>
    </w:p>
    <w:p w:rsidR="007A0757" w:rsidRPr="00144316" w:rsidRDefault="007A0757" w:rsidP="007A0757">
      <w:pPr>
        <w:tabs>
          <w:tab w:val="left" w:pos="-284"/>
        </w:tabs>
        <w:spacing w:after="0" w:line="240" w:lineRule="auto"/>
        <w:ind w:firstLine="709"/>
        <w:jc w:val="both"/>
        <w:rPr>
          <w:rFonts w:ascii="Times New Roman" w:hAnsi="Times New Roman"/>
          <w:sz w:val="16"/>
          <w:szCs w:val="16"/>
        </w:rPr>
      </w:pPr>
    </w:p>
    <w:p w:rsidR="007A0757" w:rsidRPr="00144316" w:rsidRDefault="007A0757" w:rsidP="007A0757">
      <w:pPr>
        <w:tabs>
          <w:tab w:val="left" w:pos="-284"/>
        </w:tabs>
        <w:spacing w:after="0" w:line="240" w:lineRule="auto"/>
        <w:ind w:firstLine="487"/>
        <w:jc w:val="both"/>
        <w:rPr>
          <w:rFonts w:ascii="Times New Roman" w:hAnsi="Times New Roman"/>
          <w:i/>
          <w:sz w:val="16"/>
          <w:szCs w:val="16"/>
        </w:rPr>
      </w:pPr>
      <w:r w:rsidRPr="00144316">
        <w:rPr>
          <w:rFonts w:ascii="Times New Roman" w:hAnsi="Times New Roman"/>
          <w:sz w:val="16"/>
          <w:szCs w:val="16"/>
        </w:rPr>
        <w:t>2.  Настоящее постановление вступает в силу после его официального опубликования (обнародования).</w:t>
      </w:r>
    </w:p>
    <w:p w:rsidR="007A0757" w:rsidRPr="00144316" w:rsidRDefault="007A0757" w:rsidP="007A0757">
      <w:pPr>
        <w:spacing w:after="0" w:line="240" w:lineRule="auto"/>
        <w:rPr>
          <w:rFonts w:ascii="Times New Roman" w:hAnsi="Times New Roman"/>
          <w:sz w:val="16"/>
          <w:szCs w:val="16"/>
        </w:rPr>
      </w:pPr>
    </w:p>
    <w:p w:rsidR="007A0757" w:rsidRPr="00144316" w:rsidRDefault="007A0757" w:rsidP="007A0757">
      <w:pPr>
        <w:spacing w:after="0" w:line="240" w:lineRule="auto"/>
        <w:rPr>
          <w:rFonts w:ascii="Times New Roman" w:hAnsi="Times New Roman"/>
          <w:sz w:val="16"/>
          <w:szCs w:val="16"/>
        </w:rPr>
      </w:pPr>
      <w:r w:rsidRPr="00144316">
        <w:rPr>
          <w:rFonts w:ascii="Times New Roman" w:hAnsi="Times New Roman"/>
          <w:sz w:val="16"/>
          <w:szCs w:val="16"/>
        </w:rPr>
        <w:t xml:space="preserve">Глава муниципального  образования  </w:t>
      </w:r>
    </w:p>
    <w:p w:rsidR="007A0757" w:rsidRPr="00144316" w:rsidRDefault="007A0757" w:rsidP="007A0757">
      <w:pPr>
        <w:spacing w:after="0" w:line="240" w:lineRule="auto"/>
        <w:rPr>
          <w:rFonts w:ascii="Times New Roman" w:hAnsi="Times New Roman"/>
          <w:sz w:val="16"/>
          <w:szCs w:val="16"/>
        </w:rPr>
      </w:pPr>
      <w:r w:rsidRPr="00144316">
        <w:rPr>
          <w:rFonts w:ascii="Times New Roman" w:hAnsi="Times New Roman"/>
          <w:sz w:val="16"/>
          <w:szCs w:val="16"/>
        </w:rPr>
        <w:t xml:space="preserve">«Пустозерский  сельсовет» </w:t>
      </w:r>
    </w:p>
    <w:p w:rsidR="00DC3D1F" w:rsidRPr="00F44584" w:rsidRDefault="007A0757" w:rsidP="007A0757">
      <w:pPr>
        <w:spacing w:after="0" w:line="240" w:lineRule="auto"/>
        <w:rPr>
          <w:rFonts w:ascii="Times New Roman" w:eastAsia="Times New Roman" w:hAnsi="Times New Roman" w:cs="Times New Roman"/>
          <w:sz w:val="24"/>
          <w:szCs w:val="24"/>
        </w:rPr>
      </w:pPr>
      <w:r w:rsidRPr="00144316">
        <w:rPr>
          <w:rFonts w:ascii="Times New Roman" w:hAnsi="Times New Roman"/>
          <w:sz w:val="16"/>
          <w:szCs w:val="16"/>
        </w:rPr>
        <w:t xml:space="preserve">Ненецкого автономного округа                                           </w:t>
      </w:r>
      <w:r>
        <w:rPr>
          <w:rFonts w:ascii="Times New Roman" w:hAnsi="Times New Roman"/>
          <w:sz w:val="16"/>
          <w:szCs w:val="16"/>
        </w:rPr>
        <w:t xml:space="preserve">                                                                                     </w:t>
      </w:r>
      <w:r w:rsidRPr="00144316">
        <w:rPr>
          <w:rFonts w:ascii="Times New Roman" w:hAnsi="Times New Roman"/>
          <w:sz w:val="16"/>
          <w:szCs w:val="16"/>
        </w:rPr>
        <w:t xml:space="preserve">                          С.М.Макарова</w:t>
      </w:r>
    </w:p>
    <w:p w:rsidR="00DC3D1F" w:rsidRPr="007A0757" w:rsidRDefault="00DC3D1F" w:rsidP="00DC3D1F">
      <w:pPr>
        <w:tabs>
          <w:tab w:val="left" w:pos="6804"/>
        </w:tabs>
        <w:spacing w:after="0" w:line="240" w:lineRule="auto"/>
        <w:jc w:val="both"/>
        <w:rPr>
          <w:rFonts w:ascii="Times New Roman" w:eastAsia="Times New Roman" w:hAnsi="Times New Roman" w:cs="Times New Roman"/>
          <w:sz w:val="16"/>
          <w:szCs w:val="16"/>
        </w:rPr>
      </w:pPr>
    </w:p>
    <w:tbl>
      <w:tblPr>
        <w:tblpPr w:leftFromText="180" w:rightFromText="180" w:vertAnchor="text" w:horzAnchor="margin" w:tblpY="292"/>
        <w:tblW w:w="9853" w:type="dxa"/>
        <w:tblLook w:val="01E0"/>
      </w:tblPr>
      <w:tblGrid>
        <w:gridCol w:w="4769"/>
        <w:gridCol w:w="5084"/>
      </w:tblGrid>
      <w:tr w:rsidR="007A0757" w:rsidRPr="00144316" w:rsidTr="005E02DD">
        <w:trPr>
          <w:trHeight w:val="789"/>
        </w:trPr>
        <w:tc>
          <w:tcPr>
            <w:tcW w:w="4769" w:type="dxa"/>
          </w:tcPr>
          <w:p w:rsidR="007A0757" w:rsidRPr="00144316" w:rsidRDefault="007A0757" w:rsidP="005E02DD">
            <w:pPr>
              <w:spacing w:after="0" w:line="240" w:lineRule="auto"/>
              <w:ind w:firstLine="709"/>
              <w:rPr>
                <w:rFonts w:ascii="Times New Roman" w:hAnsi="Times New Roman"/>
                <w:sz w:val="16"/>
                <w:szCs w:val="16"/>
              </w:rPr>
            </w:pPr>
          </w:p>
        </w:tc>
        <w:tc>
          <w:tcPr>
            <w:tcW w:w="5084" w:type="dxa"/>
          </w:tcPr>
          <w:p w:rsidR="007A0757" w:rsidRPr="00144316" w:rsidRDefault="007A0757" w:rsidP="005E02DD">
            <w:pPr>
              <w:autoSpaceDE w:val="0"/>
              <w:autoSpaceDN w:val="0"/>
              <w:adjustRightInd w:val="0"/>
              <w:spacing w:after="0" w:line="240" w:lineRule="auto"/>
              <w:jc w:val="right"/>
              <w:rPr>
                <w:rFonts w:ascii="Times New Roman" w:hAnsi="Times New Roman"/>
                <w:sz w:val="16"/>
                <w:szCs w:val="16"/>
              </w:rPr>
            </w:pPr>
            <w:r w:rsidRPr="00144316">
              <w:rPr>
                <w:rFonts w:ascii="Times New Roman" w:hAnsi="Times New Roman"/>
                <w:sz w:val="16"/>
                <w:szCs w:val="16"/>
              </w:rPr>
              <w:t>Приложение</w:t>
            </w:r>
          </w:p>
          <w:p w:rsidR="007A0757" w:rsidRPr="00144316" w:rsidRDefault="007A0757" w:rsidP="005E02DD">
            <w:pPr>
              <w:autoSpaceDE w:val="0"/>
              <w:autoSpaceDN w:val="0"/>
              <w:adjustRightInd w:val="0"/>
              <w:spacing w:after="0" w:line="240" w:lineRule="auto"/>
              <w:jc w:val="right"/>
              <w:rPr>
                <w:rFonts w:ascii="Times New Roman" w:hAnsi="Times New Roman"/>
                <w:sz w:val="16"/>
                <w:szCs w:val="16"/>
              </w:rPr>
            </w:pPr>
            <w:r w:rsidRPr="00144316">
              <w:rPr>
                <w:rFonts w:ascii="Times New Roman" w:hAnsi="Times New Roman"/>
                <w:sz w:val="16"/>
                <w:szCs w:val="16"/>
              </w:rPr>
              <w:t>к постановлению Администрации</w:t>
            </w:r>
          </w:p>
          <w:p w:rsidR="007A0757" w:rsidRPr="00144316" w:rsidRDefault="007A0757" w:rsidP="005E02DD">
            <w:pPr>
              <w:autoSpaceDE w:val="0"/>
              <w:autoSpaceDN w:val="0"/>
              <w:adjustRightInd w:val="0"/>
              <w:spacing w:after="0" w:line="240" w:lineRule="auto"/>
              <w:jc w:val="right"/>
              <w:rPr>
                <w:rFonts w:ascii="Times New Roman" w:hAnsi="Times New Roman"/>
                <w:sz w:val="16"/>
                <w:szCs w:val="16"/>
              </w:rPr>
            </w:pPr>
            <w:r w:rsidRPr="00144316">
              <w:rPr>
                <w:rFonts w:ascii="Times New Roman" w:hAnsi="Times New Roman"/>
                <w:sz w:val="16"/>
                <w:szCs w:val="16"/>
              </w:rPr>
              <w:t xml:space="preserve"> МО  «Пустозерский сельсовет» НАО </w:t>
            </w:r>
          </w:p>
          <w:p w:rsidR="007A0757" w:rsidRPr="00144316" w:rsidRDefault="007A0757" w:rsidP="005E02DD">
            <w:pPr>
              <w:spacing w:after="0" w:line="240" w:lineRule="auto"/>
              <w:jc w:val="right"/>
              <w:rPr>
                <w:rFonts w:ascii="Times New Roman" w:hAnsi="Times New Roman"/>
                <w:sz w:val="16"/>
                <w:szCs w:val="16"/>
              </w:rPr>
            </w:pPr>
            <w:r w:rsidRPr="00144316">
              <w:rPr>
                <w:rFonts w:ascii="Times New Roman" w:hAnsi="Times New Roman"/>
                <w:sz w:val="16"/>
                <w:szCs w:val="16"/>
              </w:rPr>
              <w:t xml:space="preserve">        от  03.03.2021 №  19</w:t>
            </w:r>
          </w:p>
        </w:tc>
      </w:tr>
    </w:tbl>
    <w:p w:rsidR="005E02DD" w:rsidRDefault="005E02DD" w:rsidP="007A0757">
      <w:pPr>
        <w:widowControl w:val="0"/>
        <w:autoSpaceDE w:val="0"/>
        <w:autoSpaceDN w:val="0"/>
        <w:adjustRightInd w:val="0"/>
        <w:spacing w:after="0" w:line="240" w:lineRule="auto"/>
        <w:jc w:val="center"/>
        <w:outlineLvl w:val="1"/>
        <w:rPr>
          <w:rFonts w:ascii="Times New Roman" w:hAnsi="Times New Roman"/>
          <w:b/>
          <w:sz w:val="16"/>
          <w:szCs w:val="16"/>
        </w:rPr>
      </w:pPr>
    </w:p>
    <w:p w:rsidR="007A0757" w:rsidRPr="00144316" w:rsidRDefault="007A0757" w:rsidP="007A0757">
      <w:pPr>
        <w:widowControl w:val="0"/>
        <w:autoSpaceDE w:val="0"/>
        <w:autoSpaceDN w:val="0"/>
        <w:adjustRightInd w:val="0"/>
        <w:spacing w:after="0" w:line="240" w:lineRule="auto"/>
        <w:jc w:val="center"/>
        <w:outlineLvl w:val="1"/>
        <w:rPr>
          <w:rFonts w:ascii="Times New Roman" w:hAnsi="Times New Roman"/>
          <w:b/>
          <w:sz w:val="16"/>
          <w:szCs w:val="16"/>
        </w:rPr>
      </w:pPr>
      <w:r w:rsidRPr="00144316">
        <w:rPr>
          <w:rFonts w:ascii="Times New Roman" w:hAnsi="Times New Roman"/>
          <w:b/>
          <w:sz w:val="16"/>
          <w:szCs w:val="16"/>
        </w:rPr>
        <w:t>Дополнения</w:t>
      </w:r>
    </w:p>
    <w:p w:rsidR="007A0757" w:rsidRPr="00144316" w:rsidRDefault="007A0757" w:rsidP="007A0757">
      <w:pPr>
        <w:widowControl w:val="0"/>
        <w:autoSpaceDE w:val="0"/>
        <w:autoSpaceDN w:val="0"/>
        <w:adjustRightInd w:val="0"/>
        <w:spacing w:after="0" w:line="240" w:lineRule="auto"/>
        <w:jc w:val="center"/>
        <w:outlineLvl w:val="1"/>
        <w:rPr>
          <w:rFonts w:ascii="Times New Roman" w:hAnsi="Times New Roman"/>
          <w:b/>
          <w:sz w:val="16"/>
          <w:szCs w:val="16"/>
        </w:rPr>
      </w:pPr>
      <w:r w:rsidRPr="00144316">
        <w:rPr>
          <w:rFonts w:ascii="Times New Roman" w:hAnsi="Times New Roman"/>
          <w:b/>
          <w:sz w:val="16"/>
          <w:szCs w:val="16"/>
        </w:rPr>
        <w:t xml:space="preserve">  в Административный регламент предоставления муниципальной услуги </w:t>
      </w:r>
    </w:p>
    <w:p w:rsidR="007A0757" w:rsidRPr="00144316" w:rsidRDefault="007A0757" w:rsidP="007A0757">
      <w:pPr>
        <w:autoSpaceDE w:val="0"/>
        <w:autoSpaceDN w:val="0"/>
        <w:adjustRightInd w:val="0"/>
        <w:spacing w:after="0" w:line="240" w:lineRule="auto"/>
        <w:ind w:firstLine="540"/>
        <w:jc w:val="center"/>
        <w:rPr>
          <w:rFonts w:ascii="Times New Roman" w:hAnsi="Times New Roman"/>
          <w:b/>
          <w:sz w:val="16"/>
          <w:szCs w:val="16"/>
        </w:rPr>
      </w:pPr>
      <w:r w:rsidRPr="00144316">
        <w:rPr>
          <w:rFonts w:ascii="Times New Roman" w:hAnsi="Times New Roman"/>
          <w:b/>
          <w:sz w:val="16"/>
          <w:szCs w:val="16"/>
        </w:rPr>
        <w:t xml:space="preserve"> «Предоставление в аренду земельного участка, находящегося в собственности муниципального образования «Пустозерский сельсовет» Ненецкого автономного округа, </w:t>
      </w:r>
    </w:p>
    <w:p w:rsidR="007A0757" w:rsidRPr="00144316" w:rsidRDefault="007A0757" w:rsidP="007A0757">
      <w:pPr>
        <w:autoSpaceDE w:val="0"/>
        <w:autoSpaceDN w:val="0"/>
        <w:adjustRightInd w:val="0"/>
        <w:spacing w:after="0" w:line="240" w:lineRule="auto"/>
        <w:ind w:firstLine="540"/>
        <w:jc w:val="center"/>
        <w:rPr>
          <w:rFonts w:ascii="Times New Roman" w:hAnsi="Times New Roman"/>
          <w:b/>
          <w:sz w:val="16"/>
          <w:szCs w:val="16"/>
        </w:rPr>
      </w:pPr>
      <w:r w:rsidRPr="00144316">
        <w:rPr>
          <w:rFonts w:ascii="Times New Roman" w:hAnsi="Times New Roman"/>
          <w:b/>
          <w:sz w:val="16"/>
          <w:szCs w:val="16"/>
        </w:rPr>
        <w:t>без проведения торгов»</w:t>
      </w:r>
    </w:p>
    <w:p w:rsidR="007A0757" w:rsidRPr="00144316" w:rsidRDefault="007A0757" w:rsidP="007A0757">
      <w:pPr>
        <w:widowControl w:val="0"/>
        <w:autoSpaceDE w:val="0"/>
        <w:autoSpaceDN w:val="0"/>
        <w:adjustRightInd w:val="0"/>
        <w:spacing w:after="0" w:line="240" w:lineRule="auto"/>
        <w:rPr>
          <w:rFonts w:cs="Calibri"/>
          <w:sz w:val="16"/>
          <w:szCs w:val="16"/>
        </w:rPr>
      </w:pPr>
    </w:p>
    <w:p w:rsidR="007A0757" w:rsidRPr="00144316" w:rsidRDefault="007A0757" w:rsidP="007A0757">
      <w:pPr>
        <w:numPr>
          <w:ilvl w:val="0"/>
          <w:numId w:val="15"/>
        </w:numPr>
        <w:autoSpaceDE w:val="0"/>
        <w:autoSpaceDN w:val="0"/>
        <w:adjustRightInd w:val="0"/>
        <w:spacing w:after="0" w:line="240" w:lineRule="auto"/>
        <w:jc w:val="both"/>
        <w:rPr>
          <w:rFonts w:ascii="Times New Roman" w:hAnsi="Times New Roman"/>
          <w:sz w:val="16"/>
          <w:szCs w:val="16"/>
        </w:rPr>
      </w:pPr>
      <w:r w:rsidRPr="00144316">
        <w:rPr>
          <w:rFonts w:ascii="Times New Roman" w:hAnsi="Times New Roman"/>
          <w:sz w:val="16"/>
          <w:szCs w:val="16"/>
        </w:rPr>
        <w:t>Пункт 2.3. дополнить абзацем следующего содержания:</w:t>
      </w:r>
    </w:p>
    <w:p w:rsidR="007A0757" w:rsidRPr="00144316" w:rsidRDefault="007A0757" w:rsidP="007A0757">
      <w:pPr>
        <w:autoSpaceDE w:val="0"/>
        <w:autoSpaceDN w:val="0"/>
        <w:adjustRightInd w:val="0"/>
        <w:spacing w:after="0" w:line="240" w:lineRule="auto"/>
        <w:jc w:val="both"/>
        <w:rPr>
          <w:rFonts w:ascii="Times New Roman" w:hAnsi="Times New Roman"/>
          <w:sz w:val="16"/>
          <w:szCs w:val="16"/>
        </w:rPr>
      </w:pPr>
      <w:r w:rsidRPr="00144316">
        <w:rPr>
          <w:rFonts w:ascii="Times New Roman" w:hAnsi="Times New Roman"/>
          <w:sz w:val="16"/>
          <w:szCs w:val="16"/>
        </w:rPr>
        <w:t xml:space="preserve">«Договор аренды земельного участка, находящегося в </w:t>
      </w:r>
      <w:r w:rsidRPr="00144316">
        <w:rPr>
          <w:rFonts w:ascii="Times New Roman" w:hAnsi="Times New Roman"/>
          <w:color w:val="000000"/>
          <w:sz w:val="16"/>
          <w:szCs w:val="16"/>
        </w:rPr>
        <w:t>собственности муниципального образования «Пустозерский сельсовет» Ненецкого автономного округа</w:t>
      </w:r>
      <w:r w:rsidRPr="00144316">
        <w:rPr>
          <w:rFonts w:ascii="Times New Roman" w:hAnsi="Times New Roman"/>
          <w:sz w:val="16"/>
          <w:szCs w:val="16"/>
        </w:rPr>
        <w:t xml:space="preserve">, заключается без проведения торгов в случаях, установленных </w:t>
      </w:r>
      <w:hyperlink r:id="rId10" w:history="1">
        <w:r w:rsidRPr="00144316">
          <w:rPr>
            <w:rFonts w:ascii="Times New Roman" w:hAnsi="Times New Roman"/>
            <w:color w:val="000000"/>
            <w:sz w:val="16"/>
            <w:szCs w:val="16"/>
          </w:rPr>
          <w:t>пунктом 2 статьи 39.6</w:t>
        </w:r>
      </w:hyperlink>
      <w:r w:rsidRPr="00144316">
        <w:rPr>
          <w:rFonts w:ascii="Times New Roman" w:hAnsi="Times New Roman"/>
          <w:sz w:val="16"/>
          <w:szCs w:val="16"/>
        </w:rPr>
        <w:t xml:space="preserve"> Земельного кодекса Российской Федерации, и настоящим Административным регламентом».</w:t>
      </w:r>
    </w:p>
    <w:p w:rsidR="007A0757" w:rsidRPr="00144316" w:rsidRDefault="007A0757" w:rsidP="007A0757">
      <w:pPr>
        <w:numPr>
          <w:ilvl w:val="0"/>
          <w:numId w:val="15"/>
        </w:numPr>
        <w:autoSpaceDE w:val="0"/>
        <w:autoSpaceDN w:val="0"/>
        <w:adjustRightInd w:val="0"/>
        <w:spacing w:after="0" w:line="240" w:lineRule="auto"/>
        <w:jc w:val="both"/>
        <w:rPr>
          <w:rFonts w:ascii="Times New Roman" w:hAnsi="Times New Roman"/>
          <w:sz w:val="16"/>
          <w:szCs w:val="16"/>
        </w:rPr>
      </w:pPr>
      <w:r w:rsidRPr="00144316">
        <w:rPr>
          <w:rFonts w:ascii="Times New Roman" w:hAnsi="Times New Roman"/>
          <w:sz w:val="16"/>
          <w:szCs w:val="16"/>
        </w:rPr>
        <w:t>Пункт 2.5. дополнить абзацем следующего содержания:</w:t>
      </w:r>
    </w:p>
    <w:p w:rsidR="007A0757" w:rsidRPr="00144316" w:rsidRDefault="007A0757" w:rsidP="007A0757">
      <w:pPr>
        <w:autoSpaceDE w:val="0"/>
        <w:autoSpaceDN w:val="0"/>
        <w:adjustRightInd w:val="0"/>
        <w:spacing w:after="0" w:line="240" w:lineRule="auto"/>
        <w:jc w:val="both"/>
        <w:rPr>
          <w:rFonts w:ascii="Times New Roman" w:hAnsi="Times New Roman"/>
          <w:sz w:val="16"/>
          <w:szCs w:val="16"/>
        </w:rPr>
      </w:pPr>
      <w:r w:rsidRPr="00144316">
        <w:rPr>
          <w:rFonts w:ascii="Times New Roman" w:hAnsi="Times New Roman"/>
          <w:sz w:val="16"/>
          <w:szCs w:val="16"/>
        </w:rPr>
        <w:t>«</w:t>
      </w:r>
      <w:r w:rsidRPr="00144316">
        <w:rPr>
          <w:rFonts w:ascii="Times New Roman" w:hAnsi="Times New Roman"/>
          <w:color w:val="000000"/>
          <w:sz w:val="16"/>
          <w:szCs w:val="16"/>
        </w:rPr>
        <w:t>Федеральный закон от 13.07.2020 № 193-ФЗ «О государственной поддержке предпринимательской деятельности в Арктической зоне Российской Федерации» (</w:t>
      </w:r>
      <w:r w:rsidRPr="00144316">
        <w:rPr>
          <w:rFonts w:ascii="Times New Roman" w:hAnsi="Times New Roman"/>
          <w:sz w:val="16"/>
          <w:szCs w:val="16"/>
        </w:rPr>
        <w:t>"Российская газета", N 155, 16.07.2020).».</w:t>
      </w:r>
    </w:p>
    <w:p w:rsidR="00DC3D1F" w:rsidRPr="007A0757" w:rsidRDefault="00DC3D1F" w:rsidP="00DC3D1F">
      <w:pPr>
        <w:spacing w:after="0" w:line="240" w:lineRule="auto"/>
        <w:jc w:val="both"/>
        <w:rPr>
          <w:rFonts w:ascii="Times New Roman" w:hAnsi="Times New Roman" w:cs="Times New Roman"/>
          <w:sz w:val="16"/>
          <w:szCs w:val="16"/>
        </w:rPr>
      </w:pPr>
    </w:p>
    <w:p w:rsidR="007A0757" w:rsidRPr="002C555C" w:rsidRDefault="007A0757" w:rsidP="007A0757">
      <w:pPr>
        <w:pStyle w:val="a7"/>
        <w:jc w:val="center"/>
        <w:rPr>
          <w:rFonts w:ascii="Times New Roman" w:hAnsi="Times New Roman"/>
          <w:b/>
          <w:sz w:val="16"/>
          <w:szCs w:val="16"/>
        </w:rPr>
      </w:pPr>
      <w:r w:rsidRPr="002C555C">
        <w:rPr>
          <w:rFonts w:ascii="Times New Roman" w:hAnsi="Times New Roman"/>
          <w:b/>
          <w:sz w:val="16"/>
          <w:szCs w:val="16"/>
        </w:rPr>
        <w:t>АДМИНИСТРАЦИЯ</w:t>
      </w:r>
    </w:p>
    <w:p w:rsidR="007A0757" w:rsidRPr="002C555C" w:rsidRDefault="007A0757" w:rsidP="007A0757">
      <w:pPr>
        <w:pStyle w:val="a7"/>
        <w:jc w:val="center"/>
        <w:rPr>
          <w:rFonts w:ascii="Times New Roman" w:hAnsi="Times New Roman"/>
          <w:b/>
          <w:sz w:val="16"/>
          <w:szCs w:val="16"/>
        </w:rPr>
      </w:pPr>
      <w:r w:rsidRPr="002C555C">
        <w:rPr>
          <w:rFonts w:ascii="Times New Roman" w:hAnsi="Times New Roman"/>
          <w:b/>
          <w:sz w:val="16"/>
          <w:szCs w:val="16"/>
        </w:rPr>
        <w:t>МУНИЦИПАЛЬНОГО ОБРАЗОВАНИЯ «ПУСТОЗЕРСКИЙ  СЕЛЬСОВЕТ»</w:t>
      </w:r>
    </w:p>
    <w:p w:rsidR="007A0757" w:rsidRPr="002C555C" w:rsidRDefault="007A0757" w:rsidP="007A0757">
      <w:pPr>
        <w:pStyle w:val="a7"/>
        <w:jc w:val="center"/>
        <w:rPr>
          <w:rFonts w:ascii="Times New Roman" w:hAnsi="Times New Roman"/>
          <w:b/>
          <w:sz w:val="16"/>
          <w:szCs w:val="16"/>
        </w:rPr>
      </w:pPr>
      <w:r w:rsidRPr="002C555C">
        <w:rPr>
          <w:rFonts w:ascii="Times New Roman" w:hAnsi="Times New Roman"/>
          <w:b/>
          <w:sz w:val="16"/>
          <w:szCs w:val="16"/>
        </w:rPr>
        <w:t>НЕНЕЦКОГО АВТОНОМНОГО ОКРУГА</w:t>
      </w:r>
    </w:p>
    <w:p w:rsidR="007A0757" w:rsidRPr="002C555C" w:rsidRDefault="007A0757" w:rsidP="007A0757">
      <w:pPr>
        <w:pStyle w:val="a7"/>
        <w:jc w:val="center"/>
        <w:rPr>
          <w:rFonts w:ascii="Times New Roman" w:hAnsi="Times New Roman"/>
          <w:b/>
          <w:sz w:val="16"/>
          <w:szCs w:val="16"/>
        </w:rPr>
      </w:pPr>
    </w:p>
    <w:p w:rsidR="007A0757" w:rsidRPr="002C555C" w:rsidRDefault="007A0757" w:rsidP="007A0757">
      <w:pPr>
        <w:pStyle w:val="1"/>
        <w:ind w:right="46"/>
        <w:rPr>
          <w:sz w:val="16"/>
          <w:szCs w:val="16"/>
        </w:rPr>
      </w:pPr>
      <w:r w:rsidRPr="002C555C">
        <w:rPr>
          <w:sz w:val="16"/>
          <w:szCs w:val="16"/>
        </w:rPr>
        <w:t>П О С Т А Н О В Л Е Н И Е</w:t>
      </w:r>
    </w:p>
    <w:p w:rsidR="007A0757" w:rsidRPr="002C555C" w:rsidRDefault="007A0757" w:rsidP="007A0757">
      <w:pPr>
        <w:spacing w:after="0" w:line="240" w:lineRule="auto"/>
        <w:rPr>
          <w:rFonts w:ascii="Times New Roman" w:hAnsi="Times New Roman"/>
          <w:sz w:val="16"/>
          <w:szCs w:val="16"/>
          <w:u w:val="single"/>
        </w:rPr>
      </w:pPr>
      <w:r w:rsidRPr="002C555C">
        <w:rPr>
          <w:rFonts w:ascii="Times New Roman" w:hAnsi="Times New Roman"/>
          <w:b/>
          <w:sz w:val="16"/>
          <w:szCs w:val="16"/>
          <w:u w:val="single"/>
        </w:rPr>
        <w:t>от   09.03.2021     № 20</w:t>
      </w:r>
    </w:p>
    <w:p w:rsidR="007A0757" w:rsidRPr="002C555C" w:rsidRDefault="007A0757" w:rsidP="007A0757">
      <w:pPr>
        <w:spacing w:after="0" w:line="240" w:lineRule="auto"/>
        <w:rPr>
          <w:rFonts w:ascii="Times New Roman" w:hAnsi="Times New Roman"/>
          <w:sz w:val="16"/>
          <w:szCs w:val="16"/>
        </w:rPr>
      </w:pPr>
      <w:r w:rsidRPr="002C555C">
        <w:rPr>
          <w:rFonts w:ascii="Times New Roman" w:hAnsi="Times New Roman"/>
          <w:sz w:val="16"/>
          <w:szCs w:val="16"/>
        </w:rPr>
        <w:t xml:space="preserve">с. Оксино </w:t>
      </w:r>
    </w:p>
    <w:p w:rsidR="007A0757" w:rsidRPr="002C555C" w:rsidRDefault="007A0757" w:rsidP="007A0757">
      <w:pPr>
        <w:spacing w:after="0" w:line="240" w:lineRule="auto"/>
        <w:rPr>
          <w:rFonts w:ascii="Times New Roman" w:hAnsi="Times New Roman"/>
          <w:sz w:val="16"/>
          <w:szCs w:val="16"/>
        </w:rPr>
      </w:pPr>
      <w:r w:rsidRPr="002C555C">
        <w:rPr>
          <w:rFonts w:ascii="Times New Roman" w:hAnsi="Times New Roman"/>
          <w:sz w:val="16"/>
          <w:szCs w:val="16"/>
        </w:rPr>
        <w:t>Ненецкий автономный округ</w:t>
      </w:r>
    </w:p>
    <w:p w:rsidR="007A0757" w:rsidRPr="002C555C" w:rsidRDefault="007A0757" w:rsidP="007A0757">
      <w:pPr>
        <w:pStyle w:val="aa"/>
        <w:spacing w:before="0" w:beforeAutospacing="0" w:after="0" w:afterAutospacing="0"/>
        <w:rPr>
          <w:sz w:val="16"/>
          <w:szCs w:val="16"/>
        </w:rPr>
      </w:pPr>
    </w:p>
    <w:p w:rsidR="007A0757" w:rsidRPr="002C555C" w:rsidRDefault="007A0757" w:rsidP="007A0757">
      <w:pPr>
        <w:pStyle w:val="ConsPlusTitle"/>
        <w:jc w:val="center"/>
        <w:rPr>
          <w:rFonts w:ascii="Times New Roman" w:hAnsi="Times New Roman" w:cs="Times New Roman"/>
          <w:b w:val="0"/>
          <w:sz w:val="16"/>
          <w:szCs w:val="16"/>
        </w:rPr>
      </w:pPr>
      <w:r w:rsidRPr="002C555C">
        <w:rPr>
          <w:rFonts w:ascii="Times New Roman" w:hAnsi="Times New Roman" w:cs="Times New Roman"/>
          <w:b w:val="0"/>
          <w:sz w:val="16"/>
          <w:szCs w:val="16"/>
        </w:rPr>
        <w:t xml:space="preserve">О  ВНЕСЕНИИ ИЗМЕНЕНИЙ  В  ПОСТАНОВЛЕНИЕ  АДМИНИСТРАЦИИ МУНИЦИПАЛЬНОГО ОБРАЗОВАНИЯ «ПУСТОЗЕРСКИЙ СЕЛЬСОВЕТ» НЕНЕЦКОГО АВТОНОМНОГО ОКРУГА  ОТ </w:t>
      </w:r>
      <w:r w:rsidRPr="002C555C">
        <w:rPr>
          <w:rFonts w:ascii="Times New Roman" w:hAnsi="Times New Roman"/>
          <w:b w:val="0"/>
          <w:sz w:val="16"/>
          <w:szCs w:val="16"/>
        </w:rPr>
        <w:t xml:space="preserve"> 09.02.2017    № 15 «</w:t>
      </w:r>
      <w:r w:rsidRPr="002C555C">
        <w:rPr>
          <w:rFonts w:ascii="Times New Roman" w:hAnsi="Times New Roman" w:cs="Times New Roman"/>
          <w:b w:val="0"/>
          <w:sz w:val="16"/>
          <w:szCs w:val="16"/>
        </w:rPr>
        <w:t>ОБ  УТВЕРЖДЕНИИ  СТОИМОСТИ  УСЛУГ, ПРЕДОСТАВЛЯЕМЫХ  СОГЛАСНО  ГАРАНТИРОВАННОМУ  ПЕРЕЧНЮ  УСЛУГ  ПО  ПОГРЕБЕНИЮ  УМЕРШИХ  НА ТЕРРИТОРИИ  МУНИЦИПАЛЬНОГО  ОБРАЗОВАНИЯ «ПУСТОЗЕРСКИЙ СЕЛЬСОВЕТ» НЕНЕЦКОГО АВТОНОМНОГО ОКРУГА»</w:t>
      </w:r>
    </w:p>
    <w:p w:rsidR="007A0757" w:rsidRPr="002C555C" w:rsidRDefault="007A0757" w:rsidP="007A0757">
      <w:pPr>
        <w:pStyle w:val="ConsPlusTitle"/>
        <w:rPr>
          <w:rFonts w:ascii="Times New Roman" w:hAnsi="Times New Roman" w:cs="Times New Roman"/>
          <w:sz w:val="16"/>
          <w:szCs w:val="16"/>
        </w:rPr>
      </w:pPr>
    </w:p>
    <w:p w:rsidR="007A0757" w:rsidRPr="002C555C" w:rsidRDefault="007A0757" w:rsidP="007A0757">
      <w:pPr>
        <w:autoSpaceDE w:val="0"/>
        <w:autoSpaceDN w:val="0"/>
        <w:adjustRightInd w:val="0"/>
        <w:spacing w:after="0" w:line="240" w:lineRule="auto"/>
        <w:ind w:firstLine="540"/>
        <w:jc w:val="both"/>
        <w:rPr>
          <w:rFonts w:ascii="Times New Roman" w:hAnsi="Times New Roman"/>
          <w:color w:val="000000"/>
          <w:sz w:val="16"/>
          <w:szCs w:val="16"/>
        </w:rPr>
      </w:pPr>
      <w:r w:rsidRPr="002C555C">
        <w:rPr>
          <w:rFonts w:ascii="Times New Roman" w:hAnsi="Times New Roman"/>
          <w:color w:val="000000"/>
          <w:sz w:val="16"/>
          <w:szCs w:val="16"/>
        </w:rPr>
        <w:t xml:space="preserve">В  соответствии с  расчетами  средней  стоимости  услуг  по  погребению  в  рамках  гарантированного  перечня, учитывая индексацию выплат  с 01.02.2021  года, утвержденных  постановлением Правительства  Российской  Федерации  от 28.01.2021 №73 «Об  утверждении  размера  индексации выплат, пособий  и  компенсаций  в 2021 году», </w:t>
      </w:r>
      <w:r w:rsidRPr="002C555C">
        <w:rPr>
          <w:rFonts w:ascii="Times New Roman" w:hAnsi="Times New Roman"/>
          <w:sz w:val="16"/>
          <w:szCs w:val="16"/>
        </w:rPr>
        <w:t xml:space="preserve">Администрация   муниципального  образования  «Пустозерский сельсовет» Ненецкого автономного округа  </w:t>
      </w:r>
      <w:r w:rsidRPr="002C555C">
        <w:rPr>
          <w:rFonts w:ascii="Times New Roman" w:hAnsi="Times New Roman"/>
          <w:color w:val="000000"/>
          <w:sz w:val="16"/>
          <w:szCs w:val="16"/>
        </w:rPr>
        <w:t>ПОСТАНОВЛЯЕТ:</w:t>
      </w:r>
    </w:p>
    <w:p w:rsidR="007A0757" w:rsidRPr="002C555C" w:rsidRDefault="007A0757" w:rsidP="007A0757">
      <w:pPr>
        <w:pStyle w:val="ConsPlusNormal"/>
        <w:ind w:firstLine="540"/>
        <w:jc w:val="both"/>
        <w:rPr>
          <w:rFonts w:ascii="Times New Roman" w:hAnsi="Times New Roman" w:cs="Times New Roman"/>
          <w:sz w:val="16"/>
          <w:szCs w:val="16"/>
        </w:rPr>
      </w:pPr>
    </w:p>
    <w:p w:rsidR="007A0757" w:rsidRPr="002C555C" w:rsidRDefault="007A0757" w:rsidP="007A0757">
      <w:pPr>
        <w:pStyle w:val="ConsPlusNormal"/>
        <w:ind w:firstLine="540"/>
        <w:jc w:val="both"/>
        <w:rPr>
          <w:rFonts w:ascii="Times New Roman" w:hAnsi="Times New Roman" w:cs="Times New Roman"/>
          <w:color w:val="000000"/>
          <w:sz w:val="16"/>
          <w:szCs w:val="16"/>
        </w:rPr>
      </w:pPr>
      <w:r w:rsidRPr="002C555C">
        <w:rPr>
          <w:rFonts w:ascii="Times New Roman" w:hAnsi="Times New Roman" w:cs="Times New Roman"/>
          <w:color w:val="000000"/>
          <w:sz w:val="16"/>
          <w:szCs w:val="16"/>
        </w:rPr>
        <w:t xml:space="preserve">1. Внести  изменения  в </w:t>
      </w:r>
      <w:hyperlink w:anchor="Par37" w:history="1">
        <w:r w:rsidRPr="002C555C">
          <w:rPr>
            <w:rFonts w:ascii="Times New Roman" w:hAnsi="Times New Roman" w:cs="Times New Roman"/>
            <w:color w:val="000000"/>
            <w:sz w:val="16"/>
            <w:szCs w:val="16"/>
          </w:rPr>
          <w:t>стоимость</w:t>
        </w:r>
      </w:hyperlink>
      <w:r w:rsidRPr="002C555C">
        <w:rPr>
          <w:rFonts w:ascii="Times New Roman" w:hAnsi="Times New Roman" w:cs="Times New Roman"/>
          <w:color w:val="000000"/>
          <w:sz w:val="16"/>
          <w:szCs w:val="16"/>
        </w:rPr>
        <w:t xml:space="preserve"> услуг, предоставляемых согласно гарантированному перечню услуг по погребению умерших на территории </w:t>
      </w:r>
      <w:r w:rsidRPr="002C555C">
        <w:rPr>
          <w:rFonts w:ascii="Times New Roman" w:hAnsi="Times New Roman"/>
          <w:color w:val="000000"/>
          <w:sz w:val="16"/>
          <w:szCs w:val="16"/>
        </w:rPr>
        <w:t>муниципального образования «Пустозерский сельсовет» Ненецкого автономного округа</w:t>
      </w:r>
      <w:r w:rsidRPr="002C555C">
        <w:rPr>
          <w:rFonts w:ascii="Times New Roman" w:hAnsi="Times New Roman" w:cs="Times New Roman"/>
          <w:color w:val="000000"/>
          <w:sz w:val="16"/>
          <w:szCs w:val="16"/>
        </w:rPr>
        <w:t>, в соответствии с приложением 1.</w:t>
      </w:r>
    </w:p>
    <w:p w:rsidR="007A0757" w:rsidRPr="002C555C" w:rsidRDefault="007A0757" w:rsidP="007A0757">
      <w:pPr>
        <w:pStyle w:val="ConsPlusNormal"/>
        <w:ind w:firstLine="540"/>
        <w:jc w:val="both"/>
        <w:rPr>
          <w:rFonts w:ascii="Times New Roman" w:hAnsi="Times New Roman" w:cs="Times New Roman"/>
          <w:color w:val="000000"/>
          <w:sz w:val="16"/>
          <w:szCs w:val="16"/>
        </w:rPr>
      </w:pPr>
    </w:p>
    <w:p w:rsidR="007A0757" w:rsidRPr="002C555C" w:rsidRDefault="007A0757" w:rsidP="007A0757">
      <w:pPr>
        <w:pStyle w:val="ConsPlusNormal"/>
        <w:ind w:firstLine="540"/>
        <w:jc w:val="both"/>
        <w:rPr>
          <w:rFonts w:ascii="Times New Roman" w:hAnsi="Times New Roman" w:cs="Times New Roman"/>
          <w:color w:val="000000"/>
          <w:sz w:val="16"/>
          <w:szCs w:val="16"/>
        </w:rPr>
      </w:pPr>
      <w:r w:rsidRPr="002C555C">
        <w:rPr>
          <w:rFonts w:ascii="Times New Roman" w:hAnsi="Times New Roman" w:cs="Times New Roman"/>
          <w:color w:val="000000"/>
          <w:sz w:val="16"/>
          <w:szCs w:val="16"/>
        </w:rPr>
        <w:t xml:space="preserve">2. Внести  изменения  в  </w:t>
      </w:r>
      <w:hyperlink w:anchor="Par94" w:history="1">
        <w:r w:rsidRPr="002C555C">
          <w:rPr>
            <w:rFonts w:ascii="Times New Roman" w:hAnsi="Times New Roman" w:cs="Times New Roman"/>
            <w:color w:val="000000"/>
            <w:sz w:val="16"/>
            <w:szCs w:val="16"/>
          </w:rPr>
          <w:t>стоимость</w:t>
        </w:r>
      </w:hyperlink>
      <w:r w:rsidRPr="002C555C">
        <w:rPr>
          <w:rFonts w:ascii="Times New Roman" w:hAnsi="Times New Roman" w:cs="Times New Roman"/>
          <w:color w:val="000000"/>
          <w:sz w:val="16"/>
          <w:szCs w:val="16"/>
        </w:rPr>
        <w:t xml:space="preserve"> услуг, предоставляемых согласно гарантированному перечню услуг по погребению умерших (погибших), не имеющих супруга, близких родственников, иных родственников, законного представителя или иного лица, взявшего на себя обязанность осуществить погребение на территории </w:t>
      </w:r>
      <w:r w:rsidRPr="002C555C">
        <w:rPr>
          <w:rFonts w:ascii="Times New Roman" w:hAnsi="Times New Roman"/>
          <w:color w:val="000000"/>
          <w:sz w:val="16"/>
          <w:szCs w:val="16"/>
        </w:rPr>
        <w:t>муниципального образования «Пустозерский сельсовет» Ненецкого автономного округа</w:t>
      </w:r>
      <w:r w:rsidRPr="002C555C">
        <w:rPr>
          <w:rFonts w:ascii="Times New Roman" w:hAnsi="Times New Roman" w:cs="Times New Roman"/>
          <w:color w:val="000000"/>
          <w:sz w:val="16"/>
          <w:szCs w:val="16"/>
        </w:rPr>
        <w:t>, в соответствии с приложением 2.</w:t>
      </w:r>
    </w:p>
    <w:p w:rsidR="007A0757" w:rsidRPr="002C555C" w:rsidRDefault="007A0757" w:rsidP="007A0757">
      <w:pPr>
        <w:tabs>
          <w:tab w:val="left" w:pos="3045"/>
        </w:tabs>
        <w:spacing w:after="0" w:line="240" w:lineRule="auto"/>
        <w:rPr>
          <w:rFonts w:ascii="Times New Roman" w:hAnsi="Times New Roman"/>
          <w:sz w:val="16"/>
          <w:szCs w:val="16"/>
        </w:rPr>
      </w:pPr>
    </w:p>
    <w:p w:rsidR="007A0757" w:rsidRPr="002C555C" w:rsidRDefault="007A0757" w:rsidP="007A0757">
      <w:pPr>
        <w:tabs>
          <w:tab w:val="left" w:pos="3045"/>
        </w:tabs>
        <w:spacing w:after="0" w:line="240" w:lineRule="auto"/>
        <w:jc w:val="both"/>
        <w:rPr>
          <w:sz w:val="16"/>
          <w:szCs w:val="16"/>
        </w:rPr>
      </w:pPr>
      <w:r w:rsidRPr="002C555C">
        <w:rPr>
          <w:rFonts w:ascii="Times New Roman" w:hAnsi="Times New Roman"/>
          <w:sz w:val="16"/>
          <w:szCs w:val="16"/>
        </w:rPr>
        <w:t xml:space="preserve">          3. Настоящее постановление вступает в  силу после его официального  опубликования (обнародования) и распространяет свое действие на правоотношения  возникшие с 1  февраля 2021 года.</w:t>
      </w:r>
    </w:p>
    <w:p w:rsidR="007A0757" w:rsidRPr="002C555C" w:rsidRDefault="007A0757" w:rsidP="007A0757">
      <w:pPr>
        <w:spacing w:after="0" w:line="240" w:lineRule="auto"/>
        <w:rPr>
          <w:rFonts w:ascii="Times New Roman" w:hAnsi="Times New Roman"/>
          <w:sz w:val="16"/>
          <w:szCs w:val="16"/>
        </w:rPr>
      </w:pPr>
    </w:p>
    <w:p w:rsidR="007A0757" w:rsidRPr="002C555C" w:rsidRDefault="007A0757" w:rsidP="007A0757">
      <w:pPr>
        <w:spacing w:after="0" w:line="240" w:lineRule="auto"/>
        <w:rPr>
          <w:rFonts w:ascii="Times New Roman" w:hAnsi="Times New Roman"/>
          <w:sz w:val="16"/>
          <w:szCs w:val="16"/>
        </w:rPr>
      </w:pPr>
      <w:r w:rsidRPr="002C555C">
        <w:rPr>
          <w:rFonts w:ascii="Times New Roman" w:hAnsi="Times New Roman"/>
          <w:sz w:val="16"/>
          <w:szCs w:val="16"/>
        </w:rPr>
        <w:t xml:space="preserve">Глава муниципального  образования  </w:t>
      </w:r>
    </w:p>
    <w:p w:rsidR="007A0757" w:rsidRPr="002C555C" w:rsidRDefault="007A0757" w:rsidP="007A0757">
      <w:pPr>
        <w:spacing w:after="0" w:line="240" w:lineRule="auto"/>
        <w:rPr>
          <w:rFonts w:ascii="Times New Roman" w:hAnsi="Times New Roman"/>
          <w:sz w:val="16"/>
          <w:szCs w:val="16"/>
        </w:rPr>
      </w:pPr>
      <w:r w:rsidRPr="002C555C">
        <w:rPr>
          <w:rFonts w:ascii="Times New Roman" w:hAnsi="Times New Roman"/>
          <w:sz w:val="16"/>
          <w:szCs w:val="16"/>
        </w:rPr>
        <w:t xml:space="preserve">«Пустозерский  сельсовет» </w:t>
      </w:r>
      <w:r>
        <w:rPr>
          <w:rFonts w:ascii="Times New Roman" w:hAnsi="Times New Roman"/>
          <w:sz w:val="16"/>
          <w:szCs w:val="16"/>
        </w:rPr>
        <w:t xml:space="preserve">         </w:t>
      </w:r>
    </w:p>
    <w:p w:rsidR="007A0757" w:rsidRPr="002C555C" w:rsidRDefault="007A0757" w:rsidP="007A0757">
      <w:pPr>
        <w:spacing w:after="0" w:line="240" w:lineRule="auto"/>
        <w:rPr>
          <w:rFonts w:ascii="Times New Roman" w:hAnsi="Times New Roman"/>
          <w:sz w:val="16"/>
          <w:szCs w:val="16"/>
        </w:rPr>
      </w:pPr>
      <w:r w:rsidRPr="002C555C">
        <w:rPr>
          <w:rFonts w:ascii="Times New Roman" w:hAnsi="Times New Roman"/>
          <w:sz w:val="16"/>
          <w:szCs w:val="16"/>
        </w:rPr>
        <w:t xml:space="preserve">Ненецкого автономного округа                           </w:t>
      </w:r>
      <w:r>
        <w:rPr>
          <w:rFonts w:ascii="Times New Roman" w:hAnsi="Times New Roman"/>
          <w:sz w:val="16"/>
          <w:szCs w:val="16"/>
        </w:rPr>
        <w:t xml:space="preserve">                                                                                       </w:t>
      </w:r>
      <w:r w:rsidRPr="002C555C">
        <w:rPr>
          <w:rFonts w:ascii="Times New Roman" w:hAnsi="Times New Roman"/>
          <w:sz w:val="16"/>
          <w:szCs w:val="16"/>
        </w:rPr>
        <w:t xml:space="preserve">                                         С.М.Макарова</w:t>
      </w:r>
    </w:p>
    <w:p w:rsidR="007A0757" w:rsidRPr="002C555C" w:rsidRDefault="007A0757" w:rsidP="007A0757">
      <w:pPr>
        <w:pStyle w:val="ConsPlusNormal"/>
        <w:jc w:val="right"/>
        <w:outlineLvl w:val="0"/>
        <w:rPr>
          <w:rFonts w:ascii="Times New Roman" w:hAnsi="Times New Roman" w:cs="Times New Roman"/>
          <w:sz w:val="16"/>
          <w:szCs w:val="16"/>
        </w:rPr>
      </w:pPr>
    </w:p>
    <w:p w:rsidR="007A0757" w:rsidRPr="002C555C" w:rsidRDefault="007A0757" w:rsidP="007A0757">
      <w:pPr>
        <w:pStyle w:val="ConsPlusNormal"/>
        <w:jc w:val="right"/>
        <w:outlineLvl w:val="0"/>
        <w:rPr>
          <w:rFonts w:ascii="Times New Roman" w:hAnsi="Times New Roman" w:cs="Times New Roman"/>
          <w:sz w:val="16"/>
          <w:szCs w:val="16"/>
        </w:rPr>
      </w:pPr>
      <w:r w:rsidRPr="002C555C">
        <w:rPr>
          <w:rFonts w:ascii="Times New Roman" w:hAnsi="Times New Roman" w:cs="Times New Roman"/>
          <w:sz w:val="16"/>
          <w:szCs w:val="16"/>
        </w:rPr>
        <w:t>Приложение 1</w:t>
      </w:r>
    </w:p>
    <w:p w:rsidR="007A0757" w:rsidRPr="002C555C" w:rsidRDefault="007A0757" w:rsidP="007A0757">
      <w:pPr>
        <w:autoSpaceDE w:val="0"/>
        <w:autoSpaceDN w:val="0"/>
        <w:adjustRightInd w:val="0"/>
        <w:spacing w:after="0" w:line="240" w:lineRule="auto"/>
        <w:jc w:val="right"/>
        <w:rPr>
          <w:rFonts w:ascii="Times New Roman" w:hAnsi="Times New Roman"/>
          <w:sz w:val="16"/>
          <w:szCs w:val="16"/>
        </w:rPr>
      </w:pPr>
      <w:r w:rsidRPr="002C555C">
        <w:rPr>
          <w:rFonts w:ascii="Times New Roman" w:hAnsi="Times New Roman"/>
          <w:sz w:val="16"/>
          <w:szCs w:val="16"/>
        </w:rPr>
        <w:t xml:space="preserve">к Постановлению Администрации </w:t>
      </w:r>
    </w:p>
    <w:p w:rsidR="007A0757" w:rsidRPr="002C555C" w:rsidRDefault="007A0757" w:rsidP="007A0757">
      <w:pPr>
        <w:autoSpaceDE w:val="0"/>
        <w:autoSpaceDN w:val="0"/>
        <w:adjustRightInd w:val="0"/>
        <w:spacing w:after="0" w:line="240" w:lineRule="auto"/>
        <w:jc w:val="right"/>
        <w:rPr>
          <w:rFonts w:ascii="Times New Roman" w:hAnsi="Times New Roman"/>
          <w:sz w:val="16"/>
          <w:szCs w:val="16"/>
        </w:rPr>
      </w:pPr>
      <w:r w:rsidRPr="002C555C">
        <w:rPr>
          <w:rFonts w:ascii="Times New Roman" w:hAnsi="Times New Roman"/>
          <w:sz w:val="16"/>
          <w:szCs w:val="16"/>
        </w:rPr>
        <w:t xml:space="preserve">МО  «Пустозерский  сельсовет» НАО </w:t>
      </w:r>
    </w:p>
    <w:p w:rsidR="007A0757" w:rsidRPr="002C555C" w:rsidRDefault="007A0757" w:rsidP="007A0757">
      <w:pPr>
        <w:pStyle w:val="ConsPlusNormal"/>
        <w:jc w:val="right"/>
        <w:rPr>
          <w:rFonts w:ascii="Times New Roman" w:hAnsi="Times New Roman" w:cs="Times New Roman"/>
          <w:sz w:val="16"/>
          <w:szCs w:val="16"/>
        </w:rPr>
      </w:pPr>
      <w:r w:rsidRPr="002C555C">
        <w:rPr>
          <w:rFonts w:ascii="Times New Roman" w:hAnsi="Times New Roman"/>
          <w:sz w:val="16"/>
          <w:szCs w:val="16"/>
        </w:rPr>
        <w:t xml:space="preserve">        от  09.03.2021    № 20</w:t>
      </w:r>
    </w:p>
    <w:p w:rsidR="007A0757" w:rsidRPr="002C555C" w:rsidRDefault="007A0757" w:rsidP="007A0757">
      <w:pPr>
        <w:pStyle w:val="ConsPlusTitle"/>
        <w:rPr>
          <w:rFonts w:ascii="Times New Roman" w:hAnsi="Times New Roman" w:cs="Times New Roman"/>
          <w:sz w:val="16"/>
          <w:szCs w:val="16"/>
        </w:rPr>
      </w:pPr>
      <w:bookmarkStart w:id="0" w:name="Par37"/>
      <w:bookmarkEnd w:id="0"/>
    </w:p>
    <w:p w:rsidR="007A0757" w:rsidRPr="002C555C" w:rsidRDefault="00FD4C62" w:rsidP="007A0757">
      <w:pPr>
        <w:pStyle w:val="ConsPlusNormal"/>
        <w:jc w:val="center"/>
        <w:rPr>
          <w:rFonts w:ascii="Times New Roman" w:hAnsi="Times New Roman"/>
          <w:b/>
          <w:color w:val="000000"/>
          <w:sz w:val="16"/>
          <w:szCs w:val="16"/>
        </w:rPr>
      </w:pPr>
      <w:hyperlink w:anchor="Par37" w:history="1">
        <w:r w:rsidR="007A0757" w:rsidRPr="002C555C">
          <w:rPr>
            <w:rFonts w:ascii="Times New Roman" w:hAnsi="Times New Roman" w:cs="Times New Roman"/>
            <w:b/>
            <w:color w:val="000000"/>
            <w:sz w:val="16"/>
            <w:szCs w:val="16"/>
          </w:rPr>
          <w:t>Стоимость</w:t>
        </w:r>
      </w:hyperlink>
      <w:r w:rsidR="007A0757" w:rsidRPr="002C555C">
        <w:rPr>
          <w:rFonts w:ascii="Times New Roman" w:hAnsi="Times New Roman" w:cs="Times New Roman"/>
          <w:b/>
          <w:color w:val="000000"/>
          <w:sz w:val="16"/>
          <w:szCs w:val="16"/>
        </w:rPr>
        <w:t xml:space="preserve"> услуг, предоставляемых согласно гарантированному перечню услуг по погребению умерших на территории </w:t>
      </w:r>
      <w:r w:rsidR="007A0757" w:rsidRPr="002C555C">
        <w:rPr>
          <w:rFonts w:ascii="Times New Roman" w:hAnsi="Times New Roman"/>
          <w:b/>
          <w:color w:val="000000"/>
          <w:sz w:val="16"/>
          <w:szCs w:val="16"/>
        </w:rPr>
        <w:t>муниципального образования «Пустозерский сельсовет» Ненецкого автономного округа</w:t>
      </w:r>
    </w:p>
    <w:p w:rsidR="007A0757" w:rsidRPr="002C555C" w:rsidRDefault="007A0757" w:rsidP="007A0757">
      <w:pPr>
        <w:pStyle w:val="ConsPlusNormal"/>
        <w:jc w:val="center"/>
        <w:rPr>
          <w:rFonts w:ascii="Times New Roman" w:hAnsi="Times New Roman" w:cs="Times New Roman"/>
          <w:b/>
          <w:sz w:val="16"/>
          <w:szCs w:val="16"/>
        </w:rPr>
      </w:pPr>
    </w:p>
    <w:tbl>
      <w:tblPr>
        <w:tblW w:w="0" w:type="auto"/>
        <w:tblInd w:w="62" w:type="dxa"/>
        <w:tblLayout w:type="fixed"/>
        <w:tblCellMar>
          <w:top w:w="102" w:type="dxa"/>
          <w:left w:w="62" w:type="dxa"/>
          <w:bottom w:w="102" w:type="dxa"/>
          <w:right w:w="62" w:type="dxa"/>
        </w:tblCellMar>
        <w:tblLook w:val="0000"/>
      </w:tblPr>
      <w:tblGrid>
        <w:gridCol w:w="574"/>
        <w:gridCol w:w="2261"/>
        <w:gridCol w:w="3969"/>
        <w:gridCol w:w="2841"/>
      </w:tblGrid>
      <w:tr w:rsidR="007A0757" w:rsidRPr="002C555C" w:rsidTr="00047C62">
        <w:tc>
          <w:tcPr>
            <w:tcW w:w="574" w:type="dxa"/>
            <w:tcBorders>
              <w:top w:val="single" w:sz="4" w:space="0" w:color="auto"/>
              <w:left w:val="single" w:sz="4" w:space="0" w:color="auto"/>
              <w:bottom w:val="single" w:sz="4" w:space="0" w:color="auto"/>
              <w:right w:val="single" w:sz="4" w:space="0" w:color="auto"/>
            </w:tcBorders>
          </w:tcPr>
          <w:p w:rsidR="007A0757" w:rsidRPr="002C555C" w:rsidRDefault="007A0757" w:rsidP="00047C62">
            <w:pPr>
              <w:pStyle w:val="ConsPlusNormal"/>
              <w:jc w:val="center"/>
              <w:rPr>
                <w:rFonts w:ascii="Times New Roman" w:hAnsi="Times New Roman" w:cs="Times New Roman"/>
                <w:sz w:val="16"/>
                <w:szCs w:val="16"/>
              </w:rPr>
            </w:pPr>
            <w:r w:rsidRPr="002C555C">
              <w:rPr>
                <w:rFonts w:ascii="Times New Roman" w:hAnsi="Times New Roman" w:cs="Times New Roman"/>
                <w:sz w:val="16"/>
                <w:szCs w:val="16"/>
              </w:rPr>
              <w:t>N п/п</w:t>
            </w:r>
          </w:p>
        </w:tc>
        <w:tc>
          <w:tcPr>
            <w:tcW w:w="2261" w:type="dxa"/>
            <w:tcBorders>
              <w:top w:val="single" w:sz="4" w:space="0" w:color="auto"/>
              <w:left w:val="single" w:sz="4" w:space="0" w:color="auto"/>
              <w:bottom w:val="single" w:sz="4" w:space="0" w:color="auto"/>
              <w:right w:val="single" w:sz="4" w:space="0" w:color="auto"/>
            </w:tcBorders>
          </w:tcPr>
          <w:p w:rsidR="007A0757" w:rsidRPr="002C555C" w:rsidRDefault="007A0757" w:rsidP="00047C62">
            <w:pPr>
              <w:pStyle w:val="ConsPlusNormal"/>
              <w:jc w:val="center"/>
              <w:rPr>
                <w:rFonts w:ascii="Times New Roman" w:hAnsi="Times New Roman" w:cs="Times New Roman"/>
                <w:sz w:val="16"/>
                <w:szCs w:val="16"/>
              </w:rPr>
            </w:pPr>
            <w:r w:rsidRPr="002C555C">
              <w:rPr>
                <w:rFonts w:ascii="Times New Roman" w:hAnsi="Times New Roman" w:cs="Times New Roman"/>
                <w:sz w:val="16"/>
                <w:szCs w:val="16"/>
              </w:rPr>
              <w:t>Перечень услуг</w:t>
            </w:r>
          </w:p>
        </w:tc>
        <w:tc>
          <w:tcPr>
            <w:tcW w:w="3969" w:type="dxa"/>
            <w:tcBorders>
              <w:top w:val="single" w:sz="4" w:space="0" w:color="auto"/>
              <w:left w:val="single" w:sz="4" w:space="0" w:color="auto"/>
              <w:bottom w:val="single" w:sz="4" w:space="0" w:color="auto"/>
              <w:right w:val="single" w:sz="4" w:space="0" w:color="auto"/>
            </w:tcBorders>
          </w:tcPr>
          <w:p w:rsidR="007A0757" w:rsidRPr="002C555C" w:rsidRDefault="007A0757" w:rsidP="00047C62">
            <w:pPr>
              <w:pStyle w:val="ConsPlusNormal"/>
              <w:jc w:val="center"/>
              <w:rPr>
                <w:rFonts w:ascii="Times New Roman" w:hAnsi="Times New Roman" w:cs="Times New Roman"/>
                <w:sz w:val="16"/>
                <w:szCs w:val="16"/>
              </w:rPr>
            </w:pPr>
            <w:r w:rsidRPr="002C555C">
              <w:rPr>
                <w:rFonts w:ascii="Times New Roman" w:hAnsi="Times New Roman" w:cs="Times New Roman"/>
                <w:sz w:val="16"/>
                <w:szCs w:val="16"/>
              </w:rPr>
              <w:t>Качественные характеристики предоставляемых услуг по погребению</w:t>
            </w:r>
          </w:p>
        </w:tc>
        <w:tc>
          <w:tcPr>
            <w:tcW w:w="2841" w:type="dxa"/>
            <w:tcBorders>
              <w:top w:val="single" w:sz="4" w:space="0" w:color="auto"/>
              <w:left w:val="single" w:sz="4" w:space="0" w:color="auto"/>
              <w:bottom w:val="single" w:sz="4" w:space="0" w:color="auto"/>
              <w:right w:val="single" w:sz="4" w:space="0" w:color="auto"/>
            </w:tcBorders>
          </w:tcPr>
          <w:p w:rsidR="007A0757" w:rsidRPr="002C555C" w:rsidRDefault="007A0757" w:rsidP="00047C62">
            <w:pPr>
              <w:pStyle w:val="ConsPlusNormal"/>
              <w:jc w:val="center"/>
              <w:rPr>
                <w:rFonts w:ascii="Times New Roman" w:hAnsi="Times New Roman" w:cs="Times New Roman"/>
                <w:sz w:val="16"/>
                <w:szCs w:val="16"/>
              </w:rPr>
            </w:pPr>
            <w:r w:rsidRPr="002C555C">
              <w:rPr>
                <w:rFonts w:ascii="Times New Roman" w:hAnsi="Times New Roman" w:cs="Times New Roman"/>
                <w:sz w:val="16"/>
                <w:szCs w:val="16"/>
              </w:rPr>
              <w:t>Стоимость, руб.</w:t>
            </w:r>
          </w:p>
        </w:tc>
      </w:tr>
      <w:tr w:rsidR="007A0757" w:rsidRPr="002C555C" w:rsidTr="005E02DD">
        <w:trPr>
          <w:trHeight w:val="341"/>
        </w:trPr>
        <w:tc>
          <w:tcPr>
            <w:tcW w:w="574" w:type="dxa"/>
            <w:tcBorders>
              <w:top w:val="single" w:sz="4" w:space="0" w:color="auto"/>
              <w:left w:val="single" w:sz="4" w:space="0" w:color="auto"/>
              <w:bottom w:val="single" w:sz="4" w:space="0" w:color="auto"/>
              <w:right w:val="single" w:sz="4" w:space="0" w:color="auto"/>
            </w:tcBorders>
          </w:tcPr>
          <w:p w:rsidR="007A0757" w:rsidRPr="002C555C" w:rsidRDefault="007A0757" w:rsidP="00047C62">
            <w:pPr>
              <w:pStyle w:val="ConsPlusNormal"/>
              <w:jc w:val="center"/>
              <w:rPr>
                <w:rFonts w:ascii="Times New Roman" w:hAnsi="Times New Roman" w:cs="Times New Roman"/>
                <w:sz w:val="16"/>
                <w:szCs w:val="16"/>
              </w:rPr>
            </w:pPr>
            <w:r w:rsidRPr="002C555C">
              <w:rPr>
                <w:rFonts w:ascii="Times New Roman" w:hAnsi="Times New Roman" w:cs="Times New Roman"/>
                <w:sz w:val="16"/>
                <w:szCs w:val="16"/>
              </w:rPr>
              <w:t>1</w:t>
            </w:r>
          </w:p>
        </w:tc>
        <w:tc>
          <w:tcPr>
            <w:tcW w:w="2261" w:type="dxa"/>
            <w:tcBorders>
              <w:top w:val="single" w:sz="4" w:space="0" w:color="auto"/>
              <w:left w:val="single" w:sz="4" w:space="0" w:color="auto"/>
              <w:bottom w:val="single" w:sz="4" w:space="0" w:color="auto"/>
              <w:right w:val="single" w:sz="4" w:space="0" w:color="auto"/>
            </w:tcBorders>
          </w:tcPr>
          <w:p w:rsidR="007A0757" w:rsidRPr="002C555C" w:rsidRDefault="007A0757" w:rsidP="00047C62">
            <w:pPr>
              <w:pStyle w:val="ConsPlusNormal"/>
              <w:jc w:val="center"/>
              <w:rPr>
                <w:rFonts w:ascii="Times New Roman" w:hAnsi="Times New Roman" w:cs="Times New Roman"/>
                <w:sz w:val="16"/>
                <w:szCs w:val="16"/>
              </w:rPr>
            </w:pPr>
            <w:r w:rsidRPr="002C555C">
              <w:rPr>
                <w:rFonts w:ascii="Times New Roman" w:hAnsi="Times New Roman" w:cs="Times New Roman"/>
                <w:sz w:val="16"/>
                <w:szCs w:val="16"/>
              </w:rPr>
              <w:t>2</w:t>
            </w:r>
          </w:p>
        </w:tc>
        <w:tc>
          <w:tcPr>
            <w:tcW w:w="3969" w:type="dxa"/>
            <w:tcBorders>
              <w:top w:val="single" w:sz="4" w:space="0" w:color="auto"/>
              <w:left w:val="single" w:sz="4" w:space="0" w:color="auto"/>
              <w:bottom w:val="single" w:sz="4" w:space="0" w:color="auto"/>
              <w:right w:val="single" w:sz="4" w:space="0" w:color="auto"/>
            </w:tcBorders>
          </w:tcPr>
          <w:p w:rsidR="007A0757" w:rsidRPr="002C555C" w:rsidRDefault="007A0757" w:rsidP="00047C62">
            <w:pPr>
              <w:pStyle w:val="ConsPlusNormal"/>
              <w:jc w:val="center"/>
              <w:rPr>
                <w:rFonts w:ascii="Times New Roman" w:hAnsi="Times New Roman" w:cs="Times New Roman"/>
                <w:sz w:val="16"/>
                <w:szCs w:val="16"/>
              </w:rPr>
            </w:pPr>
            <w:r w:rsidRPr="002C555C">
              <w:rPr>
                <w:rFonts w:ascii="Times New Roman" w:hAnsi="Times New Roman" w:cs="Times New Roman"/>
                <w:sz w:val="16"/>
                <w:szCs w:val="16"/>
              </w:rPr>
              <w:t>3</w:t>
            </w:r>
          </w:p>
        </w:tc>
        <w:tc>
          <w:tcPr>
            <w:tcW w:w="2841" w:type="dxa"/>
            <w:tcBorders>
              <w:top w:val="single" w:sz="4" w:space="0" w:color="auto"/>
              <w:left w:val="single" w:sz="4" w:space="0" w:color="auto"/>
              <w:bottom w:val="single" w:sz="4" w:space="0" w:color="auto"/>
              <w:right w:val="single" w:sz="4" w:space="0" w:color="auto"/>
            </w:tcBorders>
          </w:tcPr>
          <w:p w:rsidR="007A0757" w:rsidRPr="002C555C" w:rsidRDefault="007A0757" w:rsidP="00047C62">
            <w:pPr>
              <w:pStyle w:val="ConsPlusNormal"/>
              <w:jc w:val="center"/>
              <w:rPr>
                <w:rFonts w:ascii="Times New Roman" w:hAnsi="Times New Roman" w:cs="Times New Roman"/>
                <w:sz w:val="16"/>
                <w:szCs w:val="16"/>
              </w:rPr>
            </w:pPr>
            <w:r w:rsidRPr="002C555C">
              <w:rPr>
                <w:rFonts w:ascii="Times New Roman" w:hAnsi="Times New Roman" w:cs="Times New Roman"/>
                <w:sz w:val="16"/>
                <w:szCs w:val="16"/>
              </w:rPr>
              <w:t>4</w:t>
            </w:r>
          </w:p>
        </w:tc>
      </w:tr>
      <w:tr w:rsidR="007A0757" w:rsidRPr="002C555C" w:rsidTr="00047C62">
        <w:tc>
          <w:tcPr>
            <w:tcW w:w="574" w:type="dxa"/>
            <w:tcBorders>
              <w:top w:val="single" w:sz="4" w:space="0" w:color="auto"/>
              <w:left w:val="single" w:sz="4" w:space="0" w:color="auto"/>
              <w:bottom w:val="single" w:sz="4" w:space="0" w:color="auto"/>
              <w:right w:val="single" w:sz="4" w:space="0" w:color="auto"/>
            </w:tcBorders>
          </w:tcPr>
          <w:p w:rsidR="007A0757" w:rsidRPr="002C555C" w:rsidRDefault="007A0757" w:rsidP="00047C62">
            <w:pPr>
              <w:pStyle w:val="ConsPlusNormal"/>
              <w:rPr>
                <w:rFonts w:ascii="Times New Roman" w:hAnsi="Times New Roman" w:cs="Times New Roman"/>
                <w:sz w:val="16"/>
                <w:szCs w:val="16"/>
              </w:rPr>
            </w:pPr>
            <w:r w:rsidRPr="002C555C">
              <w:rPr>
                <w:rFonts w:ascii="Times New Roman" w:hAnsi="Times New Roman" w:cs="Times New Roman"/>
                <w:sz w:val="16"/>
                <w:szCs w:val="16"/>
              </w:rPr>
              <w:t>1.</w:t>
            </w:r>
          </w:p>
        </w:tc>
        <w:tc>
          <w:tcPr>
            <w:tcW w:w="2261" w:type="dxa"/>
            <w:tcBorders>
              <w:top w:val="single" w:sz="4" w:space="0" w:color="auto"/>
              <w:left w:val="single" w:sz="4" w:space="0" w:color="auto"/>
              <w:bottom w:val="single" w:sz="4" w:space="0" w:color="auto"/>
              <w:right w:val="single" w:sz="4" w:space="0" w:color="auto"/>
            </w:tcBorders>
          </w:tcPr>
          <w:p w:rsidR="007A0757" w:rsidRPr="002C555C" w:rsidRDefault="007A0757" w:rsidP="00047C62">
            <w:pPr>
              <w:pStyle w:val="ConsPlusNormal"/>
              <w:jc w:val="both"/>
              <w:rPr>
                <w:rFonts w:ascii="Times New Roman" w:hAnsi="Times New Roman" w:cs="Times New Roman"/>
                <w:sz w:val="16"/>
                <w:szCs w:val="16"/>
              </w:rPr>
            </w:pPr>
            <w:r w:rsidRPr="002C555C">
              <w:rPr>
                <w:rFonts w:ascii="Times New Roman" w:hAnsi="Times New Roman" w:cs="Times New Roman"/>
                <w:sz w:val="16"/>
                <w:szCs w:val="16"/>
              </w:rPr>
              <w:t>Оформление документов, необходимых для погребения</w:t>
            </w:r>
          </w:p>
        </w:tc>
        <w:tc>
          <w:tcPr>
            <w:tcW w:w="3969" w:type="dxa"/>
            <w:tcBorders>
              <w:top w:val="single" w:sz="4" w:space="0" w:color="auto"/>
              <w:left w:val="single" w:sz="4" w:space="0" w:color="auto"/>
              <w:bottom w:val="single" w:sz="4" w:space="0" w:color="auto"/>
              <w:right w:val="single" w:sz="4" w:space="0" w:color="auto"/>
            </w:tcBorders>
          </w:tcPr>
          <w:p w:rsidR="007A0757" w:rsidRPr="002C555C" w:rsidRDefault="007A0757" w:rsidP="00047C62">
            <w:pPr>
              <w:pStyle w:val="ConsPlusNormal"/>
              <w:jc w:val="both"/>
              <w:rPr>
                <w:rFonts w:ascii="Times New Roman" w:hAnsi="Times New Roman" w:cs="Times New Roman"/>
                <w:i/>
                <w:sz w:val="16"/>
                <w:szCs w:val="16"/>
              </w:rPr>
            </w:pPr>
            <w:r w:rsidRPr="002C555C">
              <w:rPr>
                <w:rFonts w:ascii="Times New Roman" w:hAnsi="Times New Roman" w:cs="Times New Roman"/>
                <w:i/>
                <w:sz w:val="16"/>
                <w:szCs w:val="16"/>
              </w:rPr>
              <w:t>Оформление договора-заказа на предоставление услуг, предоставляемых согласно гарантированному перечню услуг по погребению, на основании предоставляемых лицом, взявшим на себя обязанность осуществить погребение, свидетельства о смерти, справки о смерти</w:t>
            </w:r>
          </w:p>
        </w:tc>
        <w:tc>
          <w:tcPr>
            <w:tcW w:w="2841" w:type="dxa"/>
            <w:tcBorders>
              <w:top w:val="single" w:sz="4" w:space="0" w:color="auto"/>
              <w:left w:val="single" w:sz="4" w:space="0" w:color="auto"/>
              <w:bottom w:val="single" w:sz="4" w:space="0" w:color="auto"/>
              <w:right w:val="single" w:sz="4" w:space="0" w:color="auto"/>
            </w:tcBorders>
          </w:tcPr>
          <w:p w:rsidR="007A0757" w:rsidRPr="002C555C" w:rsidRDefault="007A0757" w:rsidP="00047C62">
            <w:pPr>
              <w:pStyle w:val="ConsPlusNormal"/>
              <w:jc w:val="center"/>
              <w:rPr>
                <w:rFonts w:ascii="Times New Roman" w:hAnsi="Times New Roman" w:cs="Times New Roman"/>
                <w:i/>
                <w:sz w:val="16"/>
                <w:szCs w:val="16"/>
              </w:rPr>
            </w:pPr>
            <w:r w:rsidRPr="002C555C">
              <w:rPr>
                <w:rFonts w:ascii="Times New Roman" w:hAnsi="Times New Roman" w:cs="Times New Roman"/>
                <w:i/>
                <w:sz w:val="16"/>
                <w:szCs w:val="16"/>
              </w:rPr>
              <w:t>841=55</w:t>
            </w:r>
          </w:p>
        </w:tc>
      </w:tr>
      <w:tr w:rsidR="007A0757" w:rsidRPr="002C555C" w:rsidTr="00047C62">
        <w:tc>
          <w:tcPr>
            <w:tcW w:w="574" w:type="dxa"/>
            <w:tcBorders>
              <w:top w:val="single" w:sz="4" w:space="0" w:color="auto"/>
              <w:left w:val="single" w:sz="4" w:space="0" w:color="auto"/>
              <w:bottom w:val="single" w:sz="4" w:space="0" w:color="auto"/>
              <w:right w:val="single" w:sz="4" w:space="0" w:color="auto"/>
            </w:tcBorders>
          </w:tcPr>
          <w:p w:rsidR="007A0757" w:rsidRPr="002C555C" w:rsidRDefault="007A0757" w:rsidP="00047C62">
            <w:pPr>
              <w:pStyle w:val="ConsPlusNormal"/>
              <w:rPr>
                <w:rFonts w:ascii="Times New Roman" w:hAnsi="Times New Roman" w:cs="Times New Roman"/>
                <w:sz w:val="16"/>
                <w:szCs w:val="16"/>
              </w:rPr>
            </w:pPr>
            <w:r w:rsidRPr="002C555C">
              <w:rPr>
                <w:rFonts w:ascii="Times New Roman" w:hAnsi="Times New Roman" w:cs="Times New Roman"/>
                <w:sz w:val="16"/>
                <w:szCs w:val="16"/>
              </w:rPr>
              <w:t>2.</w:t>
            </w:r>
          </w:p>
        </w:tc>
        <w:tc>
          <w:tcPr>
            <w:tcW w:w="9071" w:type="dxa"/>
            <w:gridSpan w:val="3"/>
            <w:tcBorders>
              <w:top w:val="single" w:sz="4" w:space="0" w:color="auto"/>
              <w:left w:val="single" w:sz="4" w:space="0" w:color="auto"/>
              <w:bottom w:val="single" w:sz="4" w:space="0" w:color="auto"/>
              <w:right w:val="single" w:sz="4" w:space="0" w:color="auto"/>
            </w:tcBorders>
          </w:tcPr>
          <w:p w:rsidR="007A0757" w:rsidRPr="002C555C" w:rsidRDefault="007A0757" w:rsidP="00047C62">
            <w:pPr>
              <w:pStyle w:val="ConsPlusNormal"/>
              <w:jc w:val="center"/>
              <w:rPr>
                <w:rFonts w:ascii="Times New Roman" w:hAnsi="Times New Roman" w:cs="Times New Roman"/>
                <w:sz w:val="16"/>
                <w:szCs w:val="16"/>
              </w:rPr>
            </w:pPr>
            <w:r w:rsidRPr="002C555C">
              <w:rPr>
                <w:rFonts w:ascii="Times New Roman" w:hAnsi="Times New Roman" w:cs="Times New Roman"/>
                <w:sz w:val="16"/>
                <w:szCs w:val="16"/>
              </w:rPr>
              <w:t>Предоставление и доставка гроба и других предметов, необходимых для погребения</w:t>
            </w:r>
          </w:p>
        </w:tc>
      </w:tr>
      <w:tr w:rsidR="007A0757" w:rsidRPr="002C555C" w:rsidTr="00047C62">
        <w:tc>
          <w:tcPr>
            <w:tcW w:w="574" w:type="dxa"/>
            <w:tcBorders>
              <w:top w:val="single" w:sz="4" w:space="0" w:color="auto"/>
              <w:left w:val="single" w:sz="4" w:space="0" w:color="auto"/>
              <w:bottom w:val="single" w:sz="4" w:space="0" w:color="auto"/>
              <w:right w:val="single" w:sz="4" w:space="0" w:color="auto"/>
            </w:tcBorders>
          </w:tcPr>
          <w:p w:rsidR="007A0757" w:rsidRPr="002C555C" w:rsidRDefault="007A0757" w:rsidP="00047C62">
            <w:pPr>
              <w:pStyle w:val="ConsPlusNormal"/>
              <w:rPr>
                <w:rFonts w:ascii="Times New Roman" w:hAnsi="Times New Roman" w:cs="Times New Roman"/>
                <w:sz w:val="16"/>
                <w:szCs w:val="16"/>
              </w:rPr>
            </w:pPr>
            <w:r w:rsidRPr="002C555C">
              <w:rPr>
                <w:rFonts w:ascii="Times New Roman" w:hAnsi="Times New Roman" w:cs="Times New Roman"/>
                <w:sz w:val="16"/>
                <w:szCs w:val="16"/>
              </w:rPr>
              <w:t>2.1.</w:t>
            </w:r>
          </w:p>
        </w:tc>
        <w:tc>
          <w:tcPr>
            <w:tcW w:w="2261" w:type="dxa"/>
            <w:tcBorders>
              <w:top w:val="single" w:sz="4" w:space="0" w:color="auto"/>
              <w:left w:val="single" w:sz="4" w:space="0" w:color="auto"/>
              <w:bottom w:val="single" w:sz="4" w:space="0" w:color="auto"/>
              <w:right w:val="single" w:sz="4" w:space="0" w:color="auto"/>
            </w:tcBorders>
          </w:tcPr>
          <w:p w:rsidR="007A0757" w:rsidRPr="002C555C" w:rsidRDefault="007A0757" w:rsidP="00047C62">
            <w:pPr>
              <w:pStyle w:val="ConsPlusNormal"/>
              <w:jc w:val="both"/>
              <w:rPr>
                <w:rFonts w:ascii="Times New Roman" w:hAnsi="Times New Roman" w:cs="Times New Roman"/>
                <w:sz w:val="16"/>
                <w:szCs w:val="16"/>
              </w:rPr>
            </w:pPr>
            <w:r w:rsidRPr="002C555C">
              <w:rPr>
                <w:rFonts w:ascii="Times New Roman" w:hAnsi="Times New Roman" w:cs="Times New Roman"/>
                <w:sz w:val="16"/>
                <w:szCs w:val="16"/>
              </w:rPr>
              <w:t>Предоставление гроба</w:t>
            </w:r>
          </w:p>
        </w:tc>
        <w:tc>
          <w:tcPr>
            <w:tcW w:w="3969" w:type="dxa"/>
            <w:tcBorders>
              <w:top w:val="single" w:sz="4" w:space="0" w:color="auto"/>
              <w:left w:val="single" w:sz="4" w:space="0" w:color="auto"/>
              <w:bottom w:val="single" w:sz="4" w:space="0" w:color="auto"/>
              <w:right w:val="single" w:sz="4" w:space="0" w:color="auto"/>
            </w:tcBorders>
          </w:tcPr>
          <w:p w:rsidR="007A0757" w:rsidRPr="002C555C" w:rsidRDefault="007A0757" w:rsidP="00047C62">
            <w:pPr>
              <w:pStyle w:val="ConsPlusNormal"/>
              <w:jc w:val="both"/>
              <w:rPr>
                <w:rFonts w:ascii="Times New Roman" w:hAnsi="Times New Roman" w:cs="Times New Roman"/>
                <w:i/>
                <w:sz w:val="16"/>
                <w:szCs w:val="16"/>
              </w:rPr>
            </w:pPr>
            <w:r w:rsidRPr="002C555C">
              <w:rPr>
                <w:rFonts w:ascii="Times New Roman" w:hAnsi="Times New Roman" w:cs="Times New Roman"/>
                <w:i/>
                <w:sz w:val="16"/>
                <w:szCs w:val="16"/>
              </w:rPr>
              <w:t>Гроб стандартный из пиломатериалов толщиной до 25 мм, с изголовьем из древесных опилок, обитый снаружи и внутри хлопчатобумажной тканью</w:t>
            </w:r>
          </w:p>
        </w:tc>
        <w:tc>
          <w:tcPr>
            <w:tcW w:w="2841" w:type="dxa"/>
            <w:tcBorders>
              <w:top w:val="single" w:sz="4" w:space="0" w:color="auto"/>
              <w:left w:val="single" w:sz="4" w:space="0" w:color="auto"/>
              <w:bottom w:val="single" w:sz="4" w:space="0" w:color="auto"/>
              <w:right w:val="single" w:sz="4" w:space="0" w:color="auto"/>
            </w:tcBorders>
          </w:tcPr>
          <w:p w:rsidR="007A0757" w:rsidRPr="002C555C" w:rsidRDefault="007A0757" w:rsidP="00047C62">
            <w:pPr>
              <w:pStyle w:val="ConsPlusNormal"/>
              <w:jc w:val="center"/>
              <w:rPr>
                <w:rFonts w:ascii="Times New Roman" w:hAnsi="Times New Roman" w:cs="Times New Roman"/>
                <w:i/>
                <w:sz w:val="16"/>
                <w:szCs w:val="16"/>
              </w:rPr>
            </w:pPr>
            <w:r w:rsidRPr="002C555C">
              <w:rPr>
                <w:rFonts w:ascii="Times New Roman" w:hAnsi="Times New Roman" w:cs="Times New Roman"/>
                <w:i/>
                <w:sz w:val="16"/>
                <w:szCs w:val="16"/>
              </w:rPr>
              <w:t>14 611=67</w:t>
            </w:r>
          </w:p>
        </w:tc>
      </w:tr>
      <w:tr w:rsidR="007A0757" w:rsidRPr="002C555C" w:rsidTr="00047C62">
        <w:tc>
          <w:tcPr>
            <w:tcW w:w="574" w:type="dxa"/>
            <w:tcBorders>
              <w:top w:val="single" w:sz="4" w:space="0" w:color="auto"/>
              <w:left w:val="single" w:sz="4" w:space="0" w:color="auto"/>
              <w:bottom w:val="single" w:sz="4" w:space="0" w:color="auto"/>
              <w:right w:val="single" w:sz="4" w:space="0" w:color="auto"/>
            </w:tcBorders>
          </w:tcPr>
          <w:p w:rsidR="007A0757" w:rsidRPr="002C555C" w:rsidRDefault="007A0757" w:rsidP="00047C62">
            <w:pPr>
              <w:pStyle w:val="ConsPlusNormal"/>
              <w:rPr>
                <w:rFonts w:ascii="Times New Roman" w:hAnsi="Times New Roman" w:cs="Times New Roman"/>
                <w:sz w:val="16"/>
                <w:szCs w:val="16"/>
              </w:rPr>
            </w:pPr>
            <w:r w:rsidRPr="002C555C">
              <w:rPr>
                <w:rFonts w:ascii="Times New Roman" w:hAnsi="Times New Roman" w:cs="Times New Roman"/>
                <w:sz w:val="16"/>
                <w:szCs w:val="16"/>
              </w:rPr>
              <w:t>2.2.</w:t>
            </w:r>
          </w:p>
        </w:tc>
        <w:tc>
          <w:tcPr>
            <w:tcW w:w="2261" w:type="dxa"/>
            <w:tcBorders>
              <w:top w:val="single" w:sz="4" w:space="0" w:color="auto"/>
              <w:left w:val="single" w:sz="4" w:space="0" w:color="auto"/>
              <w:bottom w:val="single" w:sz="4" w:space="0" w:color="auto"/>
              <w:right w:val="single" w:sz="4" w:space="0" w:color="auto"/>
            </w:tcBorders>
          </w:tcPr>
          <w:p w:rsidR="007A0757" w:rsidRPr="002C555C" w:rsidRDefault="007A0757" w:rsidP="00047C62">
            <w:pPr>
              <w:pStyle w:val="ConsPlusNormal"/>
              <w:jc w:val="both"/>
              <w:rPr>
                <w:rFonts w:ascii="Times New Roman" w:hAnsi="Times New Roman" w:cs="Times New Roman"/>
                <w:sz w:val="16"/>
                <w:szCs w:val="16"/>
              </w:rPr>
            </w:pPr>
            <w:r w:rsidRPr="002C555C">
              <w:rPr>
                <w:rFonts w:ascii="Times New Roman" w:hAnsi="Times New Roman" w:cs="Times New Roman"/>
                <w:sz w:val="16"/>
                <w:szCs w:val="16"/>
              </w:rPr>
              <w:t>Доставка гроба и других предметов, необходимых для погребения</w:t>
            </w:r>
          </w:p>
        </w:tc>
        <w:tc>
          <w:tcPr>
            <w:tcW w:w="3969" w:type="dxa"/>
            <w:tcBorders>
              <w:top w:val="single" w:sz="4" w:space="0" w:color="auto"/>
              <w:left w:val="single" w:sz="4" w:space="0" w:color="auto"/>
              <w:bottom w:val="single" w:sz="4" w:space="0" w:color="auto"/>
              <w:right w:val="single" w:sz="4" w:space="0" w:color="auto"/>
            </w:tcBorders>
          </w:tcPr>
          <w:p w:rsidR="007A0757" w:rsidRPr="002C555C" w:rsidRDefault="007A0757" w:rsidP="00047C62">
            <w:pPr>
              <w:pStyle w:val="ConsPlusNormal"/>
              <w:jc w:val="both"/>
              <w:rPr>
                <w:rFonts w:ascii="Times New Roman" w:hAnsi="Times New Roman" w:cs="Times New Roman"/>
                <w:i/>
                <w:sz w:val="16"/>
                <w:szCs w:val="16"/>
              </w:rPr>
            </w:pPr>
            <w:r w:rsidRPr="002C555C">
              <w:rPr>
                <w:rFonts w:ascii="Times New Roman" w:hAnsi="Times New Roman" w:cs="Times New Roman"/>
                <w:i/>
                <w:sz w:val="16"/>
                <w:szCs w:val="16"/>
              </w:rPr>
              <w:t>Погрузка в автокатафалк гроба и других предметов, необходимых для погребения (покрывало хлопчатобумажное, тапочки похоронные), доставка гроба и других предметов, необходимых для погребения, в место нахождения тела (останков) умершего в назначенное время похорон и выгрузка (с подъемом предметов, необходимых для погребения, на первый этаж)</w:t>
            </w:r>
          </w:p>
        </w:tc>
        <w:tc>
          <w:tcPr>
            <w:tcW w:w="2841" w:type="dxa"/>
            <w:tcBorders>
              <w:top w:val="single" w:sz="4" w:space="0" w:color="auto"/>
              <w:left w:val="single" w:sz="4" w:space="0" w:color="auto"/>
              <w:bottom w:val="single" w:sz="4" w:space="0" w:color="auto"/>
              <w:right w:val="single" w:sz="4" w:space="0" w:color="auto"/>
            </w:tcBorders>
          </w:tcPr>
          <w:p w:rsidR="007A0757" w:rsidRPr="002C555C" w:rsidRDefault="007A0757" w:rsidP="00047C62">
            <w:pPr>
              <w:pStyle w:val="ConsPlusNormal"/>
              <w:jc w:val="center"/>
              <w:rPr>
                <w:rFonts w:ascii="Times New Roman" w:hAnsi="Times New Roman" w:cs="Times New Roman"/>
                <w:i/>
                <w:sz w:val="16"/>
                <w:szCs w:val="16"/>
              </w:rPr>
            </w:pPr>
            <w:r w:rsidRPr="002C555C">
              <w:rPr>
                <w:rFonts w:ascii="Times New Roman" w:hAnsi="Times New Roman" w:cs="Times New Roman"/>
                <w:i/>
                <w:sz w:val="16"/>
                <w:szCs w:val="16"/>
              </w:rPr>
              <w:t>5 341=55</w:t>
            </w:r>
          </w:p>
        </w:tc>
      </w:tr>
      <w:tr w:rsidR="007A0757" w:rsidRPr="002C555C" w:rsidTr="00047C62">
        <w:tc>
          <w:tcPr>
            <w:tcW w:w="574" w:type="dxa"/>
            <w:tcBorders>
              <w:top w:val="single" w:sz="4" w:space="0" w:color="auto"/>
              <w:left w:val="single" w:sz="4" w:space="0" w:color="auto"/>
              <w:bottom w:val="single" w:sz="4" w:space="0" w:color="auto"/>
              <w:right w:val="single" w:sz="4" w:space="0" w:color="auto"/>
            </w:tcBorders>
          </w:tcPr>
          <w:p w:rsidR="007A0757" w:rsidRPr="002C555C" w:rsidRDefault="007A0757" w:rsidP="00047C62">
            <w:pPr>
              <w:pStyle w:val="ConsPlusNormal"/>
              <w:rPr>
                <w:rFonts w:ascii="Times New Roman" w:hAnsi="Times New Roman" w:cs="Times New Roman"/>
                <w:sz w:val="16"/>
                <w:szCs w:val="16"/>
              </w:rPr>
            </w:pPr>
            <w:r w:rsidRPr="002C555C">
              <w:rPr>
                <w:rFonts w:ascii="Times New Roman" w:hAnsi="Times New Roman" w:cs="Times New Roman"/>
                <w:sz w:val="16"/>
                <w:szCs w:val="16"/>
              </w:rPr>
              <w:t>3.</w:t>
            </w:r>
          </w:p>
        </w:tc>
        <w:tc>
          <w:tcPr>
            <w:tcW w:w="2261" w:type="dxa"/>
            <w:tcBorders>
              <w:top w:val="single" w:sz="4" w:space="0" w:color="auto"/>
              <w:left w:val="single" w:sz="4" w:space="0" w:color="auto"/>
              <w:bottom w:val="single" w:sz="4" w:space="0" w:color="auto"/>
              <w:right w:val="single" w:sz="4" w:space="0" w:color="auto"/>
            </w:tcBorders>
          </w:tcPr>
          <w:p w:rsidR="007A0757" w:rsidRPr="002C555C" w:rsidRDefault="007A0757" w:rsidP="00047C62">
            <w:pPr>
              <w:pStyle w:val="ConsPlusNormal"/>
              <w:jc w:val="both"/>
              <w:rPr>
                <w:rFonts w:ascii="Times New Roman" w:hAnsi="Times New Roman" w:cs="Times New Roman"/>
                <w:sz w:val="16"/>
                <w:szCs w:val="16"/>
              </w:rPr>
            </w:pPr>
            <w:r w:rsidRPr="002C555C">
              <w:rPr>
                <w:rFonts w:ascii="Times New Roman" w:hAnsi="Times New Roman" w:cs="Times New Roman"/>
                <w:sz w:val="16"/>
                <w:szCs w:val="16"/>
              </w:rPr>
              <w:t>Перевозка тела (останков) умершего на кладбище</w:t>
            </w:r>
          </w:p>
        </w:tc>
        <w:tc>
          <w:tcPr>
            <w:tcW w:w="3969" w:type="dxa"/>
            <w:tcBorders>
              <w:top w:val="single" w:sz="4" w:space="0" w:color="auto"/>
              <w:left w:val="single" w:sz="4" w:space="0" w:color="auto"/>
              <w:bottom w:val="single" w:sz="4" w:space="0" w:color="auto"/>
              <w:right w:val="single" w:sz="4" w:space="0" w:color="auto"/>
            </w:tcBorders>
          </w:tcPr>
          <w:p w:rsidR="007A0757" w:rsidRPr="002C555C" w:rsidRDefault="007A0757" w:rsidP="00047C62">
            <w:pPr>
              <w:pStyle w:val="ConsPlusNormal"/>
              <w:jc w:val="both"/>
              <w:rPr>
                <w:rFonts w:ascii="Times New Roman" w:hAnsi="Times New Roman" w:cs="Times New Roman"/>
                <w:i/>
                <w:sz w:val="16"/>
                <w:szCs w:val="16"/>
              </w:rPr>
            </w:pPr>
            <w:r w:rsidRPr="002C555C">
              <w:rPr>
                <w:rFonts w:ascii="Times New Roman" w:hAnsi="Times New Roman" w:cs="Times New Roman"/>
                <w:i/>
                <w:sz w:val="16"/>
                <w:szCs w:val="16"/>
              </w:rPr>
              <w:t>Вынос закрытого гроба с телом (останками) умершего рабочими специализированной службы похоронного дела (4 человека) из помещения морга или дома и установка в автокатафалк, перевозка тела (останков) на кладбище, перенос гроба с телом (останками) умершего к месту захоронения</w:t>
            </w:r>
          </w:p>
        </w:tc>
        <w:tc>
          <w:tcPr>
            <w:tcW w:w="2841" w:type="dxa"/>
            <w:tcBorders>
              <w:top w:val="single" w:sz="4" w:space="0" w:color="auto"/>
              <w:left w:val="single" w:sz="4" w:space="0" w:color="auto"/>
              <w:bottom w:val="single" w:sz="4" w:space="0" w:color="auto"/>
              <w:right w:val="single" w:sz="4" w:space="0" w:color="auto"/>
            </w:tcBorders>
          </w:tcPr>
          <w:p w:rsidR="007A0757" w:rsidRPr="002C555C" w:rsidRDefault="007A0757" w:rsidP="00047C62">
            <w:pPr>
              <w:pStyle w:val="ConsPlusNormal"/>
              <w:jc w:val="center"/>
              <w:rPr>
                <w:rFonts w:ascii="Times New Roman" w:hAnsi="Times New Roman" w:cs="Times New Roman"/>
                <w:i/>
                <w:sz w:val="16"/>
                <w:szCs w:val="16"/>
              </w:rPr>
            </w:pPr>
            <w:r w:rsidRPr="002C555C">
              <w:rPr>
                <w:rFonts w:ascii="Times New Roman" w:hAnsi="Times New Roman" w:cs="Times New Roman"/>
                <w:i/>
                <w:sz w:val="16"/>
                <w:szCs w:val="16"/>
              </w:rPr>
              <w:t>2 341=55</w:t>
            </w:r>
          </w:p>
        </w:tc>
      </w:tr>
      <w:tr w:rsidR="007A0757" w:rsidRPr="002C555C" w:rsidTr="00047C62">
        <w:tc>
          <w:tcPr>
            <w:tcW w:w="574" w:type="dxa"/>
            <w:tcBorders>
              <w:top w:val="single" w:sz="4" w:space="0" w:color="auto"/>
              <w:left w:val="single" w:sz="4" w:space="0" w:color="auto"/>
              <w:bottom w:val="single" w:sz="4" w:space="0" w:color="auto"/>
              <w:right w:val="single" w:sz="4" w:space="0" w:color="auto"/>
            </w:tcBorders>
          </w:tcPr>
          <w:p w:rsidR="007A0757" w:rsidRPr="002C555C" w:rsidRDefault="007A0757" w:rsidP="00047C62">
            <w:pPr>
              <w:pStyle w:val="ConsPlusNormal"/>
              <w:rPr>
                <w:rFonts w:ascii="Times New Roman" w:hAnsi="Times New Roman" w:cs="Times New Roman"/>
                <w:sz w:val="16"/>
                <w:szCs w:val="16"/>
              </w:rPr>
            </w:pPr>
            <w:r w:rsidRPr="002C555C">
              <w:rPr>
                <w:rFonts w:ascii="Times New Roman" w:hAnsi="Times New Roman" w:cs="Times New Roman"/>
                <w:sz w:val="16"/>
                <w:szCs w:val="16"/>
              </w:rPr>
              <w:t>4.</w:t>
            </w:r>
          </w:p>
        </w:tc>
        <w:tc>
          <w:tcPr>
            <w:tcW w:w="9071" w:type="dxa"/>
            <w:gridSpan w:val="3"/>
            <w:tcBorders>
              <w:top w:val="single" w:sz="4" w:space="0" w:color="auto"/>
              <w:left w:val="single" w:sz="4" w:space="0" w:color="auto"/>
              <w:bottom w:val="single" w:sz="4" w:space="0" w:color="auto"/>
              <w:right w:val="single" w:sz="4" w:space="0" w:color="auto"/>
            </w:tcBorders>
          </w:tcPr>
          <w:p w:rsidR="007A0757" w:rsidRPr="002C555C" w:rsidRDefault="007A0757" w:rsidP="00047C62">
            <w:pPr>
              <w:pStyle w:val="ConsPlusNormal"/>
              <w:jc w:val="center"/>
              <w:rPr>
                <w:rFonts w:ascii="Times New Roman" w:hAnsi="Times New Roman" w:cs="Times New Roman"/>
                <w:sz w:val="16"/>
                <w:szCs w:val="16"/>
              </w:rPr>
            </w:pPr>
            <w:r w:rsidRPr="002C555C">
              <w:rPr>
                <w:rFonts w:ascii="Times New Roman" w:hAnsi="Times New Roman" w:cs="Times New Roman"/>
                <w:sz w:val="16"/>
                <w:szCs w:val="16"/>
              </w:rPr>
              <w:t>Погребение тела (останков) умершего</w:t>
            </w:r>
          </w:p>
          <w:p w:rsidR="007A0757" w:rsidRPr="002C555C" w:rsidRDefault="007A0757" w:rsidP="00047C62">
            <w:pPr>
              <w:pStyle w:val="ConsPlusNormal"/>
              <w:jc w:val="center"/>
              <w:rPr>
                <w:rFonts w:ascii="Times New Roman" w:hAnsi="Times New Roman" w:cs="Times New Roman"/>
                <w:sz w:val="16"/>
                <w:szCs w:val="16"/>
              </w:rPr>
            </w:pPr>
          </w:p>
        </w:tc>
      </w:tr>
      <w:tr w:rsidR="007A0757" w:rsidRPr="002C555C" w:rsidTr="00047C62">
        <w:tc>
          <w:tcPr>
            <w:tcW w:w="574" w:type="dxa"/>
            <w:tcBorders>
              <w:top w:val="single" w:sz="4" w:space="0" w:color="auto"/>
              <w:left w:val="single" w:sz="4" w:space="0" w:color="auto"/>
              <w:bottom w:val="single" w:sz="4" w:space="0" w:color="auto"/>
              <w:right w:val="single" w:sz="4" w:space="0" w:color="auto"/>
            </w:tcBorders>
          </w:tcPr>
          <w:p w:rsidR="007A0757" w:rsidRPr="002C555C" w:rsidRDefault="007A0757" w:rsidP="00047C62">
            <w:pPr>
              <w:pStyle w:val="ConsPlusNormal"/>
              <w:rPr>
                <w:rFonts w:ascii="Times New Roman" w:hAnsi="Times New Roman" w:cs="Times New Roman"/>
                <w:sz w:val="16"/>
                <w:szCs w:val="16"/>
              </w:rPr>
            </w:pPr>
            <w:r w:rsidRPr="002C555C">
              <w:rPr>
                <w:rFonts w:ascii="Times New Roman" w:hAnsi="Times New Roman" w:cs="Times New Roman"/>
                <w:sz w:val="16"/>
                <w:szCs w:val="16"/>
              </w:rPr>
              <w:t>4.1.</w:t>
            </w:r>
          </w:p>
        </w:tc>
        <w:tc>
          <w:tcPr>
            <w:tcW w:w="2261" w:type="dxa"/>
            <w:tcBorders>
              <w:top w:val="single" w:sz="4" w:space="0" w:color="auto"/>
              <w:left w:val="single" w:sz="4" w:space="0" w:color="auto"/>
              <w:bottom w:val="single" w:sz="4" w:space="0" w:color="auto"/>
              <w:right w:val="single" w:sz="4" w:space="0" w:color="auto"/>
            </w:tcBorders>
          </w:tcPr>
          <w:p w:rsidR="007A0757" w:rsidRPr="002C555C" w:rsidRDefault="007A0757" w:rsidP="00047C62">
            <w:pPr>
              <w:pStyle w:val="ConsPlusNormal"/>
              <w:jc w:val="both"/>
              <w:rPr>
                <w:rFonts w:ascii="Times New Roman" w:hAnsi="Times New Roman" w:cs="Times New Roman"/>
                <w:sz w:val="16"/>
                <w:szCs w:val="16"/>
              </w:rPr>
            </w:pPr>
            <w:r w:rsidRPr="002C555C">
              <w:rPr>
                <w:rFonts w:ascii="Times New Roman" w:hAnsi="Times New Roman" w:cs="Times New Roman"/>
                <w:sz w:val="16"/>
                <w:szCs w:val="16"/>
              </w:rPr>
              <w:t>Подготовка стандартной могилы</w:t>
            </w:r>
          </w:p>
        </w:tc>
        <w:tc>
          <w:tcPr>
            <w:tcW w:w="3969" w:type="dxa"/>
            <w:tcBorders>
              <w:top w:val="single" w:sz="4" w:space="0" w:color="auto"/>
              <w:left w:val="single" w:sz="4" w:space="0" w:color="auto"/>
              <w:bottom w:val="single" w:sz="4" w:space="0" w:color="auto"/>
              <w:right w:val="single" w:sz="4" w:space="0" w:color="auto"/>
            </w:tcBorders>
          </w:tcPr>
          <w:p w:rsidR="007A0757" w:rsidRPr="002C555C" w:rsidRDefault="007A0757" w:rsidP="00047C62">
            <w:pPr>
              <w:pStyle w:val="ConsPlusNormal"/>
              <w:jc w:val="both"/>
              <w:rPr>
                <w:rFonts w:ascii="Times New Roman" w:hAnsi="Times New Roman" w:cs="Times New Roman"/>
                <w:i/>
                <w:sz w:val="16"/>
                <w:szCs w:val="16"/>
              </w:rPr>
            </w:pPr>
            <w:r w:rsidRPr="002C555C">
              <w:rPr>
                <w:rFonts w:ascii="Times New Roman" w:hAnsi="Times New Roman" w:cs="Times New Roman"/>
                <w:i/>
                <w:sz w:val="16"/>
                <w:szCs w:val="16"/>
              </w:rPr>
              <w:t>Расчистка и разметка места стандартной могилы (не включает демонтаж цоколя и намогильных сооружений), копка вручную или механизированным способом с последующей доработкой вручную</w:t>
            </w:r>
          </w:p>
        </w:tc>
        <w:tc>
          <w:tcPr>
            <w:tcW w:w="2841" w:type="dxa"/>
            <w:tcBorders>
              <w:top w:val="single" w:sz="4" w:space="0" w:color="auto"/>
              <w:left w:val="single" w:sz="4" w:space="0" w:color="auto"/>
              <w:bottom w:val="single" w:sz="4" w:space="0" w:color="auto"/>
              <w:right w:val="single" w:sz="4" w:space="0" w:color="auto"/>
            </w:tcBorders>
          </w:tcPr>
          <w:p w:rsidR="007A0757" w:rsidRPr="002C555C" w:rsidRDefault="007A0757" w:rsidP="00047C62">
            <w:pPr>
              <w:pStyle w:val="ConsPlusNormal"/>
              <w:rPr>
                <w:rFonts w:ascii="Times New Roman" w:hAnsi="Times New Roman" w:cs="Times New Roman"/>
                <w:sz w:val="16"/>
                <w:szCs w:val="16"/>
              </w:rPr>
            </w:pPr>
          </w:p>
          <w:p w:rsidR="007A0757" w:rsidRPr="002C555C" w:rsidRDefault="007A0757" w:rsidP="00047C62">
            <w:pPr>
              <w:pStyle w:val="ConsPlusNormal"/>
              <w:jc w:val="center"/>
              <w:rPr>
                <w:rFonts w:ascii="Times New Roman" w:hAnsi="Times New Roman" w:cs="Times New Roman"/>
                <w:i/>
                <w:sz w:val="16"/>
                <w:szCs w:val="16"/>
              </w:rPr>
            </w:pPr>
            <w:r w:rsidRPr="002C555C">
              <w:rPr>
                <w:rFonts w:ascii="Times New Roman" w:hAnsi="Times New Roman" w:cs="Times New Roman"/>
                <w:i/>
                <w:sz w:val="16"/>
                <w:szCs w:val="16"/>
              </w:rPr>
              <w:t>8 666=45</w:t>
            </w:r>
          </w:p>
          <w:p w:rsidR="007A0757" w:rsidRPr="002C555C" w:rsidRDefault="007A0757" w:rsidP="00047C62">
            <w:pPr>
              <w:pStyle w:val="ConsPlusNormal"/>
              <w:jc w:val="center"/>
              <w:rPr>
                <w:rFonts w:ascii="Times New Roman" w:hAnsi="Times New Roman" w:cs="Times New Roman"/>
                <w:sz w:val="16"/>
                <w:szCs w:val="16"/>
              </w:rPr>
            </w:pPr>
          </w:p>
          <w:p w:rsidR="007A0757" w:rsidRPr="002C555C" w:rsidRDefault="007A0757" w:rsidP="00047C62">
            <w:pPr>
              <w:pStyle w:val="ConsPlusNormal"/>
              <w:jc w:val="center"/>
              <w:rPr>
                <w:rFonts w:ascii="Times New Roman" w:hAnsi="Times New Roman" w:cs="Times New Roman"/>
                <w:sz w:val="16"/>
                <w:szCs w:val="16"/>
              </w:rPr>
            </w:pPr>
          </w:p>
        </w:tc>
      </w:tr>
      <w:tr w:rsidR="007A0757" w:rsidRPr="002C555C" w:rsidTr="00047C62">
        <w:trPr>
          <w:trHeight w:val="1243"/>
        </w:trPr>
        <w:tc>
          <w:tcPr>
            <w:tcW w:w="574" w:type="dxa"/>
            <w:tcBorders>
              <w:top w:val="single" w:sz="4" w:space="0" w:color="auto"/>
              <w:left w:val="single" w:sz="4" w:space="0" w:color="auto"/>
              <w:bottom w:val="single" w:sz="4" w:space="0" w:color="auto"/>
              <w:right w:val="single" w:sz="4" w:space="0" w:color="auto"/>
            </w:tcBorders>
          </w:tcPr>
          <w:p w:rsidR="007A0757" w:rsidRPr="002C555C" w:rsidRDefault="007A0757" w:rsidP="00047C62">
            <w:pPr>
              <w:pStyle w:val="ConsPlusNormal"/>
              <w:rPr>
                <w:rFonts w:ascii="Times New Roman" w:hAnsi="Times New Roman" w:cs="Times New Roman"/>
                <w:sz w:val="16"/>
                <w:szCs w:val="16"/>
              </w:rPr>
            </w:pPr>
            <w:r w:rsidRPr="002C555C">
              <w:rPr>
                <w:rFonts w:ascii="Times New Roman" w:hAnsi="Times New Roman" w:cs="Times New Roman"/>
                <w:sz w:val="16"/>
                <w:szCs w:val="16"/>
              </w:rPr>
              <w:lastRenderedPageBreak/>
              <w:t>4.2.</w:t>
            </w:r>
          </w:p>
        </w:tc>
        <w:tc>
          <w:tcPr>
            <w:tcW w:w="2261" w:type="dxa"/>
            <w:tcBorders>
              <w:top w:val="single" w:sz="4" w:space="0" w:color="auto"/>
              <w:left w:val="single" w:sz="4" w:space="0" w:color="auto"/>
              <w:bottom w:val="single" w:sz="4" w:space="0" w:color="auto"/>
              <w:right w:val="single" w:sz="4" w:space="0" w:color="auto"/>
            </w:tcBorders>
          </w:tcPr>
          <w:p w:rsidR="007A0757" w:rsidRPr="002C555C" w:rsidRDefault="007A0757" w:rsidP="00047C62">
            <w:pPr>
              <w:pStyle w:val="ConsPlusNormal"/>
              <w:jc w:val="both"/>
              <w:rPr>
                <w:rFonts w:ascii="Times New Roman" w:hAnsi="Times New Roman" w:cs="Times New Roman"/>
                <w:sz w:val="16"/>
                <w:szCs w:val="16"/>
              </w:rPr>
            </w:pPr>
            <w:r w:rsidRPr="002C555C">
              <w:rPr>
                <w:rFonts w:ascii="Times New Roman" w:hAnsi="Times New Roman" w:cs="Times New Roman"/>
                <w:sz w:val="16"/>
                <w:szCs w:val="16"/>
              </w:rPr>
              <w:t>Захоронение</w:t>
            </w:r>
          </w:p>
        </w:tc>
        <w:tc>
          <w:tcPr>
            <w:tcW w:w="3969" w:type="dxa"/>
            <w:tcBorders>
              <w:top w:val="single" w:sz="4" w:space="0" w:color="auto"/>
              <w:left w:val="single" w:sz="4" w:space="0" w:color="auto"/>
              <w:bottom w:val="single" w:sz="4" w:space="0" w:color="auto"/>
              <w:right w:val="single" w:sz="4" w:space="0" w:color="auto"/>
            </w:tcBorders>
          </w:tcPr>
          <w:p w:rsidR="007A0757" w:rsidRPr="002C555C" w:rsidRDefault="007A0757" w:rsidP="00047C62">
            <w:pPr>
              <w:pStyle w:val="ConsPlusNormal"/>
              <w:jc w:val="both"/>
              <w:rPr>
                <w:rFonts w:ascii="Times New Roman" w:hAnsi="Times New Roman" w:cs="Times New Roman"/>
                <w:i/>
                <w:sz w:val="16"/>
                <w:szCs w:val="16"/>
              </w:rPr>
            </w:pPr>
            <w:r w:rsidRPr="002C555C">
              <w:rPr>
                <w:rFonts w:ascii="Times New Roman" w:hAnsi="Times New Roman" w:cs="Times New Roman"/>
                <w:i/>
                <w:sz w:val="16"/>
                <w:szCs w:val="16"/>
              </w:rPr>
              <w:t>Опускание гроба в могилу, засыпка могилы и устройство надмогильного холма</w:t>
            </w:r>
          </w:p>
        </w:tc>
        <w:tc>
          <w:tcPr>
            <w:tcW w:w="2841" w:type="dxa"/>
            <w:tcBorders>
              <w:top w:val="single" w:sz="4" w:space="0" w:color="auto"/>
              <w:left w:val="single" w:sz="4" w:space="0" w:color="auto"/>
              <w:bottom w:val="single" w:sz="4" w:space="0" w:color="auto"/>
              <w:right w:val="single" w:sz="4" w:space="0" w:color="auto"/>
            </w:tcBorders>
          </w:tcPr>
          <w:p w:rsidR="007A0757" w:rsidRPr="002C555C" w:rsidRDefault="007A0757" w:rsidP="00047C62">
            <w:pPr>
              <w:pStyle w:val="ConsPlusNormal"/>
              <w:rPr>
                <w:rFonts w:ascii="Times New Roman" w:hAnsi="Times New Roman" w:cs="Times New Roman"/>
                <w:sz w:val="16"/>
                <w:szCs w:val="16"/>
              </w:rPr>
            </w:pPr>
          </w:p>
          <w:p w:rsidR="007A0757" w:rsidRPr="002C555C" w:rsidRDefault="007A0757" w:rsidP="00047C62">
            <w:pPr>
              <w:pStyle w:val="ConsPlusNormal"/>
              <w:jc w:val="center"/>
              <w:rPr>
                <w:rFonts w:ascii="Times New Roman" w:hAnsi="Times New Roman" w:cs="Times New Roman"/>
                <w:i/>
                <w:sz w:val="16"/>
                <w:szCs w:val="16"/>
              </w:rPr>
            </w:pPr>
            <w:r w:rsidRPr="002C555C">
              <w:rPr>
                <w:rFonts w:ascii="Times New Roman" w:hAnsi="Times New Roman" w:cs="Times New Roman"/>
                <w:i/>
                <w:sz w:val="16"/>
                <w:szCs w:val="16"/>
              </w:rPr>
              <w:t>4 355=40</w:t>
            </w:r>
          </w:p>
          <w:p w:rsidR="007A0757" w:rsidRPr="002C555C" w:rsidRDefault="007A0757" w:rsidP="00047C62">
            <w:pPr>
              <w:pStyle w:val="ConsPlusNormal"/>
              <w:jc w:val="center"/>
              <w:rPr>
                <w:rFonts w:ascii="Times New Roman" w:hAnsi="Times New Roman" w:cs="Times New Roman"/>
                <w:sz w:val="16"/>
                <w:szCs w:val="16"/>
              </w:rPr>
            </w:pPr>
          </w:p>
        </w:tc>
      </w:tr>
      <w:tr w:rsidR="007A0757" w:rsidRPr="002C555C" w:rsidTr="00047C62">
        <w:trPr>
          <w:trHeight w:val="694"/>
        </w:trPr>
        <w:tc>
          <w:tcPr>
            <w:tcW w:w="574" w:type="dxa"/>
            <w:tcBorders>
              <w:top w:val="single" w:sz="4" w:space="0" w:color="auto"/>
              <w:left w:val="single" w:sz="4" w:space="0" w:color="auto"/>
              <w:bottom w:val="single" w:sz="4" w:space="0" w:color="auto"/>
              <w:right w:val="single" w:sz="4" w:space="0" w:color="auto"/>
            </w:tcBorders>
          </w:tcPr>
          <w:p w:rsidR="007A0757" w:rsidRPr="002C555C" w:rsidRDefault="007A0757" w:rsidP="00047C62">
            <w:pPr>
              <w:pStyle w:val="ConsPlusNormal"/>
              <w:rPr>
                <w:rFonts w:ascii="Times New Roman" w:hAnsi="Times New Roman" w:cs="Times New Roman"/>
                <w:sz w:val="16"/>
                <w:szCs w:val="16"/>
              </w:rPr>
            </w:pPr>
            <w:r w:rsidRPr="002C555C">
              <w:rPr>
                <w:rFonts w:ascii="Times New Roman" w:hAnsi="Times New Roman" w:cs="Times New Roman"/>
                <w:sz w:val="16"/>
                <w:szCs w:val="16"/>
              </w:rPr>
              <w:t>4.3.</w:t>
            </w:r>
          </w:p>
        </w:tc>
        <w:tc>
          <w:tcPr>
            <w:tcW w:w="2261" w:type="dxa"/>
            <w:tcBorders>
              <w:top w:val="single" w:sz="4" w:space="0" w:color="auto"/>
              <w:left w:val="single" w:sz="4" w:space="0" w:color="auto"/>
              <w:bottom w:val="single" w:sz="4" w:space="0" w:color="auto"/>
              <w:right w:val="single" w:sz="4" w:space="0" w:color="auto"/>
            </w:tcBorders>
          </w:tcPr>
          <w:p w:rsidR="007A0757" w:rsidRPr="002C555C" w:rsidRDefault="007A0757" w:rsidP="00047C62">
            <w:pPr>
              <w:pStyle w:val="ConsPlusNormal"/>
              <w:jc w:val="both"/>
              <w:rPr>
                <w:rFonts w:ascii="Times New Roman" w:hAnsi="Times New Roman" w:cs="Times New Roman"/>
                <w:sz w:val="16"/>
                <w:szCs w:val="16"/>
              </w:rPr>
            </w:pPr>
            <w:r w:rsidRPr="002C555C">
              <w:rPr>
                <w:rFonts w:ascii="Times New Roman" w:hAnsi="Times New Roman"/>
                <w:sz w:val="16"/>
                <w:szCs w:val="16"/>
              </w:rPr>
              <w:t>Изготовление и установка стелы</w:t>
            </w:r>
          </w:p>
        </w:tc>
        <w:tc>
          <w:tcPr>
            <w:tcW w:w="3969" w:type="dxa"/>
            <w:tcBorders>
              <w:top w:val="single" w:sz="4" w:space="0" w:color="auto"/>
              <w:left w:val="single" w:sz="4" w:space="0" w:color="auto"/>
              <w:bottom w:val="single" w:sz="4" w:space="0" w:color="auto"/>
              <w:right w:val="single" w:sz="4" w:space="0" w:color="auto"/>
            </w:tcBorders>
          </w:tcPr>
          <w:p w:rsidR="007A0757" w:rsidRPr="002C555C" w:rsidRDefault="007A0757" w:rsidP="00047C62">
            <w:pPr>
              <w:pStyle w:val="ConsPlusNormal"/>
              <w:jc w:val="both"/>
              <w:rPr>
                <w:rFonts w:ascii="Times New Roman" w:hAnsi="Times New Roman" w:cs="Times New Roman"/>
                <w:i/>
                <w:sz w:val="16"/>
                <w:szCs w:val="16"/>
              </w:rPr>
            </w:pPr>
            <w:r w:rsidRPr="002C555C">
              <w:rPr>
                <w:rFonts w:ascii="Times New Roman" w:hAnsi="Times New Roman" w:cs="Times New Roman"/>
                <w:i/>
                <w:sz w:val="16"/>
                <w:szCs w:val="16"/>
              </w:rPr>
              <w:t>Стела  из бруса 150х150мм, высотой</w:t>
            </w:r>
          </w:p>
          <w:p w:rsidR="007A0757" w:rsidRPr="002C555C" w:rsidRDefault="007A0757" w:rsidP="00047C62">
            <w:pPr>
              <w:pStyle w:val="ConsPlusNormal"/>
              <w:jc w:val="both"/>
              <w:rPr>
                <w:rFonts w:ascii="Times New Roman" w:hAnsi="Times New Roman" w:cs="Times New Roman"/>
                <w:i/>
                <w:sz w:val="16"/>
                <w:szCs w:val="16"/>
              </w:rPr>
            </w:pPr>
            <w:r w:rsidRPr="002C555C">
              <w:rPr>
                <w:rFonts w:ascii="Times New Roman" w:hAnsi="Times New Roman" w:cs="Times New Roman"/>
                <w:i/>
                <w:sz w:val="16"/>
                <w:szCs w:val="16"/>
              </w:rPr>
              <w:t xml:space="preserve"> 2 м </w:t>
            </w:r>
          </w:p>
          <w:p w:rsidR="007A0757" w:rsidRPr="002C555C" w:rsidRDefault="007A0757" w:rsidP="00047C62">
            <w:pPr>
              <w:pStyle w:val="ConsPlusNormal"/>
              <w:jc w:val="both"/>
              <w:rPr>
                <w:rFonts w:ascii="Times New Roman" w:hAnsi="Times New Roman" w:cs="Times New Roman"/>
                <w:i/>
                <w:sz w:val="16"/>
                <w:szCs w:val="16"/>
              </w:rPr>
            </w:pPr>
          </w:p>
          <w:p w:rsidR="007A0757" w:rsidRPr="002C555C" w:rsidRDefault="007A0757" w:rsidP="00047C62">
            <w:pPr>
              <w:pStyle w:val="ConsPlusNormal"/>
              <w:jc w:val="both"/>
              <w:rPr>
                <w:rFonts w:ascii="Times New Roman" w:hAnsi="Times New Roman" w:cs="Times New Roman"/>
                <w:i/>
                <w:sz w:val="16"/>
                <w:szCs w:val="16"/>
              </w:rPr>
            </w:pPr>
          </w:p>
          <w:p w:rsidR="007A0757" w:rsidRPr="002C555C" w:rsidRDefault="007A0757" w:rsidP="00047C62">
            <w:pPr>
              <w:pStyle w:val="ConsPlusNormal"/>
              <w:jc w:val="both"/>
              <w:rPr>
                <w:rFonts w:ascii="Times New Roman" w:hAnsi="Times New Roman" w:cs="Times New Roman"/>
                <w:i/>
                <w:sz w:val="16"/>
                <w:szCs w:val="16"/>
              </w:rPr>
            </w:pPr>
          </w:p>
        </w:tc>
        <w:tc>
          <w:tcPr>
            <w:tcW w:w="2841" w:type="dxa"/>
            <w:tcBorders>
              <w:top w:val="single" w:sz="4" w:space="0" w:color="auto"/>
              <w:left w:val="single" w:sz="4" w:space="0" w:color="auto"/>
              <w:bottom w:val="single" w:sz="4" w:space="0" w:color="auto"/>
              <w:right w:val="single" w:sz="4" w:space="0" w:color="auto"/>
            </w:tcBorders>
          </w:tcPr>
          <w:p w:rsidR="007A0757" w:rsidRPr="002C555C" w:rsidRDefault="007A0757" w:rsidP="00047C62">
            <w:pPr>
              <w:pStyle w:val="ConsPlusNormal"/>
              <w:jc w:val="center"/>
              <w:rPr>
                <w:rFonts w:ascii="Times New Roman" w:hAnsi="Times New Roman" w:cs="Times New Roman"/>
                <w:i/>
                <w:sz w:val="16"/>
                <w:szCs w:val="16"/>
              </w:rPr>
            </w:pPr>
            <w:r w:rsidRPr="002C555C">
              <w:rPr>
                <w:rFonts w:ascii="Times New Roman" w:hAnsi="Times New Roman" w:cs="Times New Roman"/>
                <w:i/>
                <w:sz w:val="16"/>
                <w:szCs w:val="16"/>
              </w:rPr>
              <w:t>2 987=65</w:t>
            </w:r>
          </w:p>
        </w:tc>
      </w:tr>
      <w:tr w:rsidR="007A0757" w:rsidRPr="002C555C" w:rsidTr="00047C62">
        <w:tc>
          <w:tcPr>
            <w:tcW w:w="6804" w:type="dxa"/>
            <w:gridSpan w:val="3"/>
            <w:tcBorders>
              <w:top w:val="single" w:sz="4" w:space="0" w:color="auto"/>
              <w:left w:val="single" w:sz="4" w:space="0" w:color="auto"/>
              <w:bottom w:val="single" w:sz="4" w:space="0" w:color="auto"/>
              <w:right w:val="single" w:sz="4" w:space="0" w:color="auto"/>
            </w:tcBorders>
          </w:tcPr>
          <w:p w:rsidR="007A0757" w:rsidRPr="002C555C" w:rsidRDefault="007A0757" w:rsidP="00047C62">
            <w:pPr>
              <w:pStyle w:val="ConsPlusNormal"/>
              <w:jc w:val="both"/>
              <w:rPr>
                <w:rFonts w:ascii="Times New Roman" w:hAnsi="Times New Roman" w:cs="Times New Roman"/>
                <w:sz w:val="16"/>
                <w:szCs w:val="16"/>
              </w:rPr>
            </w:pPr>
            <w:r w:rsidRPr="002C555C">
              <w:rPr>
                <w:rFonts w:ascii="Times New Roman" w:hAnsi="Times New Roman" w:cs="Times New Roman"/>
                <w:sz w:val="16"/>
                <w:szCs w:val="16"/>
              </w:rPr>
              <w:t xml:space="preserve">                                                          ИТОГО</w:t>
            </w:r>
          </w:p>
        </w:tc>
        <w:tc>
          <w:tcPr>
            <w:tcW w:w="2841" w:type="dxa"/>
            <w:tcBorders>
              <w:top w:val="single" w:sz="4" w:space="0" w:color="auto"/>
              <w:left w:val="single" w:sz="4" w:space="0" w:color="auto"/>
              <w:bottom w:val="single" w:sz="4" w:space="0" w:color="auto"/>
              <w:right w:val="single" w:sz="4" w:space="0" w:color="auto"/>
            </w:tcBorders>
          </w:tcPr>
          <w:p w:rsidR="007A0757" w:rsidRPr="002C555C" w:rsidRDefault="007A0757" w:rsidP="00047C62">
            <w:pPr>
              <w:pStyle w:val="ConsPlusNormal"/>
              <w:jc w:val="center"/>
              <w:rPr>
                <w:rFonts w:ascii="Times New Roman" w:hAnsi="Times New Roman" w:cs="Times New Roman"/>
                <w:sz w:val="16"/>
                <w:szCs w:val="16"/>
              </w:rPr>
            </w:pPr>
          </w:p>
          <w:p w:rsidR="007A0757" w:rsidRPr="002C555C" w:rsidRDefault="007A0757" w:rsidP="00047C62">
            <w:pPr>
              <w:pStyle w:val="ConsPlusNormal"/>
              <w:rPr>
                <w:rFonts w:ascii="Times New Roman" w:hAnsi="Times New Roman" w:cs="Times New Roman"/>
                <w:i/>
                <w:sz w:val="16"/>
                <w:szCs w:val="16"/>
              </w:rPr>
            </w:pPr>
            <w:r w:rsidRPr="002C555C">
              <w:rPr>
                <w:rFonts w:ascii="Times New Roman" w:hAnsi="Times New Roman" w:cs="Times New Roman"/>
                <w:sz w:val="16"/>
                <w:szCs w:val="16"/>
              </w:rPr>
              <w:t xml:space="preserve">             </w:t>
            </w:r>
            <w:r w:rsidRPr="002C555C">
              <w:rPr>
                <w:rFonts w:ascii="Times New Roman" w:hAnsi="Times New Roman" w:cs="Times New Roman"/>
                <w:i/>
                <w:sz w:val="16"/>
                <w:szCs w:val="16"/>
              </w:rPr>
              <w:t>39 145=82</w:t>
            </w:r>
          </w:p>
          <w:p w:rsidR="007A0757" w:rsidRPr="002C555C" w:rsidRDefault="007A0757" w:rsidP="00047C62">
            <w:pPr>
              <w:pStyle w:val="ConsPlusNormal"/>
              <w:rPr>
                <w:rFonts w:ascii="Times New Roman" w:hAnsi="Times New Roman" w:cs="Times New Roman"/>
                <w:sz w:val="16"/>
                <w:szCs w:val="16"/>
              </w:rPr>
            </w:pPr>
          </w:p>
        </w:tc>
      </w:tr>
    </w:tbl>
    <w:p w:rsidR="007A0757" w:rsidRPr="002C555C" w:rsidRDefault="007A0757" w:rsidP="007A0757">
      <w:pPr>
        <w:pStyle w:val="ConsPlusNormal"/>
        <w:jc w:val="right"/>
        <w:outlineLvl w:val="0"/>
        <w:rPr>
          <w:rFonts w:ascii="Times New Roman" w:hAnsi="Times New Roman" w:cs="Times New Roman"/>
          <w:sz w:val="16"/>
          <w:szCs w:val="16"/>
        </w:rPr>
      </w:pPr>
    </w:p>
    <w:p w:rsidR="007A0757" w:rsidRPr="002C555C" w:rsidRDefault="007A0757" w:rsidP="007A0757">
      <w:pPr>
        <w:pStyle w:val="ConsPlusNormal"/>
        <w:jc w:val="right"/>
        <w:outlineLvl w:val="0"/>
        <w:rPr>
          <w:rFonts w:ascii="Times New Roman" w:hAnsi="Times New Roman" w:cs="Times New Roman"/>
          <w:sz w:val="16"/>
          <w:szCs w:val="16"/>
        </w:rPr>
      </w:pPr>
      <w:r w:rsidRPr="002C555C">
        <w:rPr>
          <w:rFonts w:ascii="Times New Roman" w:hAnsi="Times New Roman" w:cs="Times New Roman"/>
          <w:sz w:val="16"/>
          <w:szCs w:val="16"/>
        </w:rPr>
        <w:t>Приложение 1</w:t>
      </w:r>
    </w:p>
    <w:p w:rsidR="007A0757" w:rsidRPr="002C555C" w:rsidRDefault="007A0757" w:rsidP="007A0757">
      <w:pPr>
        <w:autoSpaceDE w:val="0"/>
        <w:autoSpaceDN w:val="0"/>
        <w:adjustRightInd w:val="0"/>
        <w:spacing w:after="0" w:line="240" w:lineRule="auto"/>
        <w:jc w:val="right"/>
        <w:rPr>
          <w:rFonts w:ascii="Times New Roman" w:hAnsi="Times New Roman"/>
          <w:sz w:val="16"/>
          <w:szCs w:val="16"/>
        </w:rPr>
      </w:pPr>
      <w:r w:rsidRPr="002C555C">
        <w:rPr>
          <w:rFonts w:ascii="Times New Roman" w:hAnsi="Times New Roman"/>
          <w:sz w:val="16"/>
          <w:szCs w:val="16"/>
        </w:rPr>
        <w:t xml:space="preserve">к Постановлению Администрации </w:t>
      </w:r>
    </w:p>
    <w:p w:rsidR="007A0757" w:rsidRPr="002C555C" w:rsidRDefault="007A0757" w:rsidP="007A0757">
      <w:pPr>
        <w:autoSpaceDE w:val="0"/>
        <w:autoSpaceDN w:val="0"/>
        <w:adjustRightInd w:val="0"/>
        <w:spacing w:after="0" w:line="240" w:lineRule="auto"/>
        <w:jc w:val="right"/>
        <w:rPr>
          <w:rFonts w:ascii="Times New Roman" w:hAnsi="Times New Roman"/>
          <w:sz w:val="16"/>
          <w:szCs w:val="16"/>
        </w:rPr>
      </w:pPr>
      <w:r w:rsidRPr="002C555C">
        <w:rPr>
          <w:rFonts w:ascii="Times New Roman" w:hAnsi="Times New Roman"/>
          <w:sz w:val="16"/>
          <w:szCs w:val="16"/>
        </w:rPr>
        <w:t xml:space="preserve">МО  «Пустозерский сельсовет» НАО </w:t>
      </w:r>
    </w:p>
    <w:p w:rsidR="007A0757" w:rsidRPr="002C555C" w:rsidRDefault="007A0757" w:rsidP="007A0757">
      <w:pPr>
        <w:pStyle w:val="ConsPlusNormal"/>
        <w:jc w:val="right"/>
        <w:rPr>
          <w:rFonts w:ascii="Times New Roman" w:hAnsi="Times New Roman" w:cs="Times New Roman"/>
          <w:sz w:val="16"/>
          <w:szCs w:val="16"/>
        </w:rPr>
      </w:pPr>
      <w:r w:rsidRPr="002C555C">
        <w:rPr>
          <w:rFonts w:ascii="Times New Roman" w:hAnsi="Times New Roman"/>
          <w:sz w:val="16"/>
          <w:szCs w:val="16"/>
        </w:rPr>
        <w:t xml:space="preserve">        от  09.03.2021  № 20</w:t>
      </w:r>
    </w:p>
    <w:p w:rsidR="007A0757" w:rsidRPr="002C555C" w:rsidRDefault="007A0757" w:rsidP="007A0757">
      <w:pPr>
        <w:pStyle w:val="ConsPlusNormal"/>
        <w:rPr>
          <w:rFonts w:ascii="Times New Roman" w:hAnsi="Times New Roman" w:cs="Times New Roman"/>
          <w:sz w:val="16"/>
          <w:szCs w:val="16"/>
        </w:rPr>
      </w:pPr>
    </w:p>
    <w:bookmarkStart w:id="1" w:name="Par94"/>
    <w:bookmarkEnd w:id="1"/>
    <w:p w:rsidR="007A0757" w:rsidRPr="002C555C" w:rsidRDefault="00FD4C62" w:rsidP="007A0757">
      <w:pPr>
        <w:pStyle w:val="ConsPlusNormal"/>
        <w:jc w:val="center"/>
        <w:rPr>
          <w:rFonts w:ascii="Times New Roman" w:hAnsi="Times New Roman"/>
          <w:b/>
          <w:sz w:val="16"/>
          <w:szCs w:val="16"/>
        </w:rPr>
      </w:pPr>
      <w:r w:rsidRPr="002C555C">
        <w:rPr>
          <w:rFonts w:ascii="Times New Roman" w:hAnsi="Times New Roman" w:cs="Times New Roman"/>
          <w:b/>
          <w:sz w:val="16"/>
          <w:szCs w:val="16"/>
        </w:rPr>
        <w:fldChar w:fldCharType="begin"/>
      </w:r>
      <w:r w:rsidR="007A0757" w:rsidRPr="002C555C">
        <w:rPr>
          <w:rFonts w:ascii="Times New Roman" w:hAnsi="Times New Roman" w:cs="Times New Roman"/>
          <w:b/>
          <w:sz w:val="16"/>
          <w:szCs w:val="16"/>
        </w:rPr>
        <w:instrText xml:space="preserve">HYPERLINK \l Par94  </w:instrText>
      </w:r>
      <w:r w:rsidRPr="002C555C">
        <w:rPr>
          <w:rFonts w:ascii="Times New Roman" w:hAnsi="Times New Roman" w:cs="Times New Roman"/>
          <w:b/>
          <w:sz w:val="16"/>
          <w:szCs w:val="16"/>
        </w:rPr>
        <w:fldChar w:fldCharType="separate"/>
      </w:r>
      <w:r w:rsidR="007A0757" w:rsidRPr="002C555C">
        <w:rPr>
          <w:rFonts w:ascii="Times New Roman" w:hAnsi="Times New Roman" w:cs="Times New Roman"/>
          <w:b/>
          <w:sz w:val="16"/>
          <w:szCs w:val="16"/>
        </w:rPr>
        <w:t>Стоимость</w:t>
      </w:r>
      <w:r w:rsidRPr="002C555C">
        <w:rPr>
          <w:rFonts w:ascii="Times New Roman" w:hAnsi="Times New Roman" w:cs="Times New Roman"/>
          <w:b/>
          <w:sz w:val="16"/>
          <w:szCs w:val="16"/>
        </w:rPr>
        <w:fldChar w:fldCharType="end"/>
      </w:r>
      <w:r w:rsidR="007A0757" w:rsidRPr="002C555C">
        <w:rPr>
          <w:rFonts w:ascii="Times New Roman" w:hAnsi="Times New Roman" w:cs="Times New Roman"/>
          <w:b/>
          <w:sz w:val="16"/>
          <w:szCs w:val="16"/>
        </w:rPr>
        <w:t xml:space="preserve"> услуг, предоставляемых согласно гарантированному перечню услуг по погребению умерших (погибших), не имеющих супруга, близких родственников, иных родственников, законного представителя или иного лица, взявшего на себя обязанность осуществить погребение на территории </w:t>
      </w:r>
      <w:r w:rsidR="007A0757" w:rsidRPr="002C555C">
        <w:rPr>
          <w:rFonts w:ascii="Times New Roman" w:hAnsi="Times New Roman"/>
          <w:b/>
          <w:sz w:val="16"/>
          <w:szCs w:val="16"/>
        </w:rPr>
        <w:t>муниципального образования «Пустозерский сельсовет» Ненецкого автономного округа</w:t>
      </w:r>
    </w:p>
    <w:p w:rsidR="007A0757" w:rsidRPr="002C555C" w:rsidRDefault="007A0757" w:rsidP="007A0757">
      <w:pPr>
        <w:pStyle w:val="ConsPlusNormal"/>
        <w:rPr>
          <w:rFonts w:ascii="Times New Roman" w:hAnsi="Times New Roman" w:cs="Times New Roman"/>
          <w:sz w:val="16"/>
          <w:szCs w:val="16"/>
        </w:rPr>
      </w:pPr>
    </w:p>
    <w:tbl>
      <w:tblPr>
        <w:tblW w:w="0" w:type="auto"/>
        <w:tblInd w:w="62" w:type="dxa"/>
        <w:tblLayout w:type="fixed"/>
        <w:tblCellMar>
          <w:top w:w="102" w:type="dxa"/>
          <w:left w:w="62" w:type="dxa"/>
          <w:bottom w:w="102" w:type="dxa"/>
          <w:right w:w="62" w:type="dxa"/>
        </w:tblCellMar>
        <w:tblLook w:val="0000"/>
      </w:tblPr>
      <w:tblGrid>
        <w:gridCol w:w="574"/>
        <w:gridCol w:w="2261"/>
        <w:gridCol w:w="3686"/>
        <w:gridCol w:w="3124"/>
      </w:tblGrid>
      <w:tr w:rsidR="007A0757" w:rsidRPr="002C555C" w:rsidTr="00047C62">
        <w:tc>
          <w:tcPr>
            <w:tcW w:w="574" w:type="dxa"/>
            <w:tcBorders>
              <w:top w:val="single" w:sz="4" w:space="0" w:color="auto"/>
              <w:left w:val="single" w:sz="4" w:space="0" w:color="auto"/>
              <w:bottom w:val="single" w:sz="4" w:space="0" w:color="auto"/>
              <w:right w:val="single" w:sz="4" w:space="0" w:color="auto"/>
            </w:tcBorders>
          </w:tcPr>
          <w:p w:rsidR="007A0757" w:rsidRPr="002C555C" w:rsidRDefault="007A0757" w:rsidP="00047C62">
            <w:pPr>
              <w:pStyle w:val="ConsPlusNormal"/>
              <w:jc w:val="center"/>
              <w:rPr>
                <w:rFonts w:ascii="Times New Roman" w:hAnsi="Times New Roman" w:cs="Times New Roman"/>
                <w:sz w:val="16"/>
                <w:szCs w:val="16"/>
              </w:rPr>
            </w:pPr>
            <w:r w:rsidRPr="002C555C">
              <w:rPr>
                <w:rFonts w:ascii="Times New Roman" w:hAnsi="Times New Roman" w:cs="Times New Roman"/>
                <w:sz w:val="16"/>
                <w:szCs w:val="16"/>
              </w:rPr>
              <w:t>N п/п</w:t>
            </w:r>
          </w:p>
        </w:tc>
        <w:tc>
          <w:tcPr>
            <w:tcW w:w="2261" w:type="dxa"/>
            <w:tcBorders>
              <w:top w:val="single" w:sz="4" w:space="0" w:color="auto"/>
              <w:left w:val="single" w:sz="4" w:space="0" w:color="auto"/>
              <w:bottom w:val="single" w:sz="4" w:space="0" w:color="auto"/>
              <w:right w:val="single" w:sz="4" w:space="0" w:color="auto"/>
            </w:tcBorders>
          </w:tcPr>
          <w:p w:rsidR="007A0757" w:rsidRPr="002C555C" w:rsidRDefault="007A0757" w:rsidP="00047C62">
            <w:pPr>
              <w:pStyle w:val="ConsPlusNormal"/>
              <w:jc w:val="center"/>
              <w:rPr>
                <w:rFonts w:ascii="Times New Roman" w:hAnsi="Times New Roman" w:cs="Times New Roman"/>
                <w:sz w:val="16"/>
                <w:szCs w:val="16"/>
              </w:rPr>
            </w:pPr>
            <w:r w:rsidRPr="002C555C">
              <w:rPr>
                <w:rFonts w:ascii="Times New Roman" w:hAnsi="Times New Roman" w:cs="Times New Roman"/>
                <w:sz w:val="16"/>
                <w:szCs w:val="16"/>
              </w:rPr>
              <w:t>Перечень услуг</w:t>
            </w:r>
          </w:p>
        </w:tc>
        <w:tc>
          <w:tcPr>
            <w:tcW w:w="3686" w:type="dxa"/>
            <w:tcBorders>
              <w:top w:val="single" w:sz="4" w:space="0" w:color="auto"/>
              <w:left w:val="single" w:sz="4" w:space="0" w:color="auto"/>
              <w:bottom w:val="single" w:sz="4" w:space="0" w:color="auto"/>
              <w:right w:val="single" w:sz="4" w:space="0" w:color="auto"/>
            </w:tcBorders>
          </w:tcPr>
          <w:p w:rsidR="007A0757" w:rsidRPr="002C555C" w:rsidRDefault="007A0757" w:rsidP="00047C62">
            <w:pPr>
              <w:pStyle w:val="ConsPlusNormal"/>
              <w:jc w:val="center"/>
              <w:rPr>
                <w:rFonts w:ascii="Times New Roman" w:hAnsi="Times New Roman" w:cs="Times New Roman"/>
                <w:sz w:val="16"/>
                <w:szCs w:val="16"/>
              </w:rPr>
            </w:pPr>
            <w:r w:rsidRPr="002C555C">
              <w:rPr>
                <w:rFonts w:ascii="Times New Roman" w:hAnsi="Times New Roman" w:cs="Times New Roman"/>
                <w:sz w:val="16"/>
                <w:szCs w:val="16"/>
              </w:rPr>
              <w:t>Качественные характеристики предоставляемых услуг по погребению</w:t>
            </w:r>
          </w:p>
        </w:tc>
        <w:tc>
          <w:tcPr>
            <w:tcW w:w="3124" w:type="dxa"/>
            <w:tcBorders>
              <w:top w:val="single" w:sz="4" w:space="0" w:color="auto"/>
              <w:left w:val="single" w:sz="4" w:space="0" w:color="auto"/>
              <w:bottom w:val="single" w:sz="4" w:space="0" w:color="auto"/>
              <w:right w:val="single" w:sz="4" w:space="0" w:color="auto"/>
            </w:tcBorders>
          </w:tcPr>
          <w:p w:rsidR="007A0757" w:rsidRPr="002C555C" w:rsidRDefault="007A0757" w:rsidP="00047C62">
            <w:pPr>
              <w:pStyle w:val="ConsPlusNormal"/>
              <w:jc w:val="center"/>
              <w:rPr>
                <w:rFonts w:ascii="Times New Roman" w:hAnsi="Times New Roman" w:cs="Times New Roman"/>
                <w:sz w:val="16"/>
                <w:szCs w:val="16"/>
              </w:rPr>
            </w:pPr>
            <w:r w:rsidRPr="002C555C">
              <w:rPr>
                <w:rFonts w:ascii="Times New Roman" w:hAnsi="Times New Roman" w:cs="Times New Roman"/>
                <w:sz w:val="16"/>
                <w:szCs w:val="16"/>
              </w:rPr>
              <w:t>Стоимость, руб.</w:t>
            </w:r>
          </w:p>
        </w:tc>
      </w:tr>
      <w:tr w:rsidR="007A0757" w:rsidRPr="002C555C" w:rsidTr="00047C62">
        <w:tc>
          <w:tcPr>
            <w:tcW w:w="574" w:type="dxa"/>
            <w:tcBorders>
              <w:top w:val="single" w:sz="4" w:space="0" w:color="auto"/>
              <w:left w:val="single" w:sz="4" w:space="0" w:color="auto"/>
              <w:bottom w:val="single" w:sz="4" w:space="0" w:color="auto"/>
              <w:right w:val="single" w:sz="4" w:space="0" w:color="auto"/>
            </w:tcBorders>
          </w:tcPr>
          <w:p w:rsidR="007A0757" w:rsidRPr="002C555C" w:rsidRDefault="007A0757" w:rsidP="00047C62">
            <w:pPr>
              <w:pStyle w:val="ConsPlusNormal"/>
              <w:jc w:val="center"/>
              <w:rPr>
                <w:rFonts w:ascii="Times New Roman" w:hAnsi="Times New Roman" w:cs="Times New Roman"/>
                <w:sz w:val="16"/>
                <w:szCs w:val="16"/>
              </w:rPr>
            </w:pPr>
            <w:r w:rsidRPr="002C555C">
              <w:rPr>
                <w:rFonts w:ascii="Times New Roman" w:hAnsi="Times New Roman" w:cs="Times New Roman"/>
                <w:sz w:val="16"/>
                <w:szCs w:val="16"/>
              </w:rPr>
              <w:t>1</w:t>
            </w:r>
          </w:p>
        </w:tc>
        <w:tc>
          <w:tcPr>
            <w:tcW w:w="2261" w:type="dxa"/>
            <w:tcBorders>
              <w:top w:val="single" w:sz="4" w:space="0" w:color="auto"/>
              <w:left w:val="single" w:sz="4" w:space="0" w:color="auto"/>
              <w:bottom w:val="single" w:sz="4" w:space="0" w:color="auto"/>
              <w:right w:val="single" w:sz="4" w:space="0" w:color="auto"/>
            </w:tcBorders>
          </w:tcPr>
          <w:p w:rsidR="007A0757" w:rsidRPr="002C555C" w:rsidRDefault="007A0757" w:rsidP="00047C62">
            <w:pPr>
              <w:pStyle w:val="ConsPlusNormal"/>
              <w:jc w:val="center"/>
              <w:rPr>
                <w:rFonts w:ascii="Times New Roman" w:hAnsi="Times New Roman" w:cs="Times New Roman"/>
                <w:sz w:val="16"/>
                <w:szCs w:val="16"/>
              </w:rPr>
            </w:pPr>
            <w:r w:rsidRPr="002C555C">
              <w:rPr>
                <w:rFonts w:ascii="Times New Roman" w:hAnsi="Times New Roman" w:cs="Times New Roman"/>
                <w:sz w:val="16"/>
                <w:szCs w:val="16"/>
              </w:rPr>
              <w:t>2</w:t>
            </w:r>
          </w:p>
        </w:tc>
        <w:tc>
          <w:tcPr>
            <w:tcW w:w="3686" w:type="dxa"/>
            <w:tcBorders>
              <w:top w:val="single" w:sz="4" w:space="0" w:color="auto"/>
              <w:left w:val="single" w:sz="4" w:space="0" w:color="auto"/>
              <w:bottom w:val="single" w:sz="4" w:space="0" w:color="auto"/>
              <w:right w:val="single" w:sz="4" w:space="0" w:color="auto"/>
            </w:tcBorders>
          </w:tcPr>
          <w:p w:rsidR="007A0757" w:rsidRPr="002C555C" w:rsidRDefault="007A0757" w:rsidP="00047C62">
            <w:pPr>
              <w:pStyle w:val="ConsPlusNormal"/>
              <w:jc w:val="center"/>
              <w:rPr>
                <w:rFonts w:ascii="Times New Roman" w:hAnsi="Times New Roman" w:cs="Times New Roman"/>
                <w:sz w:val="16"/>
                <w:szCs w:val="16"/>
              </w:rPr>
            </w:pPr>
            <w:r w:rsidRPr="002C555C">
              <w:rPr>
                <w:rFonts w:ascii="Times New Roman" w:hAnsi="Times New Roman" w:cs="Times New Roman"/>
                <w:sz w:val="16"/>
                <w:szCs w:val="16"/>
              </w:rPr>
              <w:t>3</w:t>
            </w:r>
          </w:p>
        </w:tc>
        <w:tc>
          <w:tcPr>
            <w:tcW w:w="3124" w:type="dxa"/>
            <w:tcBorders>
              <w:top w:val="single" w:sz="4" w:space="0" w:color="auto"/>
              <w:left w:val="single" w:sz="4" w:space="0" w:color="auto"/>
              <w:bottom w:val="single" w:sz="4" w:space="0" w:color="auto"/>
              <w:right w:val="single" w:sz="4" w:space="0" w:color="auto"/>
            </w:tcBorders>
          </w:tcPr>
          <w:p w:rsidR="007A0757" w:rsidRPr="002C555C" w:rsidRDefault="007A0757" w:rsidP="00047C62">
            <w:pPr>
              <w:pStyle w:val="ConsPlusNormal"/>
              <w:jc w:val="center"/>
              <w:rPr>
                <w:rFonts w:ascii="Times New Roman" w:hAnsi="Times New Roman" w:cs="Times New Roman"/>
                <w:sz w:val="16"/>
                <w:szCs w:val="16"/>
              </w:rPr>
            </w:pPr>
            <w:r w:rsidRPr="002C555C">
              <w:rPr>
                <w:rFonts w:ascii="Times New Roman" w:hAnsi="Times New Roman" w:cs="Times New Roman"/>
                <w:sz w:val="16"/>
                <w:szCs w:val="16"/>
              </w:rPr>
              <w:t>4</w:t>
            </w:r>
          </w:p>
        </w:tc>
      </w:tr>
      <w:tr w:rsidR="007A0757" w:rsidRPr="002C555C" w:rsidTr="00047C62">
        <w:tc>
          <w:tcPr>
            <w:tcW w:w="574" w:type="dxa"/>
            <w:tcBorders>
              <w:top w:val="single" w:sz="4" w:space="0" w:color="auto"/>
              <w:left w:val="single" w:sz="4" w:space="0" w:color="auto"/>
              <w:bottom w:val="single" w:sz="4" w:space="0" w:color="auto"/>
              <w:right w:val="single" w:sz="4" w:space="0" w:color="auto"/>
            </w:tcBorders>
          </w:tcPr>
          <w:p w:rsidR="007A0757" w:rsidRPr="002C555C" w:rsidRDefault="007A0757" w:rsidP="00047C62">
            <w:pPr>
              <w:pStyle w:val="ConsPlusNormal"/>
              <w:rPr>
                <w:rFonts w:ascii="Times New Roman" w:hAnsi="Times New Roman" w:cs="Times New Roman"/>
                <w:sz w:val="16"/>
                <w:szCs w:val="16"/>
              </w:rPr>
            </w:pPr>
            <w:r w:rsidRPr="002C555C">
              <w:rPr>
                <w:rFonts w:ascii="Times New Roman" w:hAnsi="Times New Roman" w:cs="Times New Roman"/>
                <w:sz w:val="16"/>
                <w:szCs w:val="16"/>
              </w:rPr>
              <w:t>1.</w:t>
            </w:r>
          </w:p>
        </w:tc>
        <w:tc>
          <w:tcPr>
            <w:tcW w:w="2261" w:type="dxa"/>
            <w:tcBorders>
              <w:top w:val="single" w:sz="4" w:space="0" w:color="auto"/>
              <w:left w:val="single" w:sz="4" w:space="0" w:color="auto"/>
              <w:bottom w:val="single" w:sz="4" w:space="0" w:color="auto"/>
              <w:right w:val="single" w:sz="4" w:space="0" w:color="auto"/>
            </w:tcBorders>
          </w:tcPr>
          <w:p w:rsidR="007A0757" w:rsidRPr="002C555C" w:rsidRDefault="007A0757" w:rsidP="00047C62">
            <w:pPr>
              <w:pStyle w:val="ConsPlusNormal"/>
              <w:jc w:val="both"/>
              <w:rPr>
                <w:rFonts w:ascii="Times New Roman" w:hAnsi="Times New Roman" w:cs="Times New Roman"/>
                <w:sz w:val="16"/>
                <w:szCs w:val="16"/>
              </w:rPr>
            </w:pPr>
            <w:r w:rsidRPr="002C555C">
              <w:rPr>
                <w:rFonts w:ascii="Times New Roman" w:hAnsi="Times New Roman" w:cs="Times New Roman"/>
                <w:sz w:val="16"/>
                <w:szCs w:val="16"/>
              </w:rPr>
              <w:t>Оформление документов, необходимых для погребения</w:t>
            </w:r>
          </w:p>
        </w:tc>
        <w:tc>
          <w:tcPr>
            <w:tcW w:w="3686" w:type="dxa"/>
            <w:tcBorders>
              <w:top w:val="single" w:sz="4" w:space="0" w:color="auto"/>
              <w:left w:val="single" w:sz="4" w:space="0" w:color="auto"/>
              <w:bottom w:val="single" w:sz="4" w:space="0" w:color="auto"/>
              <w:right w:val="single" w:sz="4" w:space="0" w:color="auto"/>
            </w:tcBorders>
          </w:tcPr>
          <w:p w:rsidR="007A0757" w:rsidRPr="002C555C" w:rsidRDefault="007A0757" w:rsidP="00047C62">
            <w:pPr>
              <w:pStyle w:val="ConsPlusNormal"/>
              <w:jc w:val="both"/>
              <w:rPr>
                <w:rFonts w:ascii="Times New Roman" w:hAnsi="Times New Roman" w:cs="Times New Roman"/>
                <w:i/>
                <w:sz w:val="16"/>
                <w:szCs w:val="16"/>
              </w:rPr>
            </w:pPr>
            <w:r w:rsidRPr="002C555C">
              <w:rPr>
                <w:rFonts w:ascii="Times New Roman" w:hAnsi="Times New Roman" w:cs="Times New Roman"/>
                <w:i/>
                <w:sz w:val="16"/>
                <w:szCs w:val="16"/>
              </w:rPr>
              <w:t>Оформление всех необходимых для погребения документов, в том числе справки о смерти, свидетельства о смерти на основании медицинского свидетельства о смерти</w:t>
            </w:r>
          </w:p>
        </w:tc>
        <w:tc>
          <w:tcPr>
            <w:tcW w:w="3124" w:type="dxa"/>
            <w:tcBorders>
              <w:top w:val="single" w:sz="4" w:space="0" w:color="auto"/>
              <w:left w:val="single" w:sz="4" w:space="0" w:color="auto"/>
              <w:bottom w:val="single" w:sz="4" w:space="0" w:color="auto"/>
              <w:right w:val="single" w:sz="4" w:space="0" w:color="auto"/>
            </w:tcBorders>
          </w:tcPr>
          <w:p w:rsidR="007A0757" w:rsidRPr="002C555C" w:rsidRDefault="007A0757" w:rsidP="00047C62">
            <w:pPr>
              <w:pStyle w:val="ConsPlusNormal"/>
              <w:jc w:val="center"/>
              <w:rPr>
                <w:rFonts w:ascii="Times New Roman" w:hAnsi="Times New Roman" w:cs="Times New Roman"/>
                <w:i/>
                <w:sz w:val="16"/>
                <w:szCs w:val="16"/>
              </w:rPr>
            </w:pPr>
            <w:r w:rsidRPr="002C555C">
              <w:rPr>
                <w:rFonts w:ascii="Times New Roman" w:hAnsi="Times New Roman" w:cs="Times New Roman"/>
                <w:i/>
                <w:sz w:val="16"/>
                <w:szCs w:val="16"/>
              </w:rPr>
              <w:t>372=30</w:t>
            </w:r>
          </w:p>
          <w:p w:rsidR="007A0757" w:rsidRPr="002C555C" w:rsidRDefault="007A0757" w:rsidP="00047C62">
            <w:pPr>
              <w:pStyle w:val="ConsPlusNormal"/>
              <w:jc w:val="center"/>
              <w:rPr>
                <w:rFonts w:ascii="Times New Roman" w:hAnsi="Times New Roman" w:cs="Times New Roman"/>
                <w:i/>
                <w:sz w:val="16"/>
                <w:szCs w:val="16"/>
              </w:rPr>
            </w:pPr>
          </w:p>
        </w:tc>
      </w:tr>
      <w:tr w:rsidR="007A0757" w:rsidRPr="002C555C" w:rsidTr="00047C62">
        <w:tc>
          <w:tcPr>
            <w:tcW w:w="574" w:type="dxa"/>
            <w:tcBorders>
              <w:top w:val="single" w:sz="4" w:space="0" w:color="auto"/>
              <w:left w:val="single" w:sz="4" w:space="0" w:color="auto"/>
              <w:bottom w:val="single" w:sz="4" w:space="0" w:color="auto"/>
              <w:right w:val="single" w:sz="4" w:space="0" w:color="auto"/>
            </w:tcBorders>
          </w:tcPr>
          <w:p w:rsidR="007A0757" w:rsidRPr="002C555C" w:rsidRDefault="007A0757" w:rsidP="00047C62">
            <w:pPr>
              <w:pStyle w:val="ConsPlusNormal"/>
              <w:rPr>
                <w:rFonts w:ascii="Times New Roman" w:hAnsi="Times New Roman" w:cs="Times New Roman"/>
                <w:sz w:val="16"/>
                <w:szCs w:val="16"/>
              </w:rPr>
            </w:pPr>
            <w:r w:rsidRPr="002C555C">
              <w:rPr>
                <w:rFonts w:ascii="Times New Roman" w:hAnsi="Times New Roman" w:cs="Times New Roman"/>
                <w:sz w:val="16"/>
                <w:szCs w:val="16"/>
              </w:rPr>
              <w:t>2.</w:t>
            </w:r>
          </w:p>
        </w:tc>
        <w:tc>
          <w:tcPr>
            <w:tcW w:w="9071" w:type="dxa"/>
            <w:gridSpan w:val="3"/>
            <w:tcBorders>
              <w:top w:val="single" w:sz="4" w:space="0" w:color="auto"/>
              <w:left w:val="single" w:sz="4" w:space="0" w:color="auto"/>
              <w:bottom w:val="single" w:sz="4" w:space="0" w:color="auto"/>
              <w:right w:val="single" w:sz="4" w:space="0" w:color="auto"/>
            </w:tcBorders>
          </w:tcPr>
          <w:p w:rsidR="007A0757" w:rsidRPr="002C555C" w:rsidRDefault="007A0757" w:rsidP="00047C62">
            <w:pPr>
              <w:pStyle w:val="ConsPlusNormal"/>
              <w:jc w:val="center"/>
              <w:rPr>
                <w:rFonts w:ascii="Times New Roman" w:hAnsi="Times New Roman" w:cs="Times New Roman"/>
                <w:sz w:val="16"/>
                <w:szCs w:val="16"/>
              </w:rPr>
            </w:pPr>
            <w:r w:rsidRPr="002C555C">
              <w:rPr>
                <w:rFonts w:ascii="Times New Roman" w:hAnsi="Times New Roman" w:cs="Times New Roman"/>
                <w:sz w:val="16"/>
                <w:szCs w:val="16"/>
              </w:rPr>
              <w:t>Предоставление и доставка гроба и других предметов, необходимых для погребения</w:t>
            </w:r>
          </w:p>
        </w:tc>
      </w:tr>
      <w:tr w:rsidR="007A0757" w:rsidRPr="002C555C" w:rsidTr="00047C62">
        <w:tc>
          <w:tcPr>
            <w:tcW w:w="574" w:type="dxa"/>
            <w:tcBorders>
              <w:top w:val="single" w:sz="4" w:space="0" w:color="auto"/>
              <w:left w:val="single" w:sz="4" w:space="0" w:color="auto"/>
              <w:bottom w:val="single" w:sz="4" w:space="0" w:color="auto"/>
              <w:right w:val="single" w:sz="4" w:space="0" w:color="auto"/>
            </w:tcBorders>
          </w:tcPr>
          <w:p w:rsidR="007A0757" w:rsidRPr="002C555C" w:rsidRDefault="007A0757" w:rsidP="00047C62">
            <w:pPr>
              <w:pStyle w:val="ConsPlusNormal"/>
              <w:rPr>
                <w:rFonts w:ascii="Times New Roman" w:hAnsi="Times New Roman" w:cs="Times New Roman"/>
                <w:sz w:val="16"/>
                <w:szCs w:val="16"/>
              </w:rPr>
            </w:pPr>
            <w:r w:rsidRPr="002C555C">
              <w:rPr>
                <w:rFonts w:ascii="Times New Roman" w:hAnsi="Times New Roman" w:cs="Times New Roman"/>
                <w:sz w:val="16"/>
                <w:szCs w:val="16"/>
              </w:rPr>
              <w:t>2.1.</w:t>
            </w:r>
          </w:p>
        </w:tc>
        <w:tc>
          <w:tcPr>
            <w:tcW w:w="2261" w:type="dxa"/>
            <w:tcBorders>
              <w:top w:val="single" w:sz="4" w:space="0" w:color="auto"/>
              <w:left w:val="single" w:sz="4" w:space="0" w:color="auto"/>
              <w:bottom w:val="single" w:sz="4" w:space="0" w:color="auto"/>
              <w:right w:val="single" w:sz="4" w:space="0" w:color="auto"/>
            </w:tcBorders>
          </w:tcPr>
          <w:p w:rsidR="007A0757" w:rsidRPr="002C555C" w:rsidRDefault="007A0757" w:rsidP="00047C62">
            <w:pPr>
              <w:pStyle w:val="ConsPlusNormal"/>
              <w:jc w:val="both"/>
              <w:rPr>
                <w:rFonts w:ascii="Times New Roman" w:hAnsi="Times New Roman" w:cs="Times New Roman"/>
                <w:sz w:val="16"/>
                <w:szCs w:val="16"/>
              </w:rPr>
            </w:pPr>
            <w:r w:rsidRPr="002C555C">
              <w:rPr>
                <w:rFonts w:ascii="Times New Roman" w:hAnsi="Times New Roman" w:cs="Times New Roman"/>
                <w:sz w:val="16"/>
                <w:szCs w:val="16"/>
              </w:rPr>
              <w:t>Предоставление гроба</w:t>
            </w:r>
          </w:p>
        </w:tc>
        <w:tc>
          <w:tcPr>
            <w:tcW w:w="3686" w:type="dxa"/>
            <w:tcBorders>
              <w:top w:val="single" w:sz="4" w:space="0" w:color="auto"/>
              <w:left w:val="single" w:sz="4" w:space="0" w:color="auto"/>
              <w:bottom w:val="single" w:sz="4" w:space="0" w:color="auto"/>
              <w:right w:val="single" w:sz="4" w:space="0" w:color="auto"/>
            </w:tcBorders>
          </w:tcPr>
          <w:p w:rsidR="007A0757" w:rsidRPr="002C555C" w:rsidRDefault="007A0757" w:rsidP="00047C62">
            <w:pPr>
              <w:pStyle w:val="ConsPlusNormal"/>
              <w:jc w:val="both"/>
              <w:rPr>
                <w:rFonts w:ascii="Times New Roman" w:hAnsi="Times New Roman" w:cs="Times New Roman"/>
                <w:i/>
                <w:sz w:val="16"/>
                <w:szCs w:val="16"/>
              </w:rPr>
            </w:pPr>
            <w:r w:rsidRPr="002C555C">
              <w:rPr>
                <w:rFonts w:ascii="Times New Roman" w:hAnsi="Times New Roman" w:cs="Times New Roman"/>
                <w:i/>
                <w:sz w:val="16"/>
                <w:szCs w:val="16"/>
              </w:rPr>
              <w:t>Гроб стандартный из пиломатериалов толщиной до 25 мм:, с изголовьем из древесных опилок, обитый внутри хлопчатобумажной тканью</w:t>
            </w:r>
          </w:p>
        </w:tc>
        <w:tc>
          <w:tcPr>
            <w:tcW w:w="3124" w:type="dxa"/>
            <w:tcBorders>
              <w:top w:val="single" w:sz="4" w:space="0" w:color="auto"/>
              <w:left w:val="single" w:sz="4" w:space="0" w:color="auto"/>
              <w:bottom w:val="single" w:sz="4" w:space="0" w:color="auto"/>
              <w:right w:val="single" w:sz="4" w:space="0" w:color="auto"/>
            </w:tcBorders>
          </w:tcPr>
          <w:p w:rsidR="007A0757" w:rsidRPr="002C555C" w:rsidRDefault="007A0757" w:rsidP="00047C62">
            <w:pPr>
              <w:pStyle w:val="ConsPlusNormal"/>
              <w:jc w:val="center"/>
              <w:rPr>
                <w:rFonts w:ascii="Times New Roman" w:hAnsi="Times New Roman" w:cs="Times New Roman"/>
                <w:i/>
                <w:sz w:val="16"/>
                <w:szCs w:val="16"/>
              </w:rPr>
            </w:pPr>
            <w:r w:rsidRPr="002C555C">
              <w:rPr>
                <w:rFonts w:ascii="Times New Roman" w:hAnsi="Times New Roman" w:cs="Times New Roman"/>
                <w:i/>
                <w:sz w:val="16"/>
                <w:szCs w:val="16"/>
              </w:rPr>
              <w:t>14 542=24</w:t>
            </w:r>
          </w:p>
          <w:p w:rsidR="007A0757" w:rsidRPr="002C555C" w:rsidRDefault="007A0757" w:rsidP="00047C62">
            <w:pPr>
              <w:pStyle w:val="ConsPlusNormal"/>
              <w:jc w:val="center"/>
              <w:rPr>
                <w:rFonts w:ascii="Times New Roman" w:hAnsi="Times New Roman" w:cs="Times New Roman"/>
                <w:i/>
                <w:sz w:val="16"/>
                <w:szCs w:val="16"/>
                <w:u w:val="single"/>
              </w:rPr>
            </w:pPr>
          </w:p>
        </w:tc>
      </w:tr>
      <w:tr w:rsidR="007A0757" w:rsidRPr="002C555C" w:rsidTr="00047C62">
        <w:tc>
          <w:tcPr>
            <w:tcW w:w="574" w:type="dxa"/>
            <w:tcBorders>
              <w:top w:val="single" w:sz="4" w:space="0" w:color="auto"/>
              <w:left w:val="single" w:sz="4" w:space="0" w:color="auto"/>
              <w:bottom w:val="single" w:sz="4" w:space="0" w:color="auto"/>
              <w:right w:val="single" w:sz="4" w:space="0" w:color="auto"/>
            </w:tcBorders>
          </w:tcPr>
          <w:p w:rsidR="007A0757" w:rsidRPr="002C555C" w:rsidRDefault="007A0757" w:rsidP="00047C62">
            <w:pPr>
              <w:pStyle w:val="ConsPlusNormal"/>
              <w:rPr>
                <w:rFonts w:ascii="Times New Roman" w:hAnsi="Times New Roman" w:cs="Times New Roman"/>
                <w:sz w:val="16"/>
                <w:szCs w:val="16"/>
              </w:rPr>
            </w:pPr>
            <w:r w:rsidRPr="002C555C">
              <w:rPr>
                <w:rFonts w:ascii="Times New Roman" w:hAnsi="Times New Roman" w:cs="Times New Roman"/>
                <w:sz w:val="16"/>
                <w:szCs w:val="16"/>
              </w:rPr>
              <w:t>2.2.</w:t>
            </w:r>
          </w:p>
        </w:tc>
        <w:tc>
          <w:tcPr>
            <w:tcW w:w="2261" w:type="dxa"/>
            <w:tcBorders>
              <w:top w:val="single" w:sz="4" w:space="0" w:color="auto"/>
              <w:left w:val="single" w:sz="4" w:space="0" w:color="auto"/>
              <w:bottom w:val="single" w:sz="4" w:space="0" w:color="auto"/>
              <w:right w:val="single" w:sz="4" w:space="0" w:color="auto"/>
            </w:tcBorders>
          </w:tcPr>
          <w:p w:rsidR="007A0757" w:rsidRPr="002C555C" w:rsidRDefault="007A0757" w:rsidP="00047C62">
            <w:pPr>
              <w:pStyle w:val="ConsPlusNormal"/>
              <w:jc w:val="both"/>
              <w:rPr>
                <w:rFonts w:ascii="Times New Roman" w:hAnsi="Times New Roman" w:cs="Times New Roman"/>
                <w:sz w:val="16"/>
                <w:szCs w:val="16"/>
              </w:rPr>
            </w:pPr>
            <w:r w:rsidRPr="002C555C">
              <w:rPr>
                <w:rFonts w:ascii="Times New Roman" w:hAnsi="Times New Roman" w:cs="Times New Roman"/>
                <w:sz w:val="16"/>
                <w:szCs w:val="16"/>
              </w:rPr>
              <w:t>Доставка гроба и других предметов, необходимых для погребения</w:t>
            </w:r>
          </w:p>
        </w:tc>
        <w:tc>
          <w:tcPr>
            <w:tcW w:w="3686" w:type="dxa"/>
            <w:tcBorders>
              <w:top w:val="single" w:sz="4" w:space="0" w:color="auto"/>
              <w:left w:val="single" w:sz="4" w:space="0" w:color="auto"/>
              <w:bottom w:val="single" w:sz="4" w:space="0" w:color="auto"/>
              <w:right w:val="single" w:sz="4" w:space="0" w:color="auto"/>
            </w:tcBorders>
          </w:tcPr>
          <w:p w:rsidR="007A0757" w:rsidRPr="002C555C" w:rsidRDefault="007A0757" w:rsidP="00047C62">
            <w:pPr>
              <w:pStyle w:val="ConsPlusNormal"/>
              <w:jc w:val="both"/>
              <w:rPr>
                <w:rFonts w:ascii="Times New Roman" w:hAnsi="Times New Roman" w:cs="Times New Roman"/>
                <w:i/>
                <w:sz w:val="16"/>
                <w:szCs w:val="16"/>
              </w:rPr>
            </w:pPr>
            <w:r w:rsidRPr="002C555C">
              <w:rPr>
                <w:rFonts w:ascii="Times New Roman" w:hAnsi="Times New Roman" w:cs="Times New Roman"/>
                <w:i/>
                <w:sz w:val="16"/>
                <w:szCs w:val="16"/>
              </w:rPr>
              <w:t>Погрузка в автокатафалк гроба и других предметов, необходимых для погребения, доставка гроба и других предметов, необходимых для погребения, в морг в назначенное время похорон и выгрузка (с подъемом предметов, необходимых для погребения, на первый этаж)</w:t>
            </w:r>
          </w:p>
        </w:tc>
        <w:tc>
          <w:tcPr>
            <w:tcW w:w="3124" w:type="dxa"/>
            <w:tcBorders>
              <w:top w:val="single" w:sz="4" w:space="0" w:color="auto"/>
              <w:left w:val="single" w:sz="4" w:space="0" w:color="auto"/>
              <w:bottom w:val="single" w:sz="4" w:space="0" w:color="auto"/>
              <w:right w:val="single" w:sz="4" w:space="0" w:color="auto"/>
            </w:tcBorders>
          </w:tcPr>
          <w:p w:rsidR="007A0757" w:rsidRPr="002C555C" w:rsidRDefault="007A0757" w:rsidP="00047C62">
            <w:pPr>
              <w:pStyle w:val="ConsPlusNormal"/>
              <w:jc w:val="center"/>
              <w:rPr>
                <w:rFonts w:ascii="Times New Roman" w:hAnsi="Times New Roman" w:cs="Times New Roman"/>
                <w:i/>
                <w:sz w:val="16"/>
                <w:szCs w:val="16"/>
              </w:rPr>
            </w:pPr>
            <w:r w:rsidRPr="002C555C">
              <w:rPr>
                <w:rFonts w:ascii="Times New Roman" w:hAnsi="Times New Roman" w:cs="Times New Roman"/>
                <w:i/>
                <w:sz w:val="16"/>
                <w:szCs w:val="16"/>
              </w:rPr>
              <w:t>4 322=36</w:t>
            </w:r>
          </w:p>
          <w:p w:rsidR="007A0757" w:rsidRPr="002C555C" w:rsidRDefault="007A0757" w:rsidP="00047C62">
            <w:pPr>
              <w:pStyle w:val="ConsPlusNormal"/>
              <w:jc w:val="center"/>
              <w:rPr>
                <w:rFonts w:ascii="Times New Roman" w:hAnsi="Times New Roman" w:cs="Times New Roman"/>
                <w:i/>
                <w:sz w:val="16"/>
                <w:szCs w:val="16"/>
              </w:rPr>
            </w:pPr>
          </w:p>
        </w:tc>
      </w:tr>
      <w:tr w:rsidR="007A0757" w:rsidRPr="002C555C" w:rsidTr="00047C62">
        <w:tc>
          <w:tcPr>
            <w:tcW w:w="574" w:type="dxa"/>
            <w:tcBorders>
              <w:top w:val="single" w:sz="4" w:space="0" w:color="auto"/>
              <w:left w:val="single" w:sz="4" w:space="0" w:color="auto"/>
              <w:bottom w:val="single" w:sz="4" w:space="0" w:color="auto"/>
              <w:right w:val="single" w:sz="4" w:space="0" w:color="auto"/>
            </w:tcBorders>
          </w:tcPr>
          <w:p w:rsidR="007A0757" w:rsidRPr="002C555C" w:rsidRDefault="007A0757" w:rsidP="00047C62">
            <w:pPr>
              <w:pStyle w:val="ConsPlusNormal"/>
              <w:rPr>
                <w:rFonts w:ascii="Times New Roman" w:hAnsi="Times New Roman" w:cs="Times New Roman"/>
                <w:sz w:val="16"/>
                <w:szCs w:val="16"/>
              </w:rPr>
            </w:pPr>
            <w:r w:rsidRPr="002C555C">
              <w:rPr>
                <w:rFonts w:ascii="Times New Roman" w:hAnsi="Times New Roman" w:cs="Times New Roman"/>
                <w:sz w:val="16"/>
                <w:szCs w:val="16"/>
              </w:rPr>
              <w:t>3.</w:t>
            </w:r>
          </w:p>
        </w:tc>
        <w:tc>
          <w:tcPr>
            <w:tcW w:w="2261" w:type="dxa"/>
            <w:tcBorders>
              <w:top w:val="single" w:sz="4" w:space="0" w:color="auto"/>
              <w:left w:val="single" w:sz="4" w:space="0" w:color="auto"/>
              <w:bottom w:val="single" w:sz="4" w:space="0" w:color="auto"/>
              <w:right w:val="single" w:sz="4" w:space="0" w:color="auto"/>
            </w:tcBorders>
          </w:tcPr>
          <w:p w:rsidR="007A0757" w:rsidRPr="002C555C" w:rsidRDefault="007A0757" w:rsidP="00047C62">
            <w:pPr>
              <w:pStyle w:val="ConsPlusNormal"/>
              <w:jc w:val="both"/>
              <w:rPr>
                <w:rFonts w:ascii="Times New Roman" w:hAnsi="Times New Roman" w:cs="Times New Roman"/>
                <w:sz w:val="16"/>
                <w:szCs w:val="16"/>
              </w:rPr>
            </w:pPr>
            <w:r w:rsidRPr="002C555C">
              <w:rPr>
                <w:rFonts w:ascii="Times New Roman" w:hAnsi="Times New Roman" w:cs="Times New Roman"/>
                <w:sz w:val="16"/>
                <w:szCs w:val="16"/>
              </w:rPr>
              <w:t>Облачение тела</w:t>
            </w:r>
          </w:p>
        </w:tc>
        <w:tc>
          <w:tcPr>
            <w:tcW w:w="3686" w:type="dxa"/>
            <w:tcBorders>
              <w:top w:val="single" w:sz="4" w:space="0" w:color="auto"/>
              <w:left w:val="single" w:sz="4" w:space="0" w:color="auto"/>
              <w:bottom w:val="single" w:sz="4" w:space="0" w:color="auto"/>
              <w:right w:val="single" w:sz="4" w:space="0" w:color="auto"/>
            </w:tcBorders>
          </w:tcPr>
          <w:p w:rsidR="007A0757" w:rsidRPr="002C555C" w:rsidRDefault="007A0757" w:rsidP="00047C62">
            <w:pPr>
              <w:pStyle w:val="ConsPlusNormal"/>
              <w:jc w:val="both"/>
              <w:rPr>
                <w:rFonts w:ascii="Times New Roman" w:hAnsi="Times New Roman" w:cs="Times New Roman"/>
                <w:i/>
                <w:sz w:val="16"/>
                <w:szCs w:val="16"/>
              </w:rPr>
            </w:pPr>
            <w:r w:rsidRPr="002C555C">
              <w:rPr>
                <w:rFonts w:ascii="Times New Roman" w:hAnsi="Times New Roman" w:cs="Times New Roman"/>
                <w:i/>
                <w:sz w:val="16"/>
                <w:szCs w:val="16"/>
              </w:rPr>
              <w:t>Ситцевая ткань, размер: 0,7 x 4,5 м</w:t>
            </w:r>
          </w:p>
        </w:tc>
        <w:tc>
          <w:tcPr>
            <w:tcW w:w="3124" w:type="dxa"/>
            <w:tcBorders>
              <w:top w:val="single" w:sz="4" w:space="0" w:color="auto"/>
              <w:left w:val="single" w:sz="4" w:space="0" w:color="auto"/>
              <w:bottom w:val="single" w:sz="4" w:space="0" w:color="auto"/>
              <w:right w:val="single" w:sz="4" w:space="0" w:color="auto"/>
            </w:tcBorders>
          </w:tcPr>
          <w:p w:rsidR="007A0757" w:rsidRPr="002C555C" w:rsidRDefault="007A0757" w:rsidP="00047C62">
            <w:pPr>
              <w:pStyle w:val="ConsPlusNormal"/>
              <w:jc w:val="center"/>
              <w:rPr>
                <w:rFonts w:ascii="Times New Roman" w:hAnsi="Times New Roman" w:cs="Times New Roman"/>
                <w:i/>
                <w:sz w:val="16"/>
                <w:szCs w:val="16"/>
              </w:rPr>
            </w:pPr>
            <w:r w:rsidRPr="002C555C">
              <w:rPr>
                <w:rFonts w:ascii="Times New Roman" w:hAnsi="Times New Roman" w:cs="Times New Roman"/>
                <w:i/>
                <w:sz w:val="16"/>
                <w:szCs w:val="16"/>
              </w:rPr>
              <w:t>1  774=64</w:t>
            </w:r>
          </w:p>
        </w:tc>
      </w:tr>
      <w:tr w:rsidR="007A0757" w:rsidRPr="002C555C" w:rsidTr="00047C62">
        <w:tc>
          <w:tcPr>
            <w:tcW w:w="574" w:type="dxa"/>
            <w:tcBorders>
              <w:top w:val="single" w:sz="4" w:space="0" w:color="auto"/>
              <w:left w:val="single" w:sz="4" w:space="0" w:color="auto"/>
              <w:bottom w:val="single" w:sz="4" w:space="0" w:color="auto"/>
              <w:right w:val="single" w:sz="4" w:space="0" w:color="auto"/>
            </w:tcBorders>
          </w:tcPr>
          <w:p w:rsidR="007A0757" w:rsidRPr="002C555C" w:rsidRDefault="007A0757" w:rsidP="00047C62">
            <w:pPr>
              <w:pStyle w:val="ConsPlusNormal"/>
              <w:rPr>
                <w:rFonts w:ascii="Times New Roman" w:hAnsi="Times New Roman" w:cs="Times New Roman"/>
                <w:sz w:val="16"/>
                <w:szCs w:val="16"/>
              </w:rPr>
            </w:pPr>
            <w:r w:rsidRPr="002C555C">
              <w:rPr>
                <w:rFonts w:ascii="Times New Roman" w:hAnsi="Times New Roman" w:cs="Times New Roman"/>
                <w:sz w:val="16"/>
                <w:szCs w:val="16"/>
              </w:rPr>
              <w:t>4.</w:t>
            </w:r>
          </w:p>
        </w:tc>
        <w:tc>
          <w:tcPr>
            <w:tcW w:w="2261" w:type="dxa"/>
            <w:tcBorders>
              <w:top w:val="single" w:sz="4" w:space="0" w:color="auto"/>
              <w:left w:val="single" w:sz="4" w:space="0" w:color="auto"/>
              <w:bottom w:val="single" w:sz="4" w:space="0" w:color="auto"/>
              <w:right w:val="single" w:sz="4" w:space="0" w:color="auto"/>
            </w:tcBorders>
          </w:tcPr>
          <w:p w:rsidR="007A0757" w:rsidRPr="002C555C" w:rsidRDefault="007A0757" w:rsidP="00047C62">
            <w:pPr>
              <w:pStyle w:val="ConsPlusNormal"/>
              <w:jc w:val="both"/>
              <w:rPr>
                <w:rFonts w:ascii="Times New Roman" w:hAnsi="Times New Roman" w:cs="Times New Roman"/>
                <w:sz w:val="16"/>
                <w:szCs w:val="16"/>
              </w:rPr>
            </w:pPr>
            <w:r w:rsidRPr="002C555C">
              <w:rPr>
                <w:rFonts w:ascii="Times New Roman" w:hAnsi="Times New Roman" w:cs="Times New Roman"/>
                <w:sz w:val="16"/>
                <w:szCs w:val="16"/>
              </w:rPr>
              <w:t>Перевозка тела (останков) умершего на кладбище</w:t>
            </w:r>
          </w:p>
        </w:tc>
        <w:tc>
          <w:tcPr>
            <w:tcW w:w="3686" w:type="dxa"/>
            <w:tcBorders>
              <w:top w:val="single" w:sz="4" w:space="0" w:color="auto"/>
              <w:left w:val="single" w:sz="4" w:space="0" w:color="auto"/>
              <w:bottom w:val="single" w:sz="4" w:space="0" w:color="auto"/>
              <w:right w:val="single" w:sz="4" w:space="0" w:color="auto"/>
            </w:tcBorders>
          </w:tcPr>
          <w:p w:rsidR="007A0757" w:rsidRPr="002C555C" w:rsidRDefault="007A0757" w:rsidP="00047C62">
            <w:pPr>
              <w:pStyle w:val="ConsPlusNormal"/>
              <w:jc w:val="both"/>
              <w:rPr>
                <w:rFonts w:ascii="Times New Roman" w:hAnsi="Times New Roman" w:cs="Times New Roman"/>
                <w:i/>
                <w:sz w:val="16"/>
                <w:szCs w:val="16"/>
              </w:rPr>
            </w:pPr>
            <w:r w:rsidRPr="002C555C">
              <w:rPr>
                <w:rFonts w:ascii="Times New Roman" w:hAnsi="Times New Roman" w:cs="Times New Roman"/>
                <w:i/>
                <w:sz w:val="16"/>
                <w:szCs w:val="16"/>
              </w:rPr>
              <w:t>Вынос закрытого гроба с телом (останками) умершего рабочими специализированной службы похоронного дела (4 человека) из помещения морга и установка в автокатафалк, перевозка тела (останков) на кладбище, перенос гроба с телом (останками) умершего к месту захоронения</w:t>
            </w:r>
          </w:p>
        </w:tc>
        <w:tc>
          <w:tcPr>
            <w:tcW w:w="3124" w:type="dxa"/>
            <w:tcBorders>
              <w:top w:val="single" w:sz="4" w:space="0" w:color="auto"/>
              <w:left w:val="single" w:sz="4" w:space="0" w:color="auto"/>
              <w:bottom w:val="single" w:sz="4" w:space="0" w:color="auto"/>
              <w:right w:val="single" w:sz="4" w:space="0" w:color="auto"/>
            </w:tcBorders>
          </w:tcPr>
          <w:p w:rsidR="007A0757" w:rsidRPr="002C555C" w:rsidRDefault="007A0757" w:rsidP="00047C62">
            <w:pPr>
              <w:pStyle w:val="ConsPlusNormal"/>
              <w:jc w:val="center"/>
              <w:rPr>
                <w:rFonts w:ascii="Times New Roman" w:hAnsi="Times New Roman" w:cs="Times New Roman"/>
                <w:i/>
                <w:sz w:val="16"/>
                <w:szCs w:val="16"/>
              </w:rPr>
            </w:pPr>
            <w:r w:rsidRPr="002C555C">
              <w:rPr>
                <w:rFonts w:ascii="Times New Roman" w:hAnsi="Times New Roman" w:cs="Times New Roman"/>
                <w:i/>
                <w:sz w:val="16"/>
                <w:szCs w:val="16"/>
              </w:rPr>
              <w:t>2 322=36</w:t>
            </w:r>
          </w:p>
          <w:p w:rsidR="007A0757" w:rsidRPr="002C555C" w:rsidRDefault="007A0757" w:rsidP="00047C62">
            <w:pPr>
              <w:pStyle w:val="ConsPlusNormal"/>
              <w:jc w:val="center"/>
              <w:rPr>
                <w:rFonts w:ascii="Times New Roman" w:hAnsi="Times New Roman" w:cs="Times New Roman"/>
                <w:i/>
                <w:sz w:val="16"/>
                <w:szCs w:val="16"/>
              </w:rPr>
            </w:pPr>
          </w:p>
        </w:tc>
      </w:tr>
      <w:tr w:rsidR="007A0757" w:rsidRPr="002C555C" w:rsidTr="00047C62">
        <w:trPr>
          <w:trHeight w:val="433"/>
        </w:trPr>
        <w:tc>
          <w:tcPr>
            <w:tcW w:w="574" w:type="dxa"/>
            <w:tcBorders>
              <w:top w:val="single" w:sz="4" w:space="0" w:color="auto"/>
              <w:left w:val="single" w:sz="4" w:space="0" w:color="auto"/>
              <w:bottom w:val="single" w:sz="4" w:space="0" w:color="auto"/>
              <w:right w:val="single" w:sz="4" w:space="0" w:color="auto"/>
            </w:tcBorders>
          </w:tcPr>
          <w:p w:rsidR="007A0757" w:rsidRPr="002C555C" w:rsidRDefault="007A0757" w:rsidP="00047C62">
            <w:pPr>
              <w:pStyle w:val="ConsPlusNormal"/>
              <w:rPr>
                <w:rFonts w:ascii="Times New Roman" w:hAnsi="Times New Roman" w:cs="Times New Roman"/>
                <w:sz w:val="16"/>
                <w:szCs w:val="16"/>
              </w:rPr>
            </w:pPr>
            <w:r w:rsidRPr="002C555C">
              <w:rPr>
                <w:rFonts w:ascii="Times New Roman" w:hAnsi="Times New Roman" w:cs="Times New Roman"/>
                <w:sz w:val="16"/>
                <w:szCs w:val="16"/>
              </w:rPr>
              <w:t>5.</w:t>
            </w:r>
          </w:p>
        </w:tc>
        <w:tc>
          <w:tcPr>
            <w:tcW w:w="9071" w:type="dxa"/>
            <w:gridSpan w:val="3"/>
            <w:tcBorders>
              <w:top w:val="single" w:sz="4" w:space="0" w:color="auto"/>
              <w:left w:val="single" w:sz="4" w:space="0" w:color="auto"/>
              <w:bottom w:val="single" w:sz="4" w:space="0" w:color="auto"/>
              <w:right w:val="single" w:sz="4" w:space="0" w:color="auto"/>
            </w:tcBorders>
          </w:tcPr>
          <w:p w:rsidR="007A0757" w:rsidRPr="002C555C" w:rsidRDefault="007A0757" w:rsidP="00047C62">
            <w:pPr>
              <w:pStyle w:val="ConsPlusNormal"/>
              <w:jc w:val="center"/>
              <w:rPr>
                <w:rFonts w:ascii="Times New Roman" w:hAnsi="Times New Roman" w:cs="Times New Roman"/>
                <w:sz w:val="16"/>
                <w:szCs w:val="16"/>
              </w:rPr>
            </w:pPr>
            <w:r w:rsidRPr="002C555C">
              <w:rPr>
                <w:rFonts w:ascii="Times New Roman" w:hAnsi="Times New Roman" w:cs="Times New Roman"/>
                <w:sz w:val="16"/>
                <w:szCs w:val="16"/>
              </w:rPr>
              <w:t>Погребение</w:t>
            </w:r>
          </w:p>
        </w:tc>
      </w:tr>
      <w:tr w:rsidR="007A0757" w:rsidRPr="002C555C" w:rsidTr="00047C62">
        <w:tc>
          <w:tcPr>
            <w:tcW w:w="574" w:type="dxa"/>
            <w:tcBorders>
              <w:top w:val="single" w:sz="4" w:space="0" w:color="auto"/>
              <w:left w:val="single" w:sz="4" w:space="0" w:color="auto"/>
              <w:bottom w:val="single" w:sz="4" w:space="0" w:color="auto"/>
              <w:right w:val="single" w:sz="4" w:space="0" w:color="auto"/>
            </w:tcBorders>
          </w:tcPr>
          <w:p w:rsidR="007A0757" w:rsidRPr="002C555C" w:rsidRDefault="007A0757" w:rsidP="00047C62">
            <w:pPr>
              <w:pStyle w:val="ConsPlusNormal"/>
              <w:rPr>
                <w:rFonts w:ascii="Times New Roman" w:hAnsi="Times New Roman" w:cs="Times New Roman"/>
                <w:sz w:val="16"/>
                <w:szCs w:val="16"/>
              </w:rPr>
            </w:pPr>
            <w:r w:rsidRPr="002C555C">
              <w:rPr>
                <w:rFonts w:ascii="Times New Roman" w:hAnsi="Times New Roman" w:cs="Times New Roman"/>
                <w:sz w:val="16"/>
                <w:szCs w:val="16"/>
              </w:rPr>
              <w:t>5.1.</w:t>
            </w:r>
          </w:p>
        </w:tc>
        <w:tc>
          <w:tcPr>
            <w:tcW w:w="2261" w:type="dxa"/>
            <w:tcBorders>
              <w:top w:val="single" w:sz="4" w:space="0" w:color="auto"/>
              <w:left w:val="single" w:sz="4" w:space="0" w:color="auto"/>
              <w:bottom w:val="single" w:sz="4" w:space="0" w:color="auto"/>
              <w:right w:val="single" w:sz="4" w:space="0" w:color="auto"/>
            </w:tcBorders>
          </w:tcPr>
          <w:p w:rsidR="007A0757" w:rsidRPr="002C555C" w:rsidRDefault="007A0757" w:rsidP="00047C62">
            <w:pPr>
              <w:pStyle w:val="ConsPlusNormal"/>
              <w:jc w:val="both"/>
              <w:rPr>
                <w:rFonts w:ascii="Times New Roman" w:hAnsi="Times New Roman" w:cs="Times New Roman"/>
                <w:sz w:val="16"/>
                <w:szCs w:val="16"/>
              </w:rPr>
            </w:pPr>
            <w:r w:rsidRPr="002C555C">
              <w:rPr>
                <w:rFonts w:ascii="Times New Roman" w:hAnsi="Times New Roman" w:cs="Times New Roman"/>
                <w:sz w:val="16"/>
                <w:szCs w:val="16"/>
              </w:rPr>
              <w:t>Подготовка стандартной могилы</w:t>
            </w:r>
          </w:p>
        </w:tc>
        <w:tc>
          <w:tcPr>
            <w:tcW w:w="3686" w:type="dxa"/>
            <w:tcBorders>
              <w:top w:val="single" w:sz="4" w:space="0" w:color="auto"/>
              <w:left w:val="single" w:sz="4" w:space="0" w:color="auto"/>
              <w:bottom w:val="single" w:sz="4" w:space="0" w:color="auto"/>
              <w:right w:val="single" w:sz="4" w:space="0" w:color="auto"/>
            </w:tcBorders>
          </w:tcPr>
          <w:p w:rsidR="007A0757" w:rsidRPr="002C555C" w:rsidRDefault="007A0757" w:rsidP="00047C62">
            <w:pPr>
              <w:pStyle w:val="ConsPlusNormal"/>
              <w:jc w:val="both"/>
              <w:rPr>
                <w:rFonts w:ascii="Times New Roman" w:hAnsi="Times New Roman" w:cs="Times New Roman"/>
                <w:i/>
                <w:sz w:val="16"/>
                <w:szCs w:val="16"/>
              </w:rPr>
            </w:pPr>
            <w:r w:rsidRPr="002C555C">
              <w:rPr>
                <w:rFonts w:ascii="Times New Roman" w:hAnsi="Times New Roman" w:cs="Times New Roman"/>
                <w:i/>
                <w:sz w:val="16"/>
                <w:szCs w:val="16"/>
              </w:rPr>
              <w:t>Расчистка и разметка места стандартной могилы, копка вручную или механизированным способом с последующей доработкой вручную</w:t>
            </w:r>
          </w:p>
        </w:tc>
        <w:tc>
          <w:tcPr>
            <w:tcW w:w="3124" w:type="dxa"/>
            <w:tcBorders>
              <w:top w:val="single" w:sz="4" w:space="0" w:color="auto"/>
              <w:left w:val="single" w:sz="4" w:space="0" w:color="auto"/>
              <w:bottom w:val="single" w:sz="4" w:space="0" w:color="auto"/>
              <w:right w:val="single" w:sz="4" w:space="0" w:color="auto"/>
            </w:tcBorders>
          </w:tcPr>
          <w:p w:rsidR="007A0757" w:rsidRPr="002C555C" w:rsidRDefault="007A0757" w:rsidP="00047C62">
            <w:pPr>
              <w:pStyle w:val="ConsPlusNormal"/>
              <w:jc w:val="center"/>
              <w:rPr>
                <w:rFonts w:ascii="Times New Roman" w:hAnsi="Times New Roman" w:cs="Times New Roman"/>
                <w:sz w:val="16"/>
                <w:szCs w:val="16"/>
              </w:rPr>
            </w:pPr>
          </w:p>
          <w:p w:rsidR="007A0757" w:rsidRPr="002C555C" w:rsidRDefault="007A0757" w:rsidP="00047C62">
            <w:pPr>
              <w:pStyle w:val="ConsPlusNormal"/>
              <w:rPr>
                <w:rFonts w:ascii="Times New Roman" w:hAnsi="Times New Roman" w:cs="Times New Roman"/>
                <w:i/>
                <w:sz w:val="16"/>
                <w:szCs w:val="16"/>
              </w:rPr>
            </w:pPr>
            <w:r w:rsidRPr="002C555C">
              <w:rPr>
                <w:rFonts w:ascii="Times New Roman" w:hAnsi="Times New Roman" w:cs="Times New Roman"/>
                <w:i/>
                <w:sz w:val="16"/>
                <w:szCs w:val="16"/>
              </w:rPr>
              <w:t xml:space="preserve">              8 597=04</w:t>
            </w:r>
          </w:p>
          <w:p w:rsidR="007A0757" w:rsidRPr="002C555C" w:rsidRDefault="007A0757" w:rsidP="00047C62">
            <w:pPr>
              <w:pStyle w:val="ConsPlusNormal"/>
              <w:rPr>
                <w:rFonts w:ascii="Times New Roman" w:hAnsi="Times New Roman" w:cs="Times New Roman"/>
                <w:i/>
                <w:sz w:val="16"/>
                <w:szCs w:val="16"/>
                <w:u w:val="single"/>
              </w:rPr>
            </w:pPr>
          </w:p>
          <w:p w:rsidR="007A0757" w:rsidRPr="002C555C" w:rsidRDefault="007A0757" w:rsidP="00047C62">
            <w:pPr>
              <w:pStyle w:val="ConsPlusNormal"/>
              <w:jc w:val="center"/>
              <w:rPr>
                <w:rFonts w:ascii="Times New Roman" w:hAnsi="Times New Roman" w:cs="Times New Roman"/>
                <w:i/>
                <w:sz w:val="16"/>
                <w:szCs w:val="16"/>
              </w:rPr>
            </w:pPr>
          </w:p>
        </w:tc>
      </w:tr>
      <w:tr w:rsidR="007A0757" w:rsidRPr="002C555C" w:rsidTr="00047C62">
        <w:trPr>
          <w:trHeight w:val="1505"/>
        </w:trPr>
        <w:tc>
          <w:tcPr>
            <w:tcW w:w="574" w:type="dxa"/>
            <w:tcBorders>
              <w:top w:val="single" w:sz="4" w:space="0" w:color="auto"/>
              <w:left w:val="single" w:sz="4" w:space="0" w:color="auto"/>
              <w:bottom w:val="single" w:sz="4" w:space="0" w:color="auto"/>
              <w:right w:val="single" w:sz="4" w:space="0" w:color="auto"/>
            </w:tcBorders>
          </w:tcPr>
          <w:p w:rsidR="007A0757" w:rsidRPr="002C555C" w:rsidRDefault="007A0757" w:rsidP="00047C62">
            <w:pPr>
              <w:pStyle w:val="ConsPlusNormal"/>
              <w:rPr>
                <w:rFonts w:ascii="Times New Roman" w:hAnsi="Times New Roman" w:cs="Times New Roman"/>
                <w:sz w:val="16"/>
                <w:szCs w:val="16"/>
              </w:rPr>
            </w:pPr>
            <w:r w:rsidRPr="002C555C">
              <w:rPr>
                <w:rFonts w:ascii="Times New Roman" w:hAnsi="Times New Roman" w:cs="Times New Roman"/>
                <w:sz w:val="16"/>
                <w:szCs w:val="16"/>
              </w:rPr>
              <w:t>5.2.</w:t>
            </w:r>
          </w:p>
        </w:tc>
        <w:tc>
          <w:tcPr>
            <w:tcW w:w="2261" w:type="dxa"/>
            <w:tcBorders>
              <w:top w:val="single" w:sz="4" w:space="0" w:color="auto"/>
              <w:left w:val="single" w:sz="4" w:space="0" w:color="auto"/>
              <w:bottom w:val="single" w:sz="4" w:space="0" w:color="auto"/>
              <w:right w:val="single" w:sz="4" w:space="0" w:color="auto"/>
            </w:tcBorders>
          </w:tcPr>
          <w:p w:rsidR="007A0757" w:rsidRPr="002C555C" w:rsidRDefault="007A0757" w:rsidP="00047C62">
            <w:pPr>
              <w:pStyle w:val="ConsPlusNormal"/>
              <w:jc w:val="both"/>
              <w:rPr>
                <w:rFonts w:ascii="Times New Roman" w:hAnsi="Times New Roman" w:cs="Times New Roman"/>
                <w:sz w:val="16"/>
                <w:szCs w:val="16"/>
              </w:rPr>
            </w:pPr>
            <w:r w:rsidRPr="002C555C">
              <w:rPr>
                <w:rFonts w:ascii="Times New Roman" w:hAnsi="Times New Roman" w:cs="Times New Roman"/>
                <w:sz w:val="16"/>
                <w:szCs w:val="16"/>
              </w:rPr>
              <w:t>Захоронение</w:t>
            </w:r>
          </w:p>
        </w:tc>
        <w:tc>
          <w:tcPr>
            <w:tcW w:w="3686" w:type="dxa"/>
            <w:tcBorders>
              <w:top w:val="single" w:sz="4" w:space="0" w:color="auto"/>
              <w:left w:val="single" w:sz="4" w:space="0" w:color="auto"/>
              <w:bottom w:val="single" w:sz="4" w:space="0" w:color="auto"/>
              <w:right w:val="single" w:sz="4" w:space="0" w:color="auto"/>
            </w:tcBorders>
          </w:tcPr>
          <w:p w:rsidR="007A0757" w:rsidRPr="002C555C" w:rsidRDefault="007A0757" w:rsidP="00047C62">
            <w:pPr>
              <w:pStyle w:val="ConsPlusNormal"/>
              <w:jc w:val="both"/>
              <w:rPr>
                <w:rFonts w:ascii="Times New Roman" w:hAnsi="Times New Roman" w:cs="Times New Roman"/>
                <w:i/>
                <w:sz w:val="16"/>
                <w:szCs w:val="16"/>
              </w:rPr>
            </w:pPr>
            <w:r w:rsidRPr="002C555C">
              <w:rPr>
                <w:rFonts w:ascii="Times New Roman" w:hAnsi="Times New Roman" w:cs="Times New Roman"/>
                <w:i/>
                <w:sz w:val="16"/>
                <w:szCs w:val="16"/>
              </w:rPr>
              <w:t>Опускание гроба в могилу, засыпка могилы и устройство надмогильного холма, изготовление и установка регистрационной таблички</w:t>
            </w:r>
          </w:p>
          <w:p w:rsidR="007A0757" w:rsidRPr="002C555C" w:rsidRDefault="007A0757" w:rsidP="00047C62">
            <w:pPr>
              <w:pStyle w:val="ConsPlusNormal"/>
              <w:jc w:val="both"/>
              <w:rPr>
                <w:rFonts w:ascii="Times New Roman" w:hAnsi="Times New Roman" w:cs="Times New Roman"/>
                <w:i/>
                <w:sz w:val="16"/>
                <w:szCs w:val="16"/>
              </w:rPr>
            </w:pPr>
          </w:p>
        </w:tc>
        <w:tc>
          <w:tcPr>
            <w:tcW w:w="3124" w:type="dxa"/>
            <w:tcBorders>
              <w:top w:val="single" w:sz="4" w:space="0" w:color="auto"/>
              <w:left w:val="single" w:sz="4" w:space="0" w:color="auto"/>
              <w:bottom w:val="single" w:sz="4" w:space="0" w:color="auto"/>
              <w:right w:val="single" w:sz="4" w:space="0" w:color="auto"/>
            </w:tcBorders>
          </w:tcPr>
          <w:p w:rsidR="007A0757" w:rsidRPr="002C555C" w:rsidRDefault="007A0757" w:rsidP="00047C62">
            <w:pPr>
              <w:pStyle w:val="ConsPlusNormal"/>
              <w:jc w:val="center"/>
              <w:rPr>
                <w:rFonts w:ascii="Times New Roman" w:hAnsi="Times New Roman" w:cs="Times New Roman"/>
                <w:i/>
                <w:sz w:val="16"/>
                <w:szCs w:val="16"/>
              </w:rPr>
            </w:pPr>
            <w:r w:rsidRPr="002C555C">
              <w:rPr>
                <w:rFonts w:ascii="Times New Roman" w:hAnsi="Times New Roman" w:cs="Times New Roman"/>
                <w:i/>
                <w:sz w:val="16"/>
                <w:szCs w:val="16"/>
              </w:rPr>
              <w:t>4 227=23</w:t>
            </w:r>
          </w:p>
          <w:p w:rsidR="007A0757" w:rsidRPr="002C555C" w:rsidRDefault="007A0757" w:rsidP="00047C62">
            <w:pPr>
              <w:pStyle w:val="ConsPlusNormal"/>
              <w:jc w:val="center"/>
              <w:rPr>
                <w:rFonts w:ascii="Times New Roman" w:hAnsi="Times New Roman" w:cs="Times New Roman"/>
                <w:i/>
                <w:sz w:val="16"/>
                <w:szCs w:val="16"/>
              </w:rPr>
            </w:pPr>
          </w:p>
        </w:tc>
      </w:tr>
      <w:tr w:rsidR="007A0757" w:rsidRPr="002C555C" w:rsidTr="00047C62">
        <w:trPr>
          <w:trHeight w:val="432"/>
        </w:trPr>
        <w:tc>
          <w:tcPr>
            <w:tcW w:w="574" w:type="dxa"/>
            <w:tcBorders>
              <w:top w:val="single" w:sz="4" w:space="0" w:color="auto"/>
              <w:left w:val="single" w:sz="4" w:space="0" w:color="auto"/>
              <w:bottom w:val="single" w:sz="4" w:space="0" w:color="auto"/>
              <w:right w:val="single" w:sz="4" w:space="0" w:color="auto"/>
            </w:tcBorders>
          </w:tcPr>
          <w:p w:rsidR="007A0757" w:rsidRPr="002C555C" w:rsidRDefault="007A0757" w:rsidP="00047C62">
            <w:pPr>
              <w:pStyle w:val="ConsPlusNormal"/>
              <w:rPr>
                <w:rFonts w:ascii="Times New Roman" w:hAnsi="Times New Roman" w:cs="Times New Roman"/>
                <w:sz w:val="16"/>
                <w:szCs w:val="16"/>
              </w:rPr>
            </w:pPr>
            <w:r w:rsidRPr="002C555C">
              <w:rPr>
                <w:rFonts w:ascii="Times New Roman" w:hAnsi="Times New Roman" w:cs="Times New Roman"/>
                <w:sz w:val="16"/>
                <w:szCs w:val="16"/>
              </w:rPr>
              <w:t>5.3.</w:t>
            </w:r>
          </w:p>
        </w:tc>
        <w:tc>
          <w:tcPr>
            <w:tcW w:w="2261" w:type="dxa"/>
            <w:tcBorders>
              <w:top w:val="single" w:sz="4" w:space="0" w:color="auto"/>
              <w:left w:val="single" w:sz="4" w:space="0" w:color="auto"/>
              <w:bottom w:val="single" w:sz="4" w:space="0" w:color="auto"/>
              <w:right w:val="single" w:sz="4" w:space="0" w:color="auto"/>
            </w:tcBorders>
          </w:tcPr>
          <w:p w:rsidR="007A0757" w:rsidRPr="002C555C" w:rsidRDefault="007A0757" w:rsidP="00047C62">
            <w:pPr>
              <w:pStyle w:val="ConsPlusNormal"/>
              <w:jc w:val="both"/>
              <w:rPr>
                <w:rFonts w:ascii="Times New Roman" w:hAnsi="Times New Roman" w:cs="Times New Roman"/>
                <w:sz w:val="16"/>
                <w:szCs w:val="16"/>
              </w:rPr>
            </w:pPr>
            <w:r w:rsidRPr="002C555C">
              <w:rPr>
                <w:rFonts w:ascii="Times New Roman" w:hAnsi="Times New Roman" w:cs="Times New Roman"/>
                <w:i/>
                <w:sz w:val="16"/>
                <w:szCs w:val="16"/>
              </w:rPr>
              <w:t>Изготовление и установка регистрационной таблички</w:t>
            </w:r>
          </w:p>
        </w:tc>
        <w:tc>
          <w:tcPr>
            <w:tcW w:w="3686" w:type="dxa"/>
            <w:tcBorders>
              <w:top w:val="single" w:sz="4" w:space="0" w:color="auto"/>
              <w:left w:val="single" w:sz="4" w:space="0" w:color="auto"/>
              <w:bottom w:val="single" w:sz="4" w:space="0" w:color="auto"/>
              <w:right w:val="single" w:sz="4" w:space="0" w:color="auto"/>
            </w:tcBorders>
          </w:tcPr>
          <w:p w:rsidR="007A0757" w:rsidRPr="002C555C" w:rsidRDefault="007A0757" w:rsidP="00047C62">
            <w:pPr>
              <w:pStyle w:val="ConsPlusNormal"/>
              <w:jc w:val="both"/>
              <w:rPr>
                <w:rFonts w:ascii="Times New Roman" w:hAnsi="Times New Roman" w:cs="Times New Roman"/>
                <w:i/>
                <w:sz w:val="16"/>
                <w:szCs w:val="16"/>
              </w:rPr>
            </w:pPr>
            <w:r w:rsidRPr="002C555C">
              <w:rPr>
                <w:rFonts w:ascii="Times New Roman" w:hAnsi="Times New Roman" w:cs="Times New Roman"/>
                <w:i/>
                <w:sz w:val="16"/>
                <w:szCs w:val="16"/>
              </w:rPr>
              <w:t>Стела  из бруса 150х150мм, высотой</w:t>
            </w:r>
          </w:p>
          <w:p w:rsidR="007A0757" w:rsidRPr="002C555C" w:rsidRDefault="007A0757" w:rsidP="00047C62">
            <w:pPr>
              <w:pStyle w:val="ConsPlusNormal"/>
              <w:jc w:val="both"/>
              <w:rPr>
                <w:rFonts w:ascii="Times New Roman" w:hAnsi="Times New Roman" w:cs="Times New Roman"/>
                <w:i/>
                <w:sz w:val="16"/>
                <w:szCs w:val="16"/>
              </w:rPr>
            </w:pPr>
            <w:r w:rsidRPr="002C555C">
              <w:rPr>
                <w:rFonts w:ascii="Times New Roman" w:hAnsi="Times New Roman" w:cs="Times New Roman"/>
                <w:i/>
                <w:sz w:val="16"/>
                <w:szCs w:val="16"/>
              </w:rPr>
              <w:t xml:space="preserve"> 2 м </w:t>
            </w:r>
          </w:p>
          <w:p w:rsidR="007A0757" w:rsidRPr="002C555C" w:rsidRDefault="007A0757" w:rsidP="00047C62">
            <w:pPr>
              <w:pStyle w:val="ConsPlusNormal"/>
              <w:jc w:val="both"/>
              <w:rPr>
                <w:rFonts w:ascii="Times New Roman" w:hAnsi="Times New Roman" w:cs="Times New Roman"/>
                <w:i/>
                <w:sz w:val="16"/>
                <w:szCs w:val="16"/>
              </w:rPr>
            </w:pPr>
          </w:p>
          <w:p w:rsidR="007A0757" w:rsidRPr="002C555C" w:rsidRDefault="007A0757" w:rsidP="00047C62">
            <w:pPr>
              <w:pStyle w:val="ConsPlusNormal"/>
              <w:jc w:val="both"/>
              <w:rPr>
                <w:rFonts w:ascii="Times New Roman" w:hAnsi="Times New Roman" w:cs="Times New Roman"/>
                <w:i/>
                <w:sz w:val="16"/>
                <w:szCs w:val="16"/>
              </w:rPr>
            </w:pPr>
          </w:p>
        </w:tc>
        <w:tc>
          <w:tcPr>
            <w:tcW w:w="3124" w:type="dxa"/>
            <w:tcBorders>
              <w:top w:val="single" w:sz="4" w:space="0" w:color="auto"/>
              <w:left w:val="single" w:sz="4" w:space="0" w:color="auto"/>
              <w:bottom w:val="single" w:sz="4" w:space="0" w:color="auto"/>
              <w:right w:val="single" w:sz="4" w:space="0" w:color="auto"/>
            </w:tcBorders>
          </w:tcPr>
          <w:p w:rsidR="007A0757" w:rsidRPr="002C555C" w:rsidRDefault="007A0757" w:rsidP="00047C62">
            <w:pPr>
              <w:pStyle w:val="ConsPlusNormal"/>
              <w:jc w:val="center"/>
              <w:rPr>
                <w:rFonts w:ascii="Times New Roman" w:hAnsi="Times New Roman" w:cs="Times New Roman"/>
                <w:i/>
                <w:sz w:val="16"/>
                <w:szCs w:val="16"/>
              </w:rPr>
            </w:pPr>
            <w:r w:rsidRPr="002C555C">
              <w:rPr>
                <w:rFonts w:ascii="Times New Roman" w:hAnsi="Times New Roman" w:cs="Times New Roman"/>
                <w:i/>
                <w:sz w:val="16"/>
                <w:szCs w:val="16"/>
              </w:rPr>
              <w:t>2 987=65</w:t>
            </w:r>
          </w:p>
          <w:p w:rsidR="007A0757" w:rsidRPr="002C555C" w:rsidRDefault="007A0757" w:rsidP="00047C62">
            <w:pPr>
              <w:pStyle w:val="ConsPlusNormal"/>
              <w:jc w:val="center"/>
              <w:rPr>
                <w:rFonts w:ascii="Times New Roman" w:hAnsi="Times New Roman" w:cs="Times New Roman"/>
                <w:i/>
                <w:sz w:val="16"/>
                <w:szCs w:val="16"/>
                <w:u w:val="single"/>
              </w:rPr>
            </w:pPr>
          </w:p>
        </w:tc>
      </w:tr>
      <w:tr w:rsidR="007A0757" w:rsidRPr="002C555C" w:rsidTr="00047C62">
        <w:tc>
          <w:tcPr>
            <w:tcW w:w="6521" w:type="dxa"/>
            <w:gridSpan w:val="3"/>
            <w:tcBorders>
              <w:top w:val="single" w:sz="4" w:space="0" w:color="auto"/>
              <w:left w:val="single" w:sz="4" w:space="0" w:color="auto"/>
              <w:bottom w:val="single" w:sz="4" w:space="0" w:color="auto"/>
              <w:right w:val="single" w:sz="4" w:space="0" w:color="auto"/>
            </w:tcBorders>
          </w:tcPr>
          <w:p w:rsidR="007A0757" w:rsidRPr="002C555C" w:rsidRDefault="007A0757" w:rsidP="00047C62">
            <w:pPr>
              <w:pStyle w:val="ConsPlusNormal"/>
              <w:jc w:val="both"/>
              <w:rPr>
                <w:rFonts w:ascii="Times New Roman" w:hAnsi="Times New Roman" w:cs="Times New Roman"/>
                <w:sz w:val="16"/>
                <w:szCs w:val="16"/>
              </w:rPr>
            </w:pPr>
            <w:r w:rsidRPr="002C555C">
              <w:rPr>
                <w:rFonts w:ascii="Times New Roman" w:hAnsi="Times New Roman" w:cs="Times New Roman"/>
                <w:sz w:val="16"/>
                <w:szCs w:val="16"/>
              </w:rPr>
              <w:lastRenderedPageBreak/>
              <w:t xml:space="preserve">                                                     ИТОГО</w:t>
            </w:r>
          </w:p>
        </w:tc>
        <w:tc>
          <w:tcPr>
            <w:tcW w:w="3124" w:type="dxa"/>
            <w:tcBorders>
              <w:top w:val="single" w:sz="4" w:space="0" w:color="auto"/>
              <w:left w:val="single" w:sz="4" w:space="0" w:color="auto"/>
              <w:bottom w:val="single" w:sz="4" w:space="0" w:color="auto"/>
              <w:right w:val="single" w:sz="4" w:space="0" w:color="auto"/>
            </w:tcBorders>
          </w:tcPr>
          <w:p w:rsidR="007A0757" w:rsidRPr="002C555C" w:rsidRDefault="007A0757" w:rsidP="00047C62">
            <w:pPr>
              <w:pStyle w:val="ConsPlusNormal"/>
              <w:jc w:val="center"/>
              <w:rPr>
                <w:rFonts w:ascii="Times New Roman" w:hAnsi="Times New Roman" w:cs="Times New Roman"/>
                <w:i/>
                <w:sz w:val="16"/>
                <w:szCs w:val="16"/>
              </w:rPr>
            </w:pPr>
            <w:r w:rsidRPr="002C555C">
              <w:rPr>
                <w:rFonts w:ascii="Times New Roman" w:hAnsi="Times New Roman" w:cs="Times New Roman"/>
                <w:i/>
                <w:sz w:val="16"/>
                <w:szCs w:val="16"/>
              </w:rPr>
              <w:t>39 145=82</w:t>
            </w:r>
          </w:p>
        </w:tc>
      </w:tr>
    </w:tbl>
    <w:p w:rsidR="007A0757" w:rsidRPr="002C555C" w:rsidRDefault="007A0757" w:rsidP="007A0757">
      <w:pPr>
        <w:spacing w:after="0" w:line="240" w:lineRule="auto"/>
        <w:rPr>
          <w:sz w:val="16"/>
          <w:szCs w:val="16"/>
        </w:rPr>
      </w:pPr>
    </w:p>
    <w:p w:rsidR="007A0757" w:rsidRPr="00F9308B" w:rsidRDefault="007A0757" w:rsidP="007A0757">
      <w:pPr>
        <w:pStyle w:val="a7"/>
        <w:jc w:val="center"/>
        <w:rPr>
          <w:rFonts w:ascii="Times New Roman" w:hAnsi="Times New Roman"/>
          <w:b/>
          <w:sz w:val="16"/>
          <w:szCs w:val="16"/>
        </w:rPr>
      </w:pPr>
      <w:r w:rsidRPr="00F9308B">
        <w:rPr>
          <w:rFonts w:ascii="Times New Roman" w:hAnsi="Times New Roman"/>
          <w:b/>
          <w:sz w:val="16"/>
          <w:szCs w:val="16"/>
        </w:rPr>
        <w:t>АДМИНИСТРАЦИЯ</w:t>
      </w:r>
    </w:p>
    <w:p w:rsidR="007A0757" w:rsidRPr="00F9308B" w:rsidRDefault="007A0757" w:rsidP="007A0757">
      <w:pPr>
        <w:pStyle w:val="a7"/>
        <w:jc w:val="center"/>
        <w:rPr>
          <w:rFonts w:ascii="Times New Roman" w:hAnsi="Times New Roman"/>
          <w:b/>
          <w:sz w:val="16"/>
          <w:szCs w:val="16"/>
        </w:rPr>
      </w:pPr>
      <w:r w:rsidRPr="00F9308B">
        <w:rPr>
          <w:rFonts w:ascii="Times New Roman" w:hAnsi="Times New Roman"/>
          <w:b/>
          <w:sz w:val="16"/>
          <w:szCs w:val="16"/>
        </w:rPr>
        <w:t>МУНИЦИПАЛЬНОГО ОБРАЗОВАНИЯ «ПУСТОЗЕРСКИЙ  СЕЛЬСОВЕТ»</w:t>
      </w:r>
    </w:p>
    <w:p w:rsidR="007A0757" w:rsidRPr="00F9308B" w:rsidRDefault="007A0757" w:rsidP="007A0757">
      <w:pPr>
        <w:pStyle w:val="a7"/>
        <w:jc w:val="center"/>
        <w:rPr>
          <w:rFonts w:ascii="Times New Roman" w:hAnsi="Times New Roman"/>
          <w:b/>
          <w:sz w:val="16"/>
          <w:szCs w:val="16"/>
        </w:rPr>
      </w:pPr>
      <w:r w:rsidRPr="00F9308B">
        <w:rPr>
          <w:rFonts w:ascii="Times New Roman" w:hAnsi="Times New Roman"/>
          <w:b/>
          <w:sz w:val="16"/>
          <w:szCs w:val="16"/>
        </w:rPr>
        <w:t>НЕНЕЦКОГО АВТОНОМНОГО ОКРУГА</w:t>
      </w:r>
    </w:p>
    <w:p w:rsidR="007A0757" w:rsidRPr="00F9308B" w:rsidRDefault="007A0757" w:rsidP="007A0757">
      <w:pPr>
        <w:pStyle w:val="a7"/>
        <w:rPr>
          <w:rFonts w:ascii="Times New Roman" w:hAnsi="Times New Roman"/>
          <w:b/>
          <w:sz w:val="16"/>
          <w:szCs w:val="16"/>
        </w:rPr>
      </w:pPr>
    </w:p>
    <w:p w:rsidR="007A0757" w:rsidRPr="00F9308B" w:rsidRDefault="007A0757" w:rsidP="007A0757">
      <w:pPr>
        <w:pStyle w:val="1"/>
        <w:ind w:right="46"/>
        <w:rPr>
          <w:sz w:val="16"/>
          <w:szCs w:val="16"/>
        </w:rPr>
      </w:pPr>
      <w:r w:rsidRPr="00F9308B">
        <w:rPr>
          <w:sz w:val="16"/>
          <w:szCs w:val="16"/>
        </w:rPr>
        <w:t>П О С Т А Н О В Л Е Н И Е</w:t>
      </w:r>
    </w:p>
    <w:p w:rsidR="007A0757" w:rsidRPr="00F9308B" w:rsidRDefault="007A0757" w:rsidP="007A0757">
      <w:pPr>
        <w:pStyle w:val="a7"/>
        <w:jc w:val="center"/>
        <w:rPr>
          <w:rFonts w:ascii="Times New Roman" w:hAnsi="Times New Roman"/>
          <w:b/>
          <w:sz w:val="16"/>
          <w:szCs w:val="16"/>
        </w:rPr>
      </w:pPr>
    </w:p>
    <w:p w:rsidR="007A0757" w:rsidRPr="00F9308B" w:rsidRDefault="007A0757" w:rsidP="007A0757">
      <w:pPr>
        <w:spacing w:after="0" w:line="240" w:lineRule="auto"/>
        <w:rPr>
          <w:rFonts w:ascii="Times New Roman" w:hAnsi="Times New Roman"/>
          <w:sz w:val="16"/>
          <w:szCs w:val="16"/>
          <w:u w:val="single"/>
        </w:rPr>
      </w:pPr>
      <w:r w:rsidRPr="00F9308B">
        <w:rPr>
          <w:rFonts w:ascii="Times New Roman" w:hAnsi="Times New Roman"/>
          <w:b/>
          <w:sz w:val="16"/>
          <w:szCs w:val="16"/>
          <w:u w:val="single"/>
        </w:rPr>
        <w:t>от   12.03.2021     № 21</w:t>
      </w:r>
    </w:p>
    <w:p w:rsidR="007A0757" w:rsidRPr="00F9308B" w:rsidRDefault="007A0757" w:rsidP="007A0757">
      <w:pPr>
        <w:spacing w:after="0" w:line="240" w:lineRule="auto"/>
        <w:rPr>
          <w:rFonts w:ascii="Times New Roman" w:hAnsi="Times New Roman"/>
          <w:sz w:val="16"/>
          <w:szCs w:val="16"/>
        </w:rPr>
      </w:pPr>
      <w:r w:rsidRPr="00F9308B">
        <w:rPr>
          <w:rFonts w:ascii="Times New Roman" w:hAnsi="Times New Roman"/>
          <w:sz w:val="16"/>
          <w:szCs w:val="16"/>
        </w:rPr>
        <w:t xml:space="preserve">с. Оксино </w:t>
      </w:r>
    </w:p>
    <w:p w:rsidR="007A0757" w:rsidRPr="00F9308B" w:rsidRDefault="007A0757" w:rsidP="007A0757">
      <w:pPr>
        <w:spacing w:after="0" w:line="240" w:lineRule="auto"/>
        <w:rPr>
          <w:rFonts w:ascii="Times New Roman" w:hAnsi="Times New Roman"/>
          <w:sz w:val="16"/>
          <w:szCs w:val="16"/>
        </w:rPr>
      </w:pPr>
      <w:r w:rsidRPr="00F9308B">
        <w:rPr>
          <w:rFonts w:ascii="Times New Roman" w:hAnsi="Times New Roman"/>
          <w:sz w:val="16"/>
          <w:szCs w:val="16"/>
        </w:rPr>
        <w:t>Ненецкий автономный округ</w:t>
      </w:r>
    </w:p>
    <w:p w:rsidR="007A0757" w:rsidRPr="00F9308B" w:rsidRDefault="007A0757" w:rsidP="007A0757">
      <w:pPr>
        <w:pStyle w:val="1"/>
        <w:rPr>
          <w:sz w:val="16"/>
          <w:szCs w:val="16"/>
        </w:rPr>
      </w:pPr>
    </w:p>
    <w:p w:rsidR="007A0757" w:rsidRPr="00F9308B" w:rsidRDefault="007A0757" w:rsidP="007A0757">
      <w:pPr>
        <w:pStyle w:val="ConsPlusTitle"/>
        <w:widowControl/>
        <w:jc w:val="center"/>
        <w:rPr>
          <w:rFonts w:ascii="Times New Roman" w:hAnsi="Times New Roman"/>
          <w:b w:val="0"/>
          <w:sz w:val="16"/>
          <w:szCs w:val="16"/>
        </w:rPr>
      </w:pPr>
      <w:r w:rsidRPr="00F9308B">
        <w:rPr>
          <w:rFonts w:ascii="Times New Roman" w:hAnsi="Times New Roman"/>
          <w:b w:val="0"/>
          <w:sz w:val="16"/>
          <w:szCs w:val="16"/>
        </w:rPr>
        <w:t>О  ПРИЗНАНИИ  УТРАТИВШИМ СИЛУ  НЕКОТОРЫХ  ПОСТАНОВЛЕНИЙ  АДМИНИСТРАЦИИ  МУНИЦИПАЛЬНОГО  ОБРАЗОВАНИЯ  «ПУСТОЗЕРСКИЙ СЕЛЬСОВЕТ» НЕНЕЦКОГО АВТОНОМНОГО ОКРУГА</w:t>
      </w:r>
    </w:p>
    <w:p w:rsidR="007A0757" w:rsidRPr="00F9308B" w:rsidRDefault="007A0757" w:rsidP="007A0757">
      <w:pPr>
        <w:pStyle w:val="ConsPlusTitle"/>
        <w:widowControl/>
        <w:rPr>
          <w:rFonts w:ascii="Times New Roman" w:hAnsi="Times New Roman" w:cs="Times New Roman"/>
          <w:sz w:val="16"/>
          <w:szCs w:val="16"/>
        </w:rPr>
      </w:pPr>
    </w:p>
    <w:p w:rsidR="007A0757" w:rsidRPr="00F9308B" w:rsidRDefault="007A0757" w:rsidP="007A0757">
      <w:pPr>
        <w:pStyle w:val="ConsPlusNormal"/>
        <w:ind w:firstLine="540"/>
        <w:jc w:val="both"/>
        <w:rPr>
          <w:rFonts w:ascii="Times New Roman" w:hAnsi="Times New Roman" w:cs="Times New Roman"/>
          <w:sz w:val="16"/>
          <w:szCs w:val="16"/>
        </w:rPr>
      </w:pPr>
      <w:r w:rsidRPr="00F9308B">
        <w:rPr>
          <w:rFonts w:ascii="Times New Roman" w:hAnsi="Times New Roman" w:cs="Times New Roman"/>
          <w:sz w:val="16"/>
          <w:szCs w:val="16"/>
        </w:rPr>
        <w:t>Администрация  муниципального  образования «Пустозерский сельсовет» Ненецкого автономного округа ПОСТАНОВЛЯЕТ:</w:t>
      </w:r>
    </w:p>
    <w:p w:rsidR="007A0757" w:rsidRPr="00F9308B" w:rsidRDefault="007A0757" w:rsidP="007A0757">
      <w:pPr>
        <w:autoSpaceDE w:val="0"/>
        <w:autoSpaceDN w:val="0"/>
        <w:adjustRightInd w:val="0"/>
        <w:spacing w:after="0" w:line="240" w:lineRule="auto"/>
        <w:ind w:firstLine="540"/>
        <w:jc w:val="both"/>
        <w:rPr>
          <w:rFonts w:ascii="Times New Roman" w:hAnsi="Times New Roman"/>
          <w:sz w:val="16"/>
          <w:szCs w:val="16"/>
        </w:rPr>
      </w:pPr>
    </w:p>
    <w:p w:rsidR="007A0757" w:rsidRPr="00F9308B" w:rsidRDefault="007A0757" w:rsidP="007A0757">
      <w:pPr>
        <w:numPr>
          <w:ilvl w:val="0"/>
          <w:numId w:val="16"/>
        </w:numPr>
        <w:autoSpaceDE w:val="0"/>
        <w:autoSpaceDN w:val="0"/>
        <w:adjustRightInd w:val="0"/>
        <w:spacing w:after="0" w:line="240" w:lineRule="auto"/>
        <w:ind w:left="0" w:firstLine="1134"/>
        <w:jc w:val="both"/>
        <w:rPr>
          <w:rFonts w:ascii="Times New Roman" w:hAnsi="Times New Roman"/>
          <w:sz w:val="16"/>
          <w:szCs w:val="16"/>
        </w:rPr>
      </w:pPr>
      <w:r w:rsidRPr="00F9308B">
        <w:rPr>
          <w:rFonts w:ascii="Times New Roman" w:hAnsi="Times New Roman"/>
          <w:sz w:val="16"/>
          <w:szCs w:val="16"/>
        </w:rPr>
        <w:t xml:space="preserve">Признать утратившими силу постановления </w:t>
      </w:r>
      <w:r w:rsidRPr="00F9308B">
        <w:rPr>
          <w:rFonts w:ascii="Times New Roman" w:hAnsi="Times New Roman"/>
          <w:color w:val="000000"/>
          <w:sz w:val="16"/>
          <w:szCs w:val="16"/>
        </w:rPr>
        <w:t xml:space="preserve">Администрации </w:t>
      </w:r>
      <w:r w:rsidRPr="00F9308B">
        <w:rPr>
          <w:rFonts w:ascii="Times New Roman" w:hAnsi="Times New Roman"/>
          <w:sz w:val="16"/>
          <w:szCs w:val="16"/>
        </w:rPr>
        <w:t>муниципального образования «Пустозерский сельсовет» Ненецкого автономного округа:</w:t>
      </w:r>
    </w:p>
    <w:p w:rsidR="007A0757" w:rsidRPr="00F9308B" w:rsidRDefault="007A0757" w:rsidP="007A0757">
      <w:pPr>
        <w:numPr>
          <w:ilvl w:val="0"/>
          <w:numId w:val="17"/>
        </w:numPr>
        <w:autoSpaceDE w:val="0"/>
        <w:autoSpaceDN w:val="0"/>
        <w:adjustRightInd w:val="0"/>
        <w:spacing w:after="0" w:line="240" w:lineRule="auto"/>
        <w:ind w:left="0" w:firstLine="567"/>
        <w:jc w:val="both"/>
        <w:rPr>
          <w:rFonts w:ascii="Times New Roman" w:hAnsi="Times New Roman"/>
          <w:sz w:val="16"/>
          <w:szCs w:val="16"/>
        </w:rPr>
      </w:pPr>
      <w:r w:rsidRPr="00F9308B">
        <w:rPr>
          <w:rFonts w:ascii="Times New Roman" w:hAnsi="Times New Roman"/>
          <w:sz w:val="16"/>
          <w:szCs w:val="16"/>
        </w:rPr>
        <w:t xml:space="preserve">от 05.03.2018 №21 «Об утверждении </w:t>
      </w:r>
      <w:hyperlink r:id="rId11" w:history="1">
        <w:r w:rsidRPr="00F9308B">
          <w:rPr>
            <w:rFonts w:ascii="Times New Roman" w:hAnsi="Times New Roman"/>
            <w:color w:val="000000"/>
            <w:sz w:val="16"/>
            <w:szCs w:val="16"/>
          </w:rPr>
          <w:t>Правил</w:t>
        </w:r>
      </w:hyperlink>
      <w:r w:rsidRPr="00F9308B">
        <w:rPr>
          <w:rFonts w:ascii="Times New Roman" w:hAnsi="Times New Roman"/>
          <w:color w:val="000000"/>
          <w:sz w:val="16"/>
          <w:szCs w:val="16"/>
        </w:rPr>
        <w:t xml:space="preserve"> осуществления финансово-бюджетным отделом Администрации </w:t>
      </w:r>
      <w:r w:rsidRPr="00F9308B">
        <w:rPr>
          <w:rFonts w:ascii="Times New Roman" w:hAnsi="Times New Roman"/>
          <w:sz w:val="16"/>
          <w:szCs w:val="16"/>
        </w:rPr>
        <w:t>муниципального образования «Пустозерский сельсовет» Ненецкого автономного округа полномочий по  внутреннему муниципальному  финансовому контролю.»;</w:t>
      </w:r>
    </w:p>
    <w:p w:rsidR="007A0757" w:rsidRPr="00F9308B" w:rsidRDefault="007A0757" w:rsidP="007A0757">
      <w:pPr>
        <w:numPr>
          <w:ilvl w:val="0"/>
          <w:numId w:val="17"/>
        </w:numPr>
        <w:autoSpaceDE w:val="0"/>
        <w:autoSpaceDN w:val="0"/>
        <w:adjustRightInd w:val="0"/>
        <w:spacing w:after="0" w:line="240" w:lineRule="auto"/>
        <w:ind w:left="0" w:firstLine="567"/>
        <w:jc w:val="both"/>
        <w:rPr>
          <w:rFonts w:ascii="Times New Roman" w:hAnsi="Times New Roman"/>
          <w:sz w:val="16"/>
          <w:szCs w:val="16"/>
        </w:rPr>
      </w:pPr>
      <w:r w:rsidRPr="00F9308B">
        <w:rPr>
          <w:rFonts w:ascii="Times New Roman" w:hAnsi="Times New Roman"/>
          <w:sz w:val="16"/>
          <w:szCs w:val="16"/>
        </w:rPr>
        <w:t xml:space="preserve"> от 05.03.2018 №20 «Об утверждении </w:t>
      </w:r>
      <w:hyperlink r:id="rId12" w:history="1">
        <w:r w:rsidRPr="00F9308B">
          <w:rPr>
            <w:rFonts w:ascii="Times New Roman" w:hAnsi="Times New Roman"/>
            <w:color w:val="000000"/>
            <w:sz w:val="16"/>
            <w:szCs w:val="16"/>
          </w:rPr>
          <w:t>Правил</w:t>
        </w:r>
      </w:hyperlink>
      <w:r w:rsidRPr="00F9308B">
        <w:rPr>
          <w:rFonts w:ascii="Times New Roman" w:hAnsi="Times New Roman"/>
          <w:color w:val="000000"/>
          <w:sz w:val="16"/>
          <w:szCs w:val="16"/>
        </w:rPr>
        <w:t xml:space="preserve"> </w:t>
      </w:r>
      <w:r w:rsidRPr="00F9308B">
        <w:rPr>
          <w:rFonts w:ascii="Times New Roman" w:hAnsi="Times New Roman"/>
          <w:sz w:val="16"/>
          <w:szCs w:val="16"/>
        </w:rPr>
        <w:t xml:space="preserve"> осуществления внутреннего финансового контроля и внутреннего финансового аудита в Администрации муниципального образования «Пустозерский сельсовет» Ненецкого автономного округа.».</w:t>
      </w:r>
    </w:p>
    <w:p w:rsidR="007A0757" w:rsidRPr="00F9308B" w:rsidRDefault="007A0757" w:rsidP="007A0757">
      <w:pPr>
        <w:autoSpaceDE w:val="0"/>
        <w:autoSpaceDN w:val="0"/>
        <w:adjustRightInd w:val="0"/>
        <w:spacing w:after="0" w:line="240" w:lineRule="auto"/>
        <w:ind w:left="900"/>
        <w:jc w:val="both"/>
        <w:rPr>
          <w:rFonts w:ascii="Times New Roman" w:hAnsi="Times New Roman"/>
          <w:sz w:val="16"/>
          <w:szCs w:val="16"/>
        </w:rPr>
      </w:pPr>
    </w:p>
    <w:p w:rsidR="007A0757" w:rsidRPr="00F9308B" w:rsidRDefault="007A0757" w:rsidP="007A0757">
      <w:pPr>
        <w:pStyle w:val="ConsPlusNormal"/>
        <w:ind w:left="708" w:firstLine="708"/>
        <w:jc w:val="both"/>
        <w:rPr>
          <w:rFonts w:ascii="Times New Roman" w:hAnsi="Times New Roman"/>
          <w:sz w:val="16"/>
          <w:szCs w:val="16"/>
        </w:rPr>
      </w:pPr>
      <w:r w:rsidRPr="00F9308B">
        <w:rPr>
          <w:rFonts w:ascii="Times New Roman" w:hAnsi="Times New Roman" w:cs="Times New Roman"/>
          <w:sz w:val="16"/>
          <w:szCs w:val="16"/>
        </w:rPr>
        <w:t xml:space="preserve">2.  </w:t>
      </w:r>
      <w:r w:rsidRPr="00F9308B">
        <w:rPr>
          <w:rFonts w:ascii="Times New Roman" w:hAnsi="Times New Roman"/>
          <w:sz w:val="16"/>
          <w:szCs w:val="16"/>
        </w:rPr>
        <w:t>Настоящее постановление вступает в силу после его подписания.</w:t>
      </w:r>
    </w:p>
    <w:p w:rsidR="007A0757" w:rsidRPr="00F9308B" w:rsidRDefault="007A0757" w:rsidP="007A0757">
      <w:pPr>
        <w:spacing w:after="0" w:line="240" w:lineRule="auto"/>
        <w:jc w:val="both"/>
        <w:rPr>
          <w:rFonts w:ascii="Times New Roman" w:hAnsi="Times New Roman"/>
          <w:sz w:val="16"/>
          <w:szCs w:val="16"/>
        </w:rPr>
      </w:pPr>
    </w:p>
    <w:p w:rsidR="007A0757" w:rsidRPr="00F9308B" w:rsidRDefault="007A0757" w:rsidP="007A0757">
      <w:pPr>
        <w:spacing w:after="0" w:line="240" w:lineRule="auto"/>
        <w:rPr>
          <w:rFonts w:ascii="Times New Roman" w:hAnsi="Times New Roman"/>
          <w:sz w:val="16"/>
          <w:szCs w:val="16"/>
        </w:rPr>
      </w:pPr>
      <w:r w:rsidRPr="00F9308B">
        <w:rPr>
          <w:rFonts w:ascii="Times New Roman" w:hAnsi="Times New Roman"/>
          <w:sz w:val="16"/>
          <w:szCs w:val="16"/>
        </w:rPr>
        <w:t xml:space="preserve">Глава муниципального  образования  </w:t>
      </w:r>
    </w:p>
    <w:p w:rsidR="007A0757" w:rsidRPr="00F9308B" w:rsidRDefault="007A0757" w:rsidP="007A0757">
      <w:pPr>
        <w:spacing w:after="0" w:line="240" w:lineRule="auto"/>
        <w:rPr>
          <w:rFonts w:ascii="Times New Roman" w:hAnsi="Times New Roman"/>
          <w:sz w:val="16"/>
          <w:szCs w:val="16"/>
        </w:rPr>
      </w:pPr>
      <w:r w:rsidRPr="00F9308B">
        <w:rPr>
          <w:rFonts w:ascii="Times New Roman" w:hAnsi="Times New Roman"/>
          <w:sz w:val="16"/>
          <w:szCs w:val="16"/>
        </w:rPr>
        <w:t xml:space="preserve">«Пустозерский  сельсовет» </w:t>
      </w:r>
    </w:p>
    <w:p w:rsidR="007A0757" w:rsidRPr="00F9308B" w:rsidRDefault="007A0757" w:rsidP="007A0757">
      <w:pPr>
        <w:spacing w:after="0" w:line="240" w:lineRule="auto"/>
        <w:rPr>
          <w:rFonts w:ascii="Times New Roman" w:hAnsi="Times New Roman"/>
          <w:sz w:val="16"/>
          <w:szCs w:val="16"/>
        </w:rPr>
      </w:pPr>
      <w:r w:rsidRPr="00F9308B">
        <w:rPr>
          <w:rFonts w:ascii="Times New Roman" w:hAnsi="Times New Roman"/>
          <w:sz w:val="16"/>
          <w:szCs w:val="16"/>
        </w:rPr>
        <w:t xml:space="preserve">Ненецкого автономного округа                                              </w:t>
      </w:r>
      <w:r>
        <w:rPr>
          <w:rFonts w:ascii="Times New Roman" w:hAnsi="Times New Roman"/>
          <w:sz w:val="16"/>
          <w:szCs w:val="16"/>
        </w:rPr>
        <w:t xml:space="preserve">                                                                                    </w:t>
      </w:r>
      <w:r w:rsidRPr="00F9308B">
        <w:rPr>
          <w:rFonts w:ascii="Times New Roman" w:hAnsi="Times New Roman"/>
          <w:sz w:val="16"/>
          <w:szCs w:val="16"/>
        </w:rPr>
        <w:t xml:space="preserve">                      С.М.Макарова</w:t>
      </w:r>
    </w:p>
    <w:p w:rsidR="007B6DBE" w:rsidRPr="007A0757" w:rsidRDefault="007B6DBE" w:rsidP="007A0757">
      <w:pPr>
        <w:spacing w:after="0" w:line="240" w:lineRule="auto"/>
        <w:contextualSpacing/>
        <w:rPr>
          <w:rFonts w:ascii="Times New Roman" w:hAnsi="Times New Roman" w:cs="Times New Roman"/>
          <w:sz w:val="16"/>
          <w:szCs w:val="16"/>
        </w:rPr>
      </w:pPr>
    </w:p>
    <w:p w:rsidR="007A0757" w:rsidRPr="007A0757" w:rsidRDefault="007A0757" w:rsidP="007A0757">
      <w:pPr>
        <w:pStyle w:val="a7"/>
        <w:jc w:val="center"/>
        <w:rPr>
          <w:rFonts w:ascii="Times New Roman" w:hAnsi="Times New Roman"/>
          <w:b/>
          <w:sz w:val="16"/>
          <w:szCs w:val="16"/>
        </w:rPr>
      </w:pPr>
      <w:r w:rsidRPr="007A0757">
        <w:rPr>
          <w:rFonts w:ascii="Times New Roman" w:hAnsi="Times New Roman"/>
          <w:b/>
          <w:sz w:val="16"/>
          <w:szCs w:val="16"/>
        </w:rPr>
        <w:t>АДМИНИСТРАЦИЯ</w:t>
      </w:r>
    </w:p>
    <w:p w:rsidR="007A0757" w:rsidRPr="007A0757" w:rsidRDefault="007A0757" w:rsidP="007A0757">
      <w:pPr>
        <w:pStyle w:val="a7"/>
        <w:jc w:val="center"/>
        <w:rPr>
          <w:rFonts w:ascii="Times New Roman" w:hAnsi="Times New Roman"/>
          <w:b/>
          <w:sz w:val="16"/>
          <w:szCs w:val="16"/>
        </w:rPr>
      </w:pPr>
      <w:r w:rsidRPr="007A0757">
        <w:rPr>
          <w:rFonts w:ascii="Times New Roman" w:hAnsi="Times New Roman"/>
          <w:b/>
          <w:sz w:val="16"/>
          <w:szCs w:val="16"/>
        </w:rPr>
        <w:t>МУНИЦИПАЛЬНОГО ОБРАЗОВАНИЯ «ПУСТОЗЕРСКИЙ  СЕЛЬСОВЕТ»</w:t>
      </w:r>
    </w:p>
    <w:p w:rsidR="007A0757" w:rsidRPr="007A0757" w:rsidRDefault="007A0757" w:rsidP="007A0757">
      <w:pPr>
        <w:pStyle w:val="a7"/>
        <w:jc w:val="center"/>
        <w:rPr>
          <w:rFonts w:ascii="Times New Roman" w:hAnsi="Times New Roman"/>
          <w:b/>
          <w:sz w:val="16"/>
          <w:szCs w:val="16"/>
        </w:rPr>
      </w:pPr>
      <w:r w:rsidRPr="007A0757">
        <w:rPr>
          <w:rFonts w:ascii="Times New Roman" w:hAnsi="Times New Roman"/>
          <w:b/>
          <w:sz w:val="16"/>
          <w:szCs w:val="16"/>
        </w:rPr>
        <w:t>НЕНЕЦКОГО АВТОНОМНОГО ОКРУГА</w:t>
      </w:r>
    </w:p>
    <w:p w:rsidR="007A0757" w:rsidRPr="007A0757" w:rsidRDefault="007A0757" w:rsidP="007A0757">
      <w:pPr>
        <w:pStyle w:val="a7"/>
        <w:jc w:val="center"/>
        <w:rPr>
          <w:rFonts w:ascii="Times New Roman" w:hAnsi="Times New Roman"/>
          <w:b/>
          <w:sz w:val="16"/>
          <w:szCs w:val="16"/>
        </w:rPr>
      </w:pPr>
    </w:p>
    <w:p w:rsidR="007A0757" w:rsidRPr="00DE482C" w:rsidRDefault="007A0757" w:rsidP="00DE482C">
      <w:pPr>
        <w:pStyle w:val="1"/>
        <w:ind w:right="46"/>
        <w:rPr>
          <w:sz w:val="16"/>
          <w:szCs w:val="16"/>
        </w:rPr>
      </w:pPr>
      <w:r w:rsidRPr="007A0757">
        <w:rPr>
          <w:sz w:val="16"/>
          <w:szCs w:val="16"/>
        </w:rPr>
        <w:t>П О С Т А Н О В Л Е Н И Е</w:t>
      </w:r>
    </w:p>
    <w:p w:rsidR="007A0757" w:rsidRPr="007A0757" w:rsidRDefault="007A0757" w:rsidP="007A0757">
      <w:pPr>
        <w:pStyle w:val="a7"/>
        <w:jc w:val="center"/>
        <w:rPr>
          <w:rFonts w:ascii="Times New Roman" w:hAnsi="Times New Roman"/>
          <w:b/>
          <w:sz w:val="16"/>
          <w:szCs w:val="16"/>
        </w:rPr>
      </w:pPr>
    </w:p>
    <w:p w:rsidR="007A0757" w:rsidRPr="007A0757" w:rsidRDefault="007A0757" w:rsidP="007A0757">
      <w:pPr>
        <w:spacing w:after="0" w:line="240" w:lineRule="auto"/>
        <w:rPr>
          <w:rFonts w:ascii="Times New Roman" w:eastAsia="Times New Roman" w:hAnsi="Times New Roman" w:cs="Times New Roman"/>
          <w:sz w:val="16"/>
          <w:szCs w:val="16"/>
          <w:u w:val="single"/>
        </w:rPr>
      </w:pPr>
      <w:r w:rsidRPr="007A0757">
        <w:rPr>
          <w:rFonts w:ascii="Times New Roman" w:eastAsia="Times New Roman" w:hAnsi="Times New Roman" w:cs="Times New Roman"/>
          <w:b/>
          <w:sz w:val="16"/>
          <w:szCs w:val="16"/>
          <w:u w:val="single"/>
        </w:rPr>
        <w:t>от   12.03.2021     № 22</w:t>
      </w:r>
    </w:p>
    <w:p w:rsidR="007A0757" w:rsidRPr="007A0757" w:rsidRDefault="007A0757" w:rsidP="007A0757">
      <w:pPr>
        <w:spacing w:after="0" w:line="240" w:lineRule="auto"/>
        <w:rPr>
          <w:rFonts w:ascii="Times New Roman" w:eastAsia="Times New Roman" w:hAnsi="Times New Roman" w:cs="Times New Roman"/>
          <w:sz w:val="16"/>
          <w:szCs w:val="16"/>
        </w:rPr>
      </w:pPr>
      <w:r w:rsidRPr="007A0757">
        <w:rPr>
          <w:rFonts w:ascii="Times New Roman" w:eastAsia="Times New Roman" w:hAnsi="Times New Roman" w:cs="Times New Roman"/>
          <w:sz w:val="16"/>
          <w:szCs w:val="16"/>
        </w:rPr>
        <w:t xml:space="preserve">с. Оксино </w:t>
      </w:r>
    </w:p>
    <w:p w:rsidR="007A0757" w:rsidRPr="007A0757" w:rsidRDefault="007A0757" w:rsidP="007A0757">
      <w:pPr>
        <w:spacing w:after="0" w:line="240" w:lineRule="auto"/>
        <w:rPr>
          <w:rFonts w:ascii="Times New Roman" w:eastAsia="Times New Roman" w:hAnsi="Times New Roman" w:cs="Times New Roman"/>
          <w:sz w:val="16"/>
          <w:szCs w:val="16"/>
        </w:rPr>
      </w:pPr>
      <w:r w:rsidRPr="007A0757">
        <w:rPr>
          <w:rFonts w:ascii="Times New Roman" w:eastAsia="Times New Roman" w:hAnsi="Times New Roman" w:cs="Times New Roman"/>
          <w:sz w:val="16"/>
          <w:szCs w:val="16"/>
        </w:rPr>
        <w:t>Ненецкий автономный округ</w:t>
      </w:r>
    </w:p>
    <w:p w:rsidR="007A0757" w:rsidRPr="007A0757" w:rsidRDefault="007A0757" w:rsidP="007A0757">
      <w:pPr>
        <w:spacing w:after="0" w:line="240" w:lineRule="auto"/>
        <w:jc w:val="center"/>
        <w:rPr>
          <w:rFonts w:ascii="Times New Roman" w:eastAsia="Times New Roman" w:hAnsi="Times New Roman" w:cs="Times New Roman"/>
          <w:sz w:val="16"/>
          <w:szCs w:val="16"/>
        </w:rPr>
      </w:pPr>
    </w:p>
    <w:p w:rsidR="007A0757" w:rsidRPr="007A0757" w:rsidRDefault="007A0757" w:rsidP="007A0757">
      <w:pPr>
        <w:pStyle w:val="a7"/>
        <w:jc w:val="center"/>
        <w:rPr>
          <w:rFonts w:ascii="Times New Roman" w:hAnsi="Times New Roman"/>
          <w:sz w:val="16"/>
          <w:szCs w:val="16"/>
        </w:rPr>
      </w:pPr>
      <w:r w:rsidRPr="007A0757">
        <w:rPr>
          <w:rFonts w:ascii="Times New Roman" w:hAnsi="Times New Roman"/>
          <w:sz w:val="16"/>
          <w:szCs w:val="16"/>
        </w:rPr>
        <w:t xml:space="preserve">О ВНЕСЕНИИ ИЗМЕНЕНИЙ В ПОРЯДОК ПРЕДОСТАВЛЕНИЯ СУБСИДИЙ ИЗ БЮДЖЕТА МУНИЦИПАЛЬНОГО ОБРАЗОВАНИЯ «ПУСТОЗЕРСКИЙ СЕЛЬСОВЕТ» НЕНЕЦКОГО АВТОНОМНОГО ОКРУГА ЮРИДИЧЕСКИМ ЛИЦАМ, ИНДИВИДУАЛЬНЫМ  ПРЕДПРИНИМАТЕЛЯМ  И  ФИЗИЧЕСКИМ  ЛИЦАМ  </w:t>
      </w:r>
    </w:p>
    <w:p w:rsidR="007A0757" w:rsidRPr="007A0757" w:rsidRDefault="007A0757" w:rsidP="00DE482C">
      <w:pPr>
        <w:pStyle w:val="a7"/>
        <w:jc w:val="center"/>
        <w:rPr>
          <w:rFonts w:ascii="Times New Roman" w:hAnsi="Times New Roman"/>
          <w:sz w:val="16"/>
          <w:szCs w:val="16"/>
        </w:rPr>
      </w:pPr>
      <w:r w:rsidRPr="007A0757">
        <w:rPr>
          <w:rFonts w:ascii="Times New Roman" w:hAnsi="Times New Roman"/>
          <w:sz w:val="16"/>
          <w:szCs w:val="16"/>
        </w:rPr>
        <w:t>НА  ВОЗМЕЩЕНИЕ  НЕДОПОЛУЧЕННЫХ  ДОХОДОВ,  ВОЗНИКАЮЩИХ  ПРИ  ОКАЗАНИИ  НАСЕЛЕНИЮ  УСЛУГ  ОБЩЕСТВЕННЫХ БАНЬ</w:t>
      </w:r>
    </w:p>
    <w:p w:rsidR="007A0757" w:rsidRPr="007A0757" w:rsidRDefault="007A0757" w:rsidP="007A0757">
      <w:pPr>
        <w:pStyle w:val="ConsPlusNormal"/>
        <w:jc w:val="both"/>
        <w:rPr>
          <w:rFonts w:ascii="Times New Roman" w:hAnsi="Times New Roman" w:cs="Times New Roman"/>
          <w:sz w:val="16"/>
          <w:szCs w:val="16"/>
        </w:rPr>
      </w:pPr>
    </w:p>
    <w:p w:rsidR="007A0757" w:rsidRPr="007A0757" w:rsidRDefault="007A0757" w:rsidP="007A0757">
      <w:pPr>
        <w:autoSpaceDE w:val="0"/>
        <w:autoSpaceDN w:val="0"/>
        <w:adjustRightInd w:val="0"/>
        <w:spacing w:after="0" w:line="240" w:lineRule="auto"/>
        <w:ind w:firstLine="540"/>
        <w:jc w:val="both"/>
        <w:rPr>
          <w:rFonts w:ascii="Times New Roman" w:eastAsia="Times New Roman" w:hAnsi="Times New Roman" w:cs="Times New Roman"/>
          <w:bCs/>
          <w:color w:val="000000"/>
          <w:sz w:val="16"/>
          <w:szCs w:val="16"/>
        </w:rPr>
      </w:pPr>
      <w:r w:rsidRPr="007A0757">
        <w:rPr>
          <w:rFonts w:ascii="Times New Roman" w:eastAsia="Times New Roman" w:hAnsi="Times New Roman" w:cs="Times New Roman"/>
          <w:sz w:val="16"/>
          <w:szCs w:val="16"/>
        </w:rPr>
        <w:tab/>
        <w:t xml:space="preserve">Руководствуясь Постановлением Администрации муниципального района "Заполярный район" от 17.09.2020 N 190п (ред. постановления от 10.02.2020 № 37 п) "Об утверждении правил предоставления и расходования межбюджетных трансфертов из районного бюджета бюджетам поселений Заполярного района, а также об установлении расходных обязательств Заполярного района" </w:t>
      </w:r>
      <w:r w:rsidRPr="007A0757">
        <w:rPr>
          <w:rFonts w:ascii="Times New Roman" w:eastAsia="Times New Roman" w:hAnsi="Times New Roman" w:cs="Times New Roman"/>
          <w:bCs/>
          <w:color w:val="000000"/>
          <w:sz w:val="16"/>
          <w:szCs w:val="16"/>
        </w:rPr>
        <w:t>Администрация муниципального образования «Пустозерский сельсовет» Ненецкого автономного округа ПОСТАНОВЛЯЕТ:</w:t>
      </w:r>
    </w:p>
    <w:p w:rsidR="007A0757" w:rsidRPr="007A0757" w:rsidRDefault="007A0757" w:rsidP="007A0757">
      <w:pPr>
        <w:autoSpaceDE w:val="0"/>
        <w:autoSpaceDN w:val="0"/>
        <w:adjustRightInd w:val="0"/>
        <w:spacing w:after="0" w:line="240" w:lineRule="auto"/>
        <w:jc w:val="both"/>
        <w:rPr>
          <w:rFonts w:ascii="Times New Roman" w:eastAsia="Times New Roman" w:hAnsi="Times New Roman" w:cs="Times New Roman"/>
          <w:bCs/>
          <w:sz w:val="16"/>
          <w:szCs w:val="16"/>
        </w:rPr>
      </w:pPr>
    </w:p>
    <w:p w:rsidR="007A0757" w:rsidRPr="007A0757" w:rsidRDefault="007A0757" w:rsidP="007A0757">
      <w:pPr>
        <w:numPr>
          <w:ilvl w:val="0"/>
          <w:numId w:val="18"/>
        </w:numPr>
        <w:tabs>
          <w:tab w:val="left" w:pos="-142"/>
        </w:tabs>
        <w:autoSpaceDE w:val="0"/>
        <w:autoSpaceDN w:val="0"/>
        <w:adjustRightInd w:val="0"/>
        <w:spacing w:after="0" w:line="240" w:lineRule="auto"/>
        <w:ind w:left="0" w:firstLine="360"/>
        <w:jc w:val="both"/>
        <w:rPr>
          <w:rFonts w:ascii="Times New Roman" w:eastAsia="Times New Roman" w:hAnsi="Times New Roman" w:cs="Times New Roman"/>
          <w:sz w:val="16"/>
          <w:szCs w:val="16"/>
        </w:rPr>
      </w:pPr>
      <w:r w:rsidRPr="007A0757">
        <w:rPr>
          <w:rFonts w:ascii="Times New Roman" w:eastAsia="Times New Roman" w:hAnsi="Times New Roman" w:cs="Times New Roman"/>
          <w:sz w:val="16"/>
          <w:szCs w:val="16"/>
        </w:rPr>
        <w:t xml:space="preserve">Внести в Порядок </w:t>
      </w:r>
      <w:r w:rsidRPr="007A0757">
        <w:rPr>
          <w:rFonts w:ascii="Times New Roman" w:eastAsia="Times New Roman" w:hAnsi="Times New Roman" w:cs="Times New Roman"/>
          <w:bCs/>
          <w:sz w:val="16"/>
          <w:szCs w:val="16"/>
        </w:rPr>
        <w:t>предоставления субсидий из бюджета муниципального образования «</w:t>
      </w:r>
      <w:r w:rsidRPr="007A0757">
        <w:rPr>
          <w:rStyle w:val="FontStyle21"/>
          <w:rFonts w:eastAsia="Times New Roman"/>
          <w:b w:val="0"/>
          <w:sz w:val="16"/>
          <w:szCs w:val="16"/>
        </w:rPr>
        <w:t>Пустозерский</w:t>
      </w:r>
      <w:r w:rsidRPr="007A0757">
        <w:rPr>
          <w:rFonts w:ascii="Times New Roman" w:eastAsia="Times New Roman" w:hAnsi="Times New Roman" w:cs="Times New Roman"/>
          <w:bCs/>
          <w:sz w:val="16"/>
          <w:szCs w:val="16"/>
        </w:rPr>
        <w:t xml:space="preserve"> сельсовет» Ненецкого автономного округа</w:t>
      </w:r>
      <w:r w:rsidRPr="007A0757">
        <w:rPr>
          <w:rStyle w:val="FontStyle21"/>
          <w:rFonts w:eastAsia="Times New Roman"/>
          <w:sz w:val="16"/>
          <w:szCs w:val="16"/>
        </w:rPr>
        <w:t xml:space="preserve"> </w:t>
      </w:r>
      <w:r w:rsidRPr="007A0757">
        <w:rPr>
          <w:rStyle w:val="FontStyle21"/>
          <w:rFonts w:eastAsia="Times New Roman"/>
          <w:b w:val="0"/>
          <w:sz w:val="16"/>
          <w:szCs w:val="16"/>
        </w:rPr>
        <w:t>юридическим лицам, индивидуальным предпринимателям и физическим лицам на возмещение</w:t>
      </w:r>
      <w:r w:rsidRPr="007A0757">
        <w:rPr>
          <w:rStyle w:val="FontStyle21"/>
          <w:rFonts w:eastAsia="Times New Roman"/>
          <w:sz w:val="16"/>
          <w:szCs w:val="16"/>
        </w:rPr>
        <w:t xml:space="preserve"> </w:t>
      </w:r>
      <w:r w:rsidRPr="007A0757">
        <w:rPr>
          <w:rFonts w:ascii="Times New Roman" w:eastAsia="Times New Roman" w:hAnsi="Times New Roman" w:cs="Times New Roman"/>
          <w:sz w:val="16"/>
          <w:szCs w:val="16"/>
        </w:rPr>
        <w:t>недополученных доходов или финансовое возмещение затрат, возникающих при оказании жителям поселения услуг общественных бань, утвержденный постановлением Администрации муниципального образования «Пустозерский сельсовет» Ненецкого автономного округа от 30.04.2020 № 23 следующие дополнения:</w:t>
      </w:r>
    </w:p>
    <w:p w:rsidR="007A0757" w:rsidRPr="007A0757" w:rsidRDefault="007A0757" w:rsidP="007A0757">
      <w:pPr>
        <w:numPr>
          <w:ilvl w:val="0"/>
          <w:numId w:val="19"/>
        </w:numPr>
        <w:tabs>
          <w:tab w:val="left" w:pos="0"/>
        </w:tabs>
        <w:autoSpaceDE w:val="0"/>
        <w:autoSpaceDN w:val="0"/>
        <w:adjustRightInd w:val="0"/>
        <w:spacing w:after="0" w:line="240" w:lineRule="auto"/>
        <w:ind w:left="0" w:firstLine="567"/>
        <w:jc w:val="both"/>
        <w:rPr>
          <w:rFonts w:ascii="Times New Roman" w:eastAsia="Times New Roman" w:hAnsi="Times New Roman" w:cs="Times New Roman"/>
          <w:sz w:val="16"/>
          <w:szCs w:val="16"/>
        </w:rPr>
      </w:pPr>
      <w:r w:rsidRPr="007A0757">
        <w:rPr>
          <w:rFonts w:ascii="Times New Roman" w:eastAsia="Times New Roman" w:hAnsi="Times New Roman" w:cs="Times New Roman"/>
          <w:sz w:val="16"/>
          <w:szCs w:val="16"/>
        </w:rPr>
        <w:t>абзац второй подпункта «а» пункта 3.1. дополнить словами следующего содержания:</w:t>
      </w:r>
    </w:p>
    <w:p w:rsidR="007A0757" w:rsidRPr="007A0757" w:rsidRDefault="007A0757" w:rsidP="007A0757">
      <w:pPr>
        <w:tabs>
          <w:tab w:val="left" w:pos="0"/>
          <w:tab w:val="left" w:pos="1134"/>
        </w:tabs>
        <w:autoSpaceDE w:val="0"/>
        <w:autoSpaceDN w:val="0"/>
        <w:adjustRightInd w:val="0"/>
        <w:spacing w:after="0" w:line="240" w:lineRule="auto"/>
        <w:ind w:left="142" w:firstLine="425"/>
        <w:jc w:val="both"/>
        <w:rPr>
          <w:rStyle w:val="FontStyle21"/>
          <w:rFonts w:eastAsia="Times New Roman"/>
          <w:b w:val="0"/>
          <w:sz w:val="16"/>
          <w:szCs w:val="16"/>
        </w:rPr>
      </w:pPr>
      <w:r w:rsidRPr="007A0757">
        <w:rPr>
          <w:rStyle w:val="FontStyle21"/>
          <w:rFonts w:eastAsia="Times New Roman"/>
          <w:b w:val="0"/>
          <w:sz w:val="16"/>
          <w:szCs w:val="16"/>
        </w:rPr>
        <w:t xml:space="preserve">«- неработающие ветераны труда.». </w:t>
      </w:r>
    </w:p>
    <w:p w:rsidR="007A0757" w:rsidRPr="007A0757" w:rsidRDefault="007A0757" w:rsidP="007A0757">
      <w:pPr>
        <w:tabs>
          <w:tab w:val="left" w:pos="0"/>
          <w:tab w:val="left" w:pos="1134"/>
        </w:tabs>
        <w:autoSpaceDE w:val="0"/>
        <w:autoSpaceDN w:val="0"/>
        <w:adjustRightInd w:val="0"/>
        <w:spacing w:after="0" w:line="240" w:lineRule="auto"/>
        <w:ind w:left="142" w:firstLine="425"/>
        <w:jc w:val="both"/>
        <w:rPr>
          <w:rStyle w:val="FontStyle21"/>
          <w:rFonts w:eastAsia="Times New Roman"/>
          <w:b w:val="0"/>
          <w:bCs w:val="0"/>
          <w:sz w:val="16"/>
          <w:szCs w:val="16"/>
        </w:rPr>
      </w:pPr>
    </w:p>
    <w:p w:rsidR="007A0757" w:rsidRPr="007A0757" w:rsidRDefault="007A0757" w:rsidP="007A0757">
      <w:pPr>
        <w:numPr>
          <w:ilvl w:val="0"/>
          <w:numId w:val="18"/>
        </w:numPr>
        <w:tabs>
          <w:tab w:val="left" w:pos="-567"/>
        </w:tabs>
        <w:autoSpaceDE w:val="0"/>
        <w:autoSpaceDN w:val="0"/>
        <w:adjustRightInd w:val="0"/>
        <w:spacing w:after="0" w:line="240" w:lineRule="auto"/>
        <w:ind w:left="0" w:firstLine="567"/>
        <w:jc w:val="both"/>
        <w:rPr>
          <w:rFonts w:ascii="Times New Roman" w:eastAsia="Times New Roman" w:hAnsi="Times New Roman" w:cs="Times New Roman"/>
          <w:sz w:val="16"/>
          <w:szCs w:val="16"/>
        </w:rPr>
      </w:pPr>
      <w:r w:rsidRPr="007A0757">
        <w:rPr>
          <w:rFonts w:ascii="Times New Roman" w:eastAsia="Times New Roman" w:hAnsi="Times New Roman" w:cs="Times New Roman"/>
          <w:sz w:val="16"/>
          <w:szCs w:val="16"/>
        </w:rPr>
        <w:t>Настоящее постановление вступает в силу после его официального опубликования (обнародования).</w:t>
      </w:r>
    </w:p>
    <w:p w:rsidR="007A0757" w:rsidRPr="007A0757" w:rsidRDefault="007A0757" w:rsidP="007A0757">
      <w:pPr>
        <w:pStyle w:val="ConsPlusNormal"/>
        <w:jc w:val="both"/>
        <w:rPr>
          <w:rFonts w:ascii="Times New Roman" w:hAnsi="Times New Roman" w:cs="Times New Roman"/>
          <w:sz w:val="16"/>
          <w:szCs w:val="16"/>
        </w:rPr>
      </w:pPr>
    </w:p>
    <w:p w:rsidR="007A0757" w:rsidRPr="007A0757" w:rsidRDefault="007A0757" w:rsidP="007A0757">
      <w:pPr>
        <w:pStyle w:val="ConsPlusNormal"/>
        <w:jc w:val="both"/>
        <w:rPr>
          <w:rFonts w:ascii="Times New Roman" w:hAnsi="Times New Roman" w:cs="Times New Roman"/>
          <w:sz w:val="16"/>
          <w:szCs w:val="16"/>
        </w:rPr>
      </w:pPr>
      <w:r w:rsidRPr="007A0757">
        <w:rPr>
          <w:rFonts w:ascii="Times New Roman" w:hAnsi="Times New Roman" w:cs="Times New Roman"/>
          <w:sz w:val="16"/>
          <w:szCs w:val="16"/>
        </w:rPr>
        <w:t>Глава муниципального образования</w:t>
      </w:r>
    </w:p>
    <w:p w:rsidR="007A0757" w:rsidRPr="007A0757" w:rsidRDefault="007A0757" w:rsidP="007A0757">
      <w:pPr>
        <w:pStyle w:val="ConsPlusNormal"/>
        <w:jc w:val="both"/>
        <w:rPr>
          <w:rFonts w:ascii="Times New Roman" w:hAnsi="Times New Roman" w:cs="Times New Roman"/>
          <w:sz w:val="16"/>
          <w:szCs w:val="16"/>
        </w:rPr>
      </w:pPr>
      <w:r w:rsidRPr="007A0757">
        <w:rPr>
          <w:rFonts w:ascii="Times New Roman" w:hAnsi="Times New Roman" w:cs="Times New Roman"/>
          <w:sz w:val="16"/>
          <w:szCs w:val="16"/>
        </w:rPr>
        <w:t>«Пустозерский сельсовет»</w:t>
      </w:r>
    </w:p>
    <w:p w:rsidR="007A0757" w:rsidRPr="007A0757" w:rsidRDefault="007A0757" w:rsidP="007A0757">
      <w:pPr>
        <w:pStyle w:val="ConsPlusNormal"/>
        <w:jc w:val="both"/>
        <w:rPr>
          <w:rFonts w:ascii="Times New Roman" w:hAnsi="Times New Roman" w:cs="Times New Roman"/>
          <w:sz w:val="16"/>
          <w:szCs w:val="16"/>
        </w:rPr>
      </w:pPr>
      <w:r w:rsidRPr="007A0757">
        <w:rPr>
          <w:rFonts w:ascii="Times New Roman" w:hAnsi="Times New Roman" w:cs="Times New Roman"/>
          <w:sz w:val="16"/>
          <w:szCs w:val="16"/>
        </w:rPr>
        <w:t xml:space="preserve">Ненецкого автономного округа                        </w:t>
      </w:r>
      <w:r w:rsidR="00DE482C">
        <w:rPr>
          <w:rFonts w:ascii="Times New Roman" w:hAnsi="Times New Roman" w:cs="Times New Roman"/>
          <w:sz w:val="16"/>
          <w:szCs w:val="16"/>
        </w:rPr>
        <w:t xml:space="preserve">                                                                                              </w:t>
      </w:r>
      <w:r w:rsidRPr="007A0757">
        <w:rPr>
          <w:rFonts w:ascii="Times New Roman" w:hAnsi="Times New Roman" w:cs="Times New Roman"/>
          <w:sz w:val="16"/>
          <w:szCs w:val="16"/>
        </w:rPr>
        <w:t xml:space="preserve">                                   С.М.Макарова</w:t>
      </w:r>
    </w:p>
    <w:p w:rsidR="00DE482C" w:rsidRPr="007B6DBE" w:rsidRDefault="00DE482C" w:rsidP="001304E0">
      <w:pPr>
        <w:contextualSpacing/>
        <w:rPr>
          <w:sz w:val="16"/>
          <w:szCs w:val="16"/>
        </w:rPr>
      </w:pPr>
    </w:p>
    <w:p w:rsidR="00DE482C" w:rsidRPr="001C6E9E" w:rsidRDefault="00DE482C" w:rsidP="00DE482C">
      <w:pPr>
        <w:pStyle w:val="ConsPlusTitle"/>
        <w:widowControl/>
        <w:jc w:val="center"/>
        <w:outlineLvl w:val="0"/>
        <w:rPr>
          <w:rFonts w:ascii="Times New Roman" w:hAnsi="Times New Roman" w:cs="Times New Roman"/>
          <w:b w:val="0"/>
          <w:sz w:val="16"/>
          <w:szCs w:val="16"/>
        </w:rPr>
      </w:pPr>
      <w:r w:rsidRPr="001C6E9E">
        <w:rPr>
          <w:rFonts w:ascii="Times New Roman" w:hAnsi="Times New Roman" w:cs="Times New Roman"/>
          <w:sz w:val="16"/>
          <w:szCs w:val="16"/>
        </w:rPr>
        <w:t>АДМИНИСТРАЦИЯ</w:t>
      </w:r>
    </w:p>
    <w:p w:rsidR="00DE482C" w:rsidRPr="001C6E9E" w:rsidRDefault="00DE482C" w:rsidP="00DE482C">
      <w:pPr>
        <w:pStyle w:val="ConsPlusTitle"/>
        <w:widowControl/>
        <w:jc w:val="center"/>
        <w:outlineLvl w:val="0"/>
        <w:rPr>
          <w:rFonts w:ascii="Times New Roman" w:hAnsi="Times New Roman" w:cs="Times New Roman"/>
          <w:sz w:val="16"/>
          <w:szCs w:val="16"/>
        </w:rPr>
      </w:pPr>
      <w:r w:rsidRPr="001C6E9E">
        <w:rPr>
          <w:rFonts w:ascii="Times New Roman" w:hAnsi="Times New Roman" w:cs="Times New Roman"/>
          <w:sz w:val="16"/>
          <w:szCs w:val="16"/>
        </w:rPr>
        <w:t>МУНИЦИПАЛЬНОГО ОБРАЗОВАНИЯ  «ПУСТОЗЕРСКИЙ СЕЛЬСОВЕТ»</w:t>
      </w:r>
    </w:p>
    <w:p w:rsidR="00DE482C" w:rsidRPr="001C6E9E" w:rsidRDefault="00DE482C" w:rsidP="00DE482C">
      <w:pPr>
        <w:pStyle w:val="ConsPlusTitle"/>
        <w:widowControl/>
        <w:jc w:val="center"/>
        <w:outlineLvl w:val="0"/>
        <w:rPr>
          <w:rFonts w:ascii="Times New Roman" w:hAnsi="Times New Roman" w:cs="Times New Roman"/>
          <w:sz w:val="16"/>
          <w:szCs w:val="16"/>
        </w:rPr>
      </w:pPr>
      <w:r w:rsidRPr="001C6E9E">
        <w:rPr>
          <w:rFonts w:ascii="Times New Roman" w:hAnsi="Times New Roman" w:cs="Times New Roman"/>
          <w:sz w:val="16"/>
          <w:szCs w:val="16"/>
        </w:rPr>
        <w:t>НЕНЕЦКОГО АВТОНОМНОГО ОКРУГА</w:t>
      </w:r>
    </w:p>
    <w:p w:rsidR="00DE482C" w:rsidRPr="001C6E9E" w:rsidRDefault="00DE482C" w:rsidP="00DE482C">
      <w:pPr>
        <w:pStyle w:val="ConsPlusTitle"/>
        <w:widowControl/>
        <w:rPr>
          <w:rFonts w:ascii="Times New Roman" w:hAnsi="Times New Roman" w:cs="Times New Roman"/>
          <w:sz w:val="16"/>
          <w:szCs w:val="16"/>
        </w:rPr>
      </w:pPr>
    </w:p>
    <w:p w:rsidR="00DE482C" w:rsidRPr="001C6E9E" w:rsidRDefault="00DE482C" w:rsidP="00DE482C">
      <w:pPr>
        <w:pStyle w:val="ConsTitle"/>
        <w:ind w:right="0"/>
        <w:jc w:val="center"/>
        <w:rPr>
          <w:rFonts w:ascii="Times New Roman" w:hAnsi="Times New Roman"/>
          <w:szCs w:val="16"/>
        </w:rPr>
      </w:pPr>
      <w:r w:rsidRPr="001C6E9E">
        <w:rPr>
          <w:rFonts w:ascii="Times New Roman" w:hAnsi="Times New Roman"/>
          <w:szCs w:val="16"/>
        </w:rPr>
        <w:t>ПОСТАНОВЛЕНИЕ</w:t>
      </w:r>
    </w:p>
    <w:p w:rsidR="00DE482C" w:rsidRPr="001C6E9E" w:rsidRDefault="00DE482C" w:rsidP="00DE482C">
      <w:pPr>
        <w:pStyle w:val="ConsTitle"/>
        <w:ind w:right="0"/>
        <w:rPr>
          <w:rFonts w:ascii="Times New Roman" w:hAnsi="Times New Roman"/>
          <w:b w:val="0"/>
          <w:szCs w:val="16"/>
        </w:rPr>
      </w:pPr>
    </w:p>
    <w:p w:rsidR="00DE482C" w:rsidRPr="001C6E9E" w:rsidRDefault="00DE482C" w:rsidP="00DE482C">
      <w:pPr>
        <w:spacing w:after="0" w:line="240" w:lineRule="auto"/>
        <w:rPr>
          <w:rFonts w:ascii="Times New Roman" w:hAnsi="Times New Roman"/>
          <w:b/>
          <w:bCs/>
          <w:color w:val="000000"/>
          <w:sz w:val="16"/>
          <w:szCs w:val="16"/>
          <w:u w:val="single"/>
        </w:rPr>
      </w:pPr>
      <w:r w:rsidRPr="001C6E9E">
        <w:rPr>
          <w:rFonts w:ascii="Times New Roman" w:hAnsi="Times New Roman"/>
          <w:b/>
          <w:color w:val="000000"/>
          <w:sz w:val="16"/>
          <w:szCs w:val="16"/>
          <w:u w:val="single"/>
        </w:rPr>
        <w:t>от</w:t>
      </w:r>
      <w:r w:rsidRPr="001C6E9E">
        <w:rPr>
          <w:rFonts w:ascii="Times New Roman" w:hAnsi="Times New Roman"/>
          <w:color w:val="000000"/>
          <w:sz w:val="16"/>
          <w:szCs w:val="16"/>
          <w:u w:val="single"/>
        </w:rPr>
        <w:t xml:space="preserve"> </w:t>
      </w:r>
      <w:r w:rsidRPr="001C6E9E">
        <w:rPr>
          <w:rFonts w:ascii="Times New Roman" w:hAnsi="Times New Roman"/>
          <w:b/>
          <w:bCs/>
          <w:color w:val="000000"/>
          <w:sz w:val="16"/>
          <w:szCs w:val="16"/>
          <w:u w:val="single"/>
        </w:rPr>
        <w:t xml:space="preserve"> 25.03.2021   № 23 </w:t>
      </w:r>
    </w:p>
    <w:p w:rsidR="00DE482C" w:rsidRPr="001C6E9E" w:rsidRDefault="00DE482C" w:rsidP="00DE482C">
      <w:pPr>
        <w:spacing w:after="0" w:line="240" w:lineRule="auto"/>
        <w:rPr>
          <w:rFonts w:ascii="Times New Roman" w:hAnsi="Times New Roman"/>
          <w:color w:val="000000"/>
          <w:sz w:val="16"/>
          <w:szCs w:val="16"/>
        </w:rPr>
      </w:pPr>
      <w:r w:rsidRPr="001C6E9E">
        <w:rPr>
          <w:rFonts w:ascii="Times New Roman" w:hAnsi="Times New Roman"/>
          <w:color w:val="000000"/>
          <w:sz w:val="16"/>
          <w:szCs w:val="16"/>
        </w:rPr>
        <w:t xml:space="preserve">село Оксино   </w:t>
      </w:r>
    </w:p>
    <w:p w:rsidR="00AB20B0" w:rsidRDefault="00DE482C" w:rsidP="00DE482C">
      <w:pPr>
        <w:contextualSpacing/>
        <w:rPr>
          <w:rFonts w:ascii="Times New Roman" w:hAnsi="Times New Roman"/>
          <w:color w:val="000000"/>
          <w:sz w:val="16"/>
          <w:szCs w:val="16"/>
        </w:rPr>
      </w:pPr>
      <w:r w:rsidRPr="001C6E9E">
        <w:rPr>
          <w:rFonts w:ascii="Times New Roman" w:hAnsi="Times New Roman"/>
          <w:color w:val="000000"/>
          <w:sz w:val="16"/>
          <w:szCs w:val="16"/>
        </w:rPr>
        <w:t>Ненецкий автономный округ</w:t>
      </w:r>
    </w:p>
    <w:p w:rsidR="00DE482C" w:rsidRDefault="00DE482C" w:rsidP="00DE482C">
      <w:pPr>
        <w:contextualSpacing/>
        <w:rPr>
          <w:sz w:val="16"/>
          <w:szCs w:val="16"/>
        </w:rPr>
      </w:pPr>
    </w:p>
    <w:p w:rsidR="00DE482C" w:rsidRDefault="00DE482C" w:rsidP="00DE482C">
      <w:pPr>
        <w:contextualSpacing/>
        <w:jc w:val="center"/>
        <w:rPr>
          <w:rFonts w:ascii="Times New Roman" w:hAnsi="Times New Roman"/>
          <w:sz w:val="16"/>
          <w:szCs w:val="16"/>
        </w:rPr>
      </w:pPr>
      <w:r w:rsidRPr="001C6E9E">
        <w:rPr>
          <w:rFonts w:ascii="Times New Roman" w:hAnsi="Times New Roman"/>
          <w:sz w:val="16"/>
          <w:szCs w:val="16"/>
        </w:rPr>
        <w:t>О  ВНЕСЕНИИ  ДОПОЛНЕНИЙ  В  АДМИНИСТРАТИВНЫЙ РЕГЛАМЕНТ  ПРЕДОСТАВЛЕНИЯ  МУНИЦИПАЛЬНОЙ  УСЛУГИ  «ПРЕДОСТАВЛЕНИЕ  В  АРЕНДУ  ЗМЕЛЬНОГО  УЧАСТКА, НАХОДЯЩЕГОСЯ  В  СОБСТВЕННОСТИ  МУНИЦИПАЛЬНОГО  ОБРАЗОВАНИЯ «ПУСТОЗЕРСКИЙ СЕЛЬСОВЕТ» НЕНЕЦКОГО АВТОНОМНОГО ОКРУГА, БЕЗ ПРОВЕДЕНИЯ ТОРГОВ»</w:t>
      </w:r>
    </w:p>
    <w:p w:rsidR="00DE482C" w:rsidRDefault="00DE482C" w:rsidP="00DE482C">
      <w:pPr>
        <w:contextualSpacing/>
        <w:jc w:val="center"/>
        <w:rPr>
          <w:rFonts w:ascii="Times New Roman" w:hAnsi="Times New Roman"/>
          <w:sz w:val="16"/>
          <w:szCs w:val="16"/>
        </w:rPr>
      </w:pPr>
    </w:p>
    <w:p w:rsidR="00DE482C" w:rsidRPr="001C6E9E" w:rsidRDefault="00DE482C" w:rsidP="00DE482C">
      <w:pPr>
        <w:autoSpaceDE w:val="0"/>
        <w:autoSpaceDN w:val="0"/>
        <w:adjustRightInd w:val="0"/>
        <w:spacing w:after="0" w:line="240" w:lineRule="auto"/>
        <w:ind w:firstLine="540"/>
        <w:jc w:val="both"/>
        <w:rPr>
          <w:rFonts w:ascii="Times New Roman" w:hAnsi="Times New Roman"/>
          <w:sz w:val="16"/>
          <w:szCs w:val="16"/>
        </w:rPr>
      </w:pPr>
      <w:r w:rsidRPr="001C6E9E">
        <w:rPr>
          <w:rFonts w:ascii="Times New Roman" w:hAnsi="Times New Roman"/>
          <w:sz w:val="16"/>
          <w:szCs w:val="16"/>
        </w:rPr>
        <w:t xml:space="preserve">В соответствии с Федеральным </w:t>
      </w:r>
      <w:hyperlink r:id="rId13" w:history="1">
        <w:r w:rsidRPr="001C6E9E">
          <w:rPr>
            <w:rFonts w:ascii="Times New Roman" w:hAnsi="Times New Roman"/>
            <w:color w:val="000000"/>
            <w:sz w:val="16"/>
            <w:szCs w:val="16"/>
          </w:rPr>
          <w:t>законом</w:t>
        </w:r>
      </w:hyperlink>
      <w:r w:rsidRPr="001C6E9E">
        <w:rPr>
          <w:rFonts w:ascii="Times New Roman" w:hAnsi="Times New Roman"/>
          <w:sz w:val="16"/>
          <w:szCs w:val="16"/>
        </w:rPr>
        <w:t xml:space="preserve"> от 27.07.2010 N 210-ФЗ "Об организации предоставления государственных и муниципальных услуг", Федеральный </w:t>
      </w:r>
      <w:hyperlink r:id="rId14" w:history="1">
        <w:r w:rsidRPr="001C6E9E">
          <w:rPr>
            <w:rFonts w:ascii="Times New Roman" w:hAnsi="Times New Roman"/>
            <w:color w:val="000000"/>
            <w:sz w:val="16"/>
            <w:szCs w:val="16"/>
          </w:rPr>
          <w:t>закон</w:t>
        </w:r>
      </w:hyperlink>
      <w:r w:rsidRPr="001C6E9E">
        <w:rPr>
          <w:rFonts w:ascii="Times New Roman" w:hAnsi="Times New Roman"/>
          <w:sz w:val="16"/>
          <w:szCs w:val="16"/>
        </w:rPr>
        <w:t xml:space="preserve">ом </w:t>
      </w:r>
      <w:r w:rsidRPr="001C6E9E">
        <w:rPr>
          <w:rFonts w:ascii="Times New Roman" w:hAnsi="Times New Roman"/>
          <w:color w:val="000000"/>
          <w:sz w:val="16"/>
          <w:szCs w:val="16"/>
        </w:rPr>
        <w:t>от 13.07.2020 № 193-ФЗ «О государственной поддержке предпринимательской деятельности в Арктической зоне Российской Федерации»</w:t>
      </w:r>
      <w:r w:rsidRPr="001C6E9E">
        <w:rPr>
          <w:rFonts w:ascii="Times New Roman" w:hAnsi="Times New Roman"/>
          <w:sz w:val="16"/>
          <w:szCs w:val="16"/>
        </w:rPr>
        <w:t xml:space="preserve">, Порядком разработки и утверждения административных регламентов </w:t>
      </w:r>
      <w:r w:rsidRPr="001C6E9E">
        <w:rPr>
          <w:rFonts w:ascii="Times New Roman" w:hAnsi="Times New Roman"/>
          <w:sz w:val="16"/>
          <w:szCs w:val="16"/>
        </w:rPr>
        <w:lastRenderedPageBreak/>
        <w:t>предоставления муниципальных услуг, утвержденным постановлением Администрации муниципального образования «Пустозерский сельсовет» Ненецкого автономного  округа от 22.10.2012 №91,  Администрация  муниципального  образования «Пустозерский сельсовет» Ненецкого автономного  округа  ПОСТАНОВЛЯЕТ:</w:t>
      </w:r>
    </w:p>
    <w:p w:rsidR="00DE482C" w:rsidRPr="001C6E9E" w:rsidRDefault="00DE482C" w:rsidP="00DE482C">
      <w:pPr>
        <w:spacing w:after="0" w:line="240" w:lineRule="auto"/>
        <w:ind w:firstLine="709"/>
        <w:jc w:val="both"/>
        <w:rPr>
          <w:rFonts w:ascii="Times New Roman" w:hAnsi="Times New Roman"/>
          <w:sz w:val="16"/>
          <w:szCs w:val="16"/>
        </w:rPr>
      </w:pPr>
    </w:p>
    <w:p w:rsidR="00DE482C" w:rsidRPr="001C6E9E" w:rsidRDefault="00DE482C" w:rsidP="00DE482C">
      <w:pPr>
        <w:autoSpaceDE w:val="0"/>
        <w:autoSpaceDN w:val="0"/>
        <w:adjustRightInd w:val="0"/>
        <w:spacing w:after="0" w:line="240" w:lineRule="auto"/>
        <w:ind w:firstLine="540"/>
        <w:jc w:val="both"/>
        <w:rPr>
          <w:rFonts w:ascii="Times New Roman" w:hAnsi="Times New Roman"/>
          <w:sz w:val="16"/>
          <w:szCs w:val="16"/>
        </w:rPr>
      </w:pPr>
      <w:r w:rsidRPr="001C6E9E">
        <w:rPr>
          <w:rFonts w:ascii="Times New Roman" w:hAnsi="Times New Roman"/>
          <w:sz w:val="16"/>
          <w:szCs w:val="16"/>
        </w:rPr>
        <w:t>1. Внести прилагаемые дополнения в Административный регламент предоставления муниципальной услуги «Предоставление в аренду земельного участка, находящегося в собственности муниципального образования «Пустозерский сельсовет» Ненецкого автономного округа, без проведения торгов», утвержденный постановлением Администрации муниципального образования «Пустозерский сельсовет» Ненецкого автономного округа от 02.03.2016 №23.</w:t>
      </w:r>
    </w:p>
    <w:p w:rsidR="00DE482C" w:rsidRPr="001C6E9E" w:rsidRDefault="00DE482C" w:rsidP="00DE482C">
      <w:pPr>
        <w:tabs>
          <w:tab w:val="left" w:pos="-284"/>
        </w:tabs>
        <w:spacing w:after="0" w:line="240" w:lineRule="auto"/>
        <w:ind w:firstLine="709"/>
        <w:jc w:val="both"/>
        <w:rPr>
          <w:rFonts w:ascii="Times New Roman" w:hAnsi="Times New Roman"/>
          <w:sz w:val="16"/>
          <w:szCs w:val="16"/>
        </w:rPr>
      </w:pPr>
    </w:p>
    <w:p w:rsidR="00DE482C" w:rsidRPr="001C6E9E" w:rsidRDefault="00DE482C" w:rsidP="00DE482C">
      <w:pPr>
        <w:tabs>
          <w:tab w:val="left" w:pos="-284"/>
        </w:tabs>
        <w:spacing w:after="0" w:line="240" w:lineRule="auto"/>
        <w:ind w:firstLine="487"/>
        <w:jc w:val="both"/>
        <w:rPr>
          <w:rFonts w:ascii="Times New Roman" w:hAnsi="Times New Roman"/>
          <w:i/>
          <w:sz w:val="16"/>
          <w:szCs w:val="16"/>
        </w:rPr>
      </w:pPr>
      <w:r w:rsidRPr="001C6E9E">
        <w:rPr>
          <w:rFonts w:ascii="Times New Roman" w:hAnsi="Times New Roman"/>
          <w:sz w:val="16"/>
          <w:szCs w:val="16"/>
        </w:rPr>
        <w:t>2.  Настоящее постановление вступает в силу после его официального опубликования (обнародования).</w:t>
      </w:r>
    </w:p>
    <w:p w:rsidR="00DE482C" w:rsidRPr="001C6E9E" w:rsidRDefault="00DE482C" w:rsidP="00DE482C">
      <w:pPr>
        <w:tabs>
          <w:tab w:val="left" w:pos="3045"/>
        </w:tabs>
        <w:rPr>
          <w:rFonts w:ascii="Times New Roman" w:hAnsi="Times New Roman"/>
          <w:sz w:val="16"/>
          <w:szCs w:val="16"/>
        </w:rPr>
      </w:pPr>
    </w:p>
    <w:p w:rsidR="00DE482C" w:rsidRPr="001C6E9E" w:rsidRDefault="00DE482C" w:rsidP="00DE482C">
      <w:pPr>
        <w:spacing w:after="0" w:line="240" w:lineRule="auto"/>
        <w:rPr>
          <w:rFonts w:ascii="Times New Roman" w:hAnsi="Times New Roman"/>
          <w:sz w:val="16"/>
          <w:szCs w:val="16"/>
        </w:rPr>
      </w:pPr>
    </w:p>
    <w:p w:rsidR="00DE482C" w:rsidRPr="001C6E9E" w:rsidRDefault="00DE482C" w:rsidP="00DE482C">
      <w:pPr>
        <w:spacing w:after="0" w:line="240" w:lineRule="auto"/>
        <w:rPr>
          <w:rFonts w:ascii="Times New Roman" w:hAnsi="Times New Roman"/>
          <w:sz w:val="16"/>
          <w:szCs w:val="16"/>
        </w:rPr>
      </w:pPr>
      <w:r w:rsidRPr="001C6E9E">
        <w:rPr>
          <w:rFonts w:ascii="Times New Roman" w:hAnsi="Times New Roman"/>
          <w:sz w:val="16"/>
          <w:szCs w:val="16"/>
        </w:rPr>
        <w:t xml:space="preserve">Глава муниципального  образования  </w:t>
      </w:r>
    </w:p>
    <w:p w:rsidR="00DE482C" w:rsidRPr="001C6E9E" w:rsidRDefault="00DE482C" w:rsidP="00DE482C">
      <w:pPr>
        <w:spacing w:after="0" w:line="240" w:lineRule="auto"/>
        <w:rPr>
          <w:rFonts w:ascii="Times New Roman" w:hAnsi="Times New Roman"/>
          <w:sz w:val="16"/>
          <w:szCs w:val="16"/>
        </w:rPr>
      </w:pPr>
      <w:r w:rsidRPr="001C6E9E">
        <w:rPr>
          <w:rFonts w:ascii="Times New Roman" w:hAnsi="Times New Roman"/>
          <w:sz w:val="16"/>
          <w:szCs w:val="16"/>
        </w:rPr>
        <w:t xml:space="preserve">«Пустозерский  сельсовет» </w:t>
      </w:r>
    </w:p>
    <w:p w:rsidR="00DE482C" w:rsidRDefault="00DE482C" w:rsidP="00DE482C">
      <w:pPr>
        <w:contextualSpacing/>
        <w:jc w:val="both"/>
        <w:rPr>
          <w:rFonts w:ascii="Times New Roman" w:hAnsi="Times New Roman"/>
          <w:sz w:val="16"/>
          <w:szCs w:val="16"/>
        </w:rPr>
      </w:pPr>
      <w:r w:rsidRPr="001C6E9E">
        <w:rPr>
          <w:rFonts w:ascii="Times New Roman" w:hAnsi="Times New Roman"/>
          <w:sz w:val="16"/>
          <w:szCs w:val="16"/>
        </w:rPr>
        <w:t xml:space="preserve">Ненецкого автономного округа                                                  </w:t>
      </w:r>
      <w:r>
        <w:rPr>
          <w:rFonts w:ascii="Times New Roman" w:hAnsi="Times New Roman"/>
          <w:sz w:val="16"/>
          <w:szCs w:val="16"/>
        </w:rPr>
        <w:t xml:space="preserve">                                                                                  </w:t>
      </w:r>
      <w:r w:rsidRPr="001C6E9E">
        <w:rPr>
          <w:rFonts w:ascii="Times New Roman" w:hAnsi="Times New Roman"/>
          <w:sz w:val="16"/>
          <w:szCs w:val="16"/>
        </w:rPr>
        <w:t xml:space="preserve">                   С.М.Макарова</w:t>
      </w:r>
    </w:p>
    <w:p w:rsidR="00DE482C" w:rsidRDefault="00DE482C" w:rsidP="00DE482C">
      <w:pPr>
        <w:contextualSpacing/>
        <w:jc w:val="center"/>
        <w:rPr>
          <w:sz w:val="16"/>
          <w:szCs w:val="16"/>
        </w:rPr>
      </w:pPr>
    </w:p>
    <w:p w:rsidR="007A68EA" w:rsidRPr="001C6E9E" w:rsidRDefault="007A68EA" w:rsidP="007A68EA">
      <w:pPr>
        <w:widowControl w:val="0"/>
        <w:autoSpaceDE w:val="0"/>
        <w:autoSpaceDN w:val="0"/>
        <w:adjustRightInd w:val="0"/>
        <w:spacing w:after="0" w:line="240" w:lineRule="auto"/>
        <w:jc w:val="right"/>
        <w:outlineLvl w:val="1"/>
        <w:rPr>
          <w:rFonts w:ascii="Times New Roman" w:hAnsi="Times New Roman"/>
          <w:sz w:val="16"/>
          <w:szCs w:val="16"/>
        </w:rPr>
      </w:pPr>
      <w:r w:rsidRPr="001C6E9E">
        <w:rPr>
          <w:rFonts w:ascii="Times New Roman" w:hAnsi="Times New Roman"/>
          <w:sz w:val="16"/>
          <w:szCs w:val="16"/>
        </w:rPr>
        <w:t>Приложение</w:t>
      </w:r>
    </w:p>
    <w:p w:rsidR="007A68EA" w:rsidRPr="001C6E9E" w:rsidRDefault="007A68EA" w:rsidP="007A68EA">
      <w:pPr>
        <w:widowControl w:val="0"/>
        <w:autoSpaceDE w:val="0"/>
        <w:autoSpaceDN w:val="0"/>
        <w:adjustRightInd w:val="0"/>
        <w:spacing w:after="0" w:line="240" w:lineRule="auto"/>
        <w:jc w:val="right"/>
        <w:outlineLvl w:val="1"/>
        <w:rPr>
          <w:rFonts w:ascii="Times New Roman" w:hAnsi="Times New Roman"/>
          <w:sz w:val="16"/>
          <w:szCs w:val="16"/>
        </w:rPr>
      </w:pPr>
      <w:r w:rsidRPr="001C6E9E">
        <w:rPr>
          <w:rFonts w:ascii="Times New Roman" w:hAnsi="Times New Roman"/>
          <w:sz w:val="16"/>
          <w:szCs w:val="16"/>
        </w:rPr>
        <w:t>к постановлению Администрации</w:t>
      </w:r>
    </w:p>
    <w:p w:rsidR="007A68EA" w:rsidRPr="001C6E9E" w:rsidRDefault="007A68EA" w:rsidP="007A68EA">
      <w:pPr>
        <w:widowControl w:val="0"/>
        <w:autoSpaceDE w:val="0"/>
        <w:autoSpaceDN w:val="0"/>
        <w:adjustRightInd w:val="0"/>
        <w:spacing w:after="0" w:line="240" w:lineRule="auto"/>
        <w:jc w:val="right"/>
        <w:outlineLvl w:val="1"/>
        <w:rPr>
          <w:rFonts w:ascii="Times New Roman" w:hAnsi="Times New Roman"/>
          <w:sz w:val="16"/>
          <w:szCs w:val="16"/>
        </w:rPr>
      </w:pPr>
      <w:r w:rsidRPr="001C6E9E">
        <w:rPr>
          <w:rFonts w:ascii="Times New Roman" w:hAnsi="Times New Roman"/>
          <w:sz w:val="16"/>
          <w:szCs w:val="16"/>
        </w:rPr>
        <w:t>МО «Пустозерский сельсовет» НАО</w:t>
      </w:r>
    </w:p>
    <w:p w:rsidR="007A68EA" w:rsidRPr="001C6E9E" w:rsidRDefault="007A68EA" w:rsidP="007A68EA">
      <w:pPr>
        <w:widowControl w:val="0"/>
        <w:autoSpaceDE w:val="0"/>
        <w:autoSpaceDN w:val="0"/>
        <w:adjustRightInd w:val="0"/>
        <w:spacing w:after="0" w:line="240" w:lineRule="auto"/>
        <w:jc w:val="right"/>
        <w:outlineLvl w:val="1"/>
        <w:rPr>
          <w:rFonts w:ascii="Times New Roman" w:hAnsi="Times New Roman"/>
          <w:sz w:val="16"/>
          <w:szCs w:val="16"/>
        </w:rPr>
      </w:pPr>
      <w:r w:rsidRPr="001C6E9E">
        <w:rPr>
          <w:rFonts w:ascii="Times New Roman" w:hAnsi="Times New Roman"/>
          <w:sz w:val="16"/>
          <w:szCs w:val="16"/>
        </w:rPr>
        <w:t>от 25.03.2021</w:t>
      </w:r>
    </w:p>
    <w:p w:rsidR="00DE482C" w:rsidRDefault="00DE482C" w:rsidP="00DE482C">
      <w:pPr>
        <w:contextualSpacing/>
        <w:jc w:val="center"/>
        <w:rPr>
          <w:sz w:val="16"/>
          <w:szCs w:val="16"/>
        </w:rPr>
      </w:pPr>
    </w:p>
    <w:p w:rsidR="007A68EA" w:rsidRPr="001C6E9E" w:rsidRDefault="007A68EA" w:rsidP="007A68EA">
      <w:pPr>
        <w:widowControl w:val="0"/>
        <w:autoSpaceDE w:val="0"/>
        <w:autoSpaceDN w:val="0"/>
        <w:adjustRightInd w:val="0"/>
        <w:spacing w:after="0" w:line="240" w:lineRule="auto"/>
        <w:jc w:val="center"/>
        <w:outlineLvl w:val="1"/>
        <w:rPr>
          <w:rFonts w:ascii="Times New Roman" w:hAnsi="Times New Roman"/>
          <w:b/>
          <w:sz w:val="16"/>
          <w:szCs w:val="16"/>
        </w:rPr>
      </w:pPr>
      <w:r w:rsidRPr="001C6E9E">
        <w:rPr>
          <w:rFonts w:ascii="Times New Roman" w:hAnsi="Times New Roman"/>
          <w:b/>
          <w:sz w:val="16"/>
          <w:szCs w:val="16"/>
        </w:rPr>
        <w:t>Дополнения</w:t>
      </w:r>
    </w:p>
    <w:p w:rsidR="007A68EA" w:rsidRPr="001C6E9E" w:rsidRDefault="007A68EA" w:rsidP="007A68EA">
      <w:pPr>
        <w:widowControl w:val="0"/>
        <w:autoSpaceDE w:val="0"/>
        <w:autoSpaceDN w:val="0"/>
        <w:adjustRightInd w:val="0"/>
        <w:spacing w:after="0" w:line="240" w:lineRule="auto"/>
        <w:jc w:val="center"/>
        <w:outlineLvl w:val="1"/>
        <w:rPr>
          <w:rFonts w:ascii="Times New Roman" w:hAnsi="Times New Roman"/>
          <w:b/>
          <w:sz w:val="16"/>
          <w:szCs w:val="16"/>
        </w:rPr>
      </w:pPr>
      <w:r w:rsidRPr="001C6E9E">
        <w:rPr>
          <w:rFonts w:ascii="Times New Roman" w:hAnsi="Times New Roman"/>
          <w:b/>
          <w:sz w:val="16"/>
          <w:szCs w:val="16"/>
        </w:rPr>
        <w:t xml:space="preserve">  в Административный регламент предоставления муниципальной услуги </w:t>
      </w:r>
    </w:p>
    <w:p w:rsidR="007A68EA" w:rsidRPr="001C6E9E" w:rsidRDefault="007A68EA" w:rsidP="007A68EA">
      <w:pPr>
        <w:autoSpaceDE w:val="0"/>
        <w:autoSpaceDN w:val="0"/>
        <w:adjustRightInd w:val="0"/>
        <w:spacing w:after="0" w:line="240" w:lineRule="auto"/>
        <w:ind w:firstLine="540"/>
        <w:jc w:val="center"/>
        <w:rPr>
          <w:rFonts w:ascii="Times New Roman" w:hAnsi="Times New Roman"/>
          <w:b/>
          <w:sz w:val="16"/>
          <w:szCs w:val="16"/>
        </w:rPr>
      </w:pPr>
      <w:r w:rsidRPr="001C6E9E">
        <w:rPr>
          <w:rFonts w:ascii="Times New Roman" w:hAnsi="Times New Roman"/>
          <w:b/>
          <w:sz w:val="16"/>
          <w:szCs w:val="16"/>
        </w:rPr>
        <w:t xml:space="preserve"> «Предоставление в аренду земельного участка, находящегося в собственности муниципального образования «Пустозерский сельсовет» Ненецкого автономного округа, </w:t>
      </w:r>
    </w:p>
    <w:p w:rsidR="007A68EA" w:rsidRPr="001C6E9E" w:rsidRDefault="007A68EA" w:rsidP="007A68EA">
      <w:pPr>
        <w:autoSpaceDE w:val="0"/>
        <w:autoSpaceDN w:val="0"/>
        <w:adjustRightInd w:val="0"/>
        <w:spacing w:after="0" w:line="240" w:lineRule="auto"/>
        <w:ind w:firstLine="540"/>
        <w:jc w:val="center"/>
        <w:rPr>
          <w:rFonts w:ascii="Times New Roman" w:hAnsi="Times New Roman"/>
          <w:b/>
          <w:sz w:val="16"/>
          <w:szCs w:val="16"/>
        </w:rPr>
      </w:pPr>
      <w:r w:rsidRPr="001C6E9E">
        <w:rPr>
          <w:rFonts w:ascii="Times New Roman" w:hAnsi="Times New Roman"/>
          <w:b/>
          <w:sz w:val="16"/>
          <w:szCs w:val="16"/>
        </w:rPr>
        <w:t>без проведения торгов»</w:t>
      </w:r>
    </w:p>
    <w:p w:rsidR="007A68EA" w:rsidRPr="001C6E9E" w:rsidRDefault="007A68EA" w:rsidP="007A68EA">
      <w:pPr>
        <w:widowControl w:val="0"/>
        <w:autoSpaceDE w:val="0"/>
        <w:autoSpaceDN w:val="0"/>
        <w:adjustRightInd w:val="0"/>
        <w:spacing w:after="0" w:line="240" w:lineRule="auto"/>
        <w:rPr>
          <w:rFonts w:cs="Calibri"/>
          <w:sz w:val="16"/>
          <w:szCs w:val="16"/>
        </w:rPr>
      </w:pPr>
    </w:p>
    <w:p w:rsidR="007A68EA" w:rsidRPr="001C6E9E" w:rsidRDefault="007A68EA" w:rsidP="007A68EA">
      <w:pPr>
        <w:widowControl w:val="0"/>
        <w:autoSpaceDE w:val="0"/>
        <w:autoSpaceDN w:val="0"/>
        <w:adjustRightInd w:val="0"/>
        <w:spacing w:after="0" w:line="240" w:lineRule="auto"/>
        <w:rPr>
          <w:rFonts w:cs="Calibri"/>
          <w:sz w:val="16"/>
          <w:szCs w:val="16"/>
        </w:rPr>
      </w:pPr>
    </w:p>
    <w:p w:rsidR="007A68EA" w:rsidRPr="001C6E9E" w:rsidRDefault="007A68EA" w:rsidP="007A68EA">
      <w:pPr>
        <w:numPr>
          <w:ilvl w:val="0"/>
          <w:numId w:val="20"/>
        </w:numPr>
        <w:autoSpaceDE w:val="0"/>
        <w:autoSpaceDN w:val="0"/>
        <w:adjustRightInd w:val="0"/>
        <w:spacing w:after="0" w:line="240" w:lineRule="auto"/>
        <w:jc w:val="both"/>
        <w:rPr>
          <w:rFonts w:ascii="Times New Roman" w:hAnsi="Times New Roman"/>
          <w:sz w:val="16"/>
          <w:szCs w:val="16"/>
        </w:rPr>
      </w:pPr>
      <w:r w:rsidRPr="001C6E9E">
        <w:rPr>
          <w:rFonts w:ascii="Times New Roman" w:hAnsi="Times New Roman"/>
          <w:sz w:val="16"/>
          <w:szCs w:val="16"/>
        </w:rPr>
        <w:tab/>
        <w:t>Пункт 2.3. дополнить абзацем следующего содержания:</w:t>
      </w:r>
    </w:p>
    <w:p w:rsidR="007A68EA" w:rsidRPr="001C6E9E" w:rsidRDefault="007A68EA" w:rsidP="007A68EA">
      <w:pPr>
        <w:autoSpaceDE w:val="0"/>
        <w:autoSpaceDN w:val="0"/>
        <w:adjustRightInd w:val="0"/>
        <w:spacing w:after="0" w:line="240" w:lineRule="auto"/>
        <w:jc w:val="both"/>
        <w:rPr>
          <w:rFonts w:ascii="Times New Roman" w:hAnsi="Times New Roman"/>
          <w:sz w:val="16"/>
          <w:szCs w:val="16"/>
        </w:rPr>
      </w:pPr>
      <w:r w:rsidRPr="001C6E9E">
        <w:rPr>
          <w:rFonts w:ascii="Times New Roman" w:hAnsi="Times New Roman"/>
          <w:sz w:val="16"/>
          <w:szCs w:val="16"/>
        </w:rPr>
        <w:t xml:space="preserve">«Договор аренды земельного участка, находящегося в </w:t>
      </w:r>
      <w:r w:rsidRPr="001C6E9E">
        <w:rPr>
          <w:rFonts w:ascii="Times New Roman" w:hAnsi="Times New Roman"/>
          <w:color w:val="000000"/>
          <w:sz w:val="16"/>
          <w:szCs w:val="16"/>
        </w:rPr>
        <w:t>собственности муниципального образования «Пустозерский сельсовет» Ненецкого автономного округа</w:t>
      </w:r>
      <w:r w:rsidRPr="001C6E9E">
        <w:rPr>
          <w:rFonts w:ascii="Times New Roman" w:hAnsi="Times New Roman"/>
          <w:sz w:val="16"/>
          <w:szCs w:val="16"/>
        </w:rPr>
        <w:t xml:space="preserve">, заключается без проведения торгов в случаях, установленных </w:t>
      </w:r>
      <w:hyperlink r:id="rId15" w:history="1">
        <w:r w:rsidRPr="001C6E9E">
          <w:rPr>
            <w:rFonts w:ascii="Times New Roman" w:hAnsi="Times New Roman"/>
            <w:color w:val="000000"/>
            <w:sz w:val="16"/>
            <w:szCs w:val="16"/>
          </w:rPr>
          <w:t>пунктом 2 статьи 39.6</w:t>
        </w:r>
      </w:hyperlink>
      <w:r w:rsidRPr="001C6E9E">
        <w:rPr>
          <w:rFonts w:ascii="Times New Roman" w:hAnsi="Times New Roman"/>
          <w:sz w:val="16"/>
          <w:szCs w:val="16"/>
        </w:rPr>
        <w:t xml:space="preserve"> Земельного кодекса Российской Федерации, и настоящим Административным регламентом».</w:t>
      </w:r>
    </w:p>
    <w:p w:rsidR="007A68EA" w:rsidRPr="001C6E9E" w:rsidRDefault="007A68EA" w:rsidP="007A68EA">
      <w:pPr>
        <w:autoSpaceDE w:val="0"/>
        <w:autoSpaceDN w:val="0"/>
        <w:adjustRightInd w:val="0"/>
        <w:spacing w:after="0" w:line="240" w:lineRule="auto"/>
        <w:jc w:val="both"/>
        <w:rPr>
          <w:rFonts w:ascii="Times New Roman" w:hAnsi="Times New Roman"/>
          <w:sz w:val="16"/>
          <w:szCs w:val="16"/>
        </w:rPr>
      </w:pPr>
    </w:p>
    <w:p w:rsidR="007A68EA" w:rsidRPr="001C6E9E" w:rsidRDefault="007A68EA" w:rsidP="007A68EA">
      <w:pPr>
        <w:autoSpaceDE w:val="0"/>
        <w:autoSpaceDN w:val="0"/>
        <w:adjustRightInd w:val="0"/>
        <w:spacing w:after="0" w:line="240" w:lineRule="auto"/>
        <w:jc w:val="both"/>
        <w:rPr>
          <w:rFonts w:ascii="Times New Roman" w:hAnsi="Times New Roman"/>
          <w:sz w:val="16"/>
          <w:szCs w:val="16"/>
        </w:rPr>
      </w:pPr>
    </w:p>
    <w:p w:rsidR="007A68EA" w:rsidRPr="001C6E9E" w:rsidRDefault="007A68EA" w:rsidP="007A68EA">
      <w:pPr>
        <w:numPr>
          <w:ilvl w:val="0"/>
          <w:numId w:val="20"/>
        </w:numPr>
        <w:autoSpaceDE w:val="0"/>
        <w:autoSpaceDN w:val="0"/>
        <w:adjustRightInd w:val="0"/>
        <w:spacing w:after="0" w:line="240" w:lineRule="auto"/>
        <w:jc w:val="both"/>
        <w:rPr>
          <w:rFonts w:ascii="Times New Roman" w:hAnsi="Times New Roman"/>
          <w:sz w:val="16"/>
          <w:szCs w:val="16"/>
        </w:rPr>
      </w:pPr>
      <w:r w:rsidRPr="001C6E9E">
        <w:rPr>
          <w:rFonts w:ascii="Times New Roman" w:hAnsi="Times New Roman"/>
          <w:sz w:val="16"/>
          <w:szCs w:val="16"/>
        </w:rPr>
        <w:t>Пункт 2.5. дополнить абзацем следующего содержания:</w:t>
      </w:r>
    </w:p>
    <w:p w:rsidR="007A68EA" w:rsidRDefault="007A68EA" w:rsidP="007A68EA">
      <w:pPr>
        <w:spacing w:after="0" w:line="240" w:lineRule="auto"/>
        <w:contextualSpacing/>
        <w:jc w:val="center"/>
        <w:rPr>
          <w:sz w:val="16"/>
          <w:szCs w:val="16"/>
        </w:rPr>
      </w:pPr>
      <w:r w:rsidRPr="001C6E9E">
        <w:rPr>
          <w:rFonts w:ascii="Times New Roman" w:hAnsi="Times New Roman"/>
          <w:sz w:val="16"/>
          <w:szCs w:val="16"/>
        </w:rPr>
        <w:t>«</w:t>
      </w:r>
      <w:r w:rsidRPr="001C6E9E">
        <w:rPr>
          <w:rFonts w:ascii="Times New Roman" w:hAnsi="Times New Roman"/>
          <w:color w:val="000000"/>
          <w:sz w:val="16"/>
          <w:szCs w:val="16"/>
        </w:rPr>
        <w:t>Федеральный закон от 13.07.2020 № 193-ФЗ «О государственной поддержке предпринимательской деятельности в Арктической зоне Российской Федерации» (</w:t>
      </w:r>
      <w:r w:rsidRPr="001C6E9E">
        <w:rPr>
          <w:rFonts w:ascii="Times New Roman" w:hAnsi="Times New Roman"/>
          <w:sz w:val="16"/>
          <w:szCs w:val="16"/>
        </w:rPr>
        <w:t>"Российская газета", N 155, 16.07.2020).».</w:t>
      </w:r>
    </w:p>
    <w:p w:rsidR="007A68EA" w:rsidRDefault="007A68EA" w:rsidP="00DE482C">
      <w:pPr>
        <w:contextualSpacing/>
        <w:jc w:val="center"/>
        <w:rPr>
          <w:sz w:val="16"/>
          <w:szCs w:val="16"/>
        </w:rPr>
      </w:pPr>
    </w:p>
    <w:p w:rsidR="007A68EA" w:rsidRPr="000D78C3" w:rsidRDefault="007A68EA" w:rsidP="007A68EA">
      <w:pPr>
        <w:pStyle w:val="a7"/>
        <w:jc w:val="center"/>
        <w:rPr>
          <w:rFonts w:ascii="Times New Roman" w:hAnsi="Times New Roman"/>
          <w:b/>
          <w:sz w:val="16"/>
          <w:szCs w:val="16"/>
        </w:rPr>
      </w:pPr>
      <w:r w:rsidRPr="000D78C3">
        <w:rPr>
          <w:rFonts w:ascii="Times New Roman" w:hAnsi="Times New Roman"/>
          <w:b/>
          <w:sz w:val="16"/>
          <w:szCs w:val="16"/>
        </w:rPr>
        <w:t>АДМИНИСТРАЦИЯ</w:t>
      </w:r>
    </w:p>
    <w:p w:rsidR="007A68EA" w:rsidRPr="000D78C3" w:rsidRDefault="007A68EA" w:rsidP="007A68EA">
      <w:pPr>
        <w:pStyle w:val="a7"/>
        <w:jc w:val="center"/>
        <w:rPr>
          <w:rFonts w:ascii="Times New Roman" w:hAnsi="Times New Roman"/>
          <w:b/>
          <w:sz w:val="16"/>
          <w:szCs w:val="16"/>
        </w:rPr>
      </w:pPr>
      <w:r w:rsidRPr="000D78C3">
        <w:rPr>
          <w:rFonts w:ascii="Times New Roman" w:hAnsi="Times New Roman"/>
          <w:b/>
          <w:sz w:val="16"/>
          <w:szCs w:val="16"/>
        </w:rPr>
        <w:t>МУНИЦИПАЛЬНОГО ОБРАЗОВАНИЯ «ПУСТОЗЕРСКИЙ  СЕЛЬСОВЕТ»</w:t>
      </w:r>
    </w:p>
    <w:p w:rsidR="007A68EA" w:rsidRPr="000D78C3" w:rsidRDefault="007A68EA" w:rsidP="007A68EA">
      <w:pPr>
        <w:pStyle w:val="a7"/>
        <w:jc w:val="center"/>
        <w:rPr>
          <w:rFonts w:ascii="Times New Roman" w:hAnsi="Times New Roman"/>
          <w:b/>
          <w:sz w:val="16"/>
          <w:szCs w:val="16"/>
        </w:rPr>
      </w:pPr>
      <w:r w:rsidRPr="000D78C3">
        <w:rPr>
          <w:rFonts w:ascii="Times New Roman" w:hAnsi="Times New Roman"/>
          <w:b/>
          <w:sz w:val="16"/>
          <w:szCs w:val="16"/>
        </w:rPr>
        <w:t>НЕНЕЦКОГО АВТОНОМНОГО ОКРУГА</w:t>
      </w:r>
    </w:p>
    <w:p w:rsidR="007A68EA" w:rsidRPr="000D78C3" w:rsidRDefault="007A68EA" w:rsidP="007A68EA">
      <w:pPr>
        <w:pStyle w:val="a7"/>
        <w:jc w:val="center"/>
        <w:rPr>
          <w:rFonts w:ascii="Times New Roman" w:hAnsi="Times New Roman"/>
          <w:b/>
          <w:sz w:val="16"/>
          <w:szCs w:val="16"/>
        </w:rPr>
      </w:pPr>
    </w:p>
    <w:p w:rsidR="007A68EA" w:rsidRPr="000D78C3" w:rsidRDefault="007A68EA" w:rsidP="007A68EA">
      <w:pPr>
        <w:pStyle w:val="1"/>
        <w:ind w:right="46"/>
        <w:rPr>
          <w:sz w:val="16"/>
          <w:szCs w:val="16"/>
        </w:rPr>
      </w:pPr>
      <w:r w:rsidRPr="000D78C3">
        <w:rPr>
          <w:sz w:val="16"/>
          <w:szCs w:val="16"/>
        </w:rPr>
        <w:t>П О С Т А Н О В Л Е Н И Е</w:t>
      </w:r>
    </w:p>
    <w:p w:rsidR="007A68EA" w:rsidRPr="000D78C3" w:rsidRDefault="007A68EA" w:rsidP="007A68EA">
      <w:pPr>
        <w:pStyle w:val="a7"/>
        <w:rPr>
          <w:rFonts w:ascii="Times New Roman" w:hAnsi="Times New Roman"/>
          <w:b/>
          <w:sz w:val="16"/>
          <w:szCs w:val="16"/>
        </w:rPr>
      </w:pPr>
    </w:p>
    <w:p w:rsidR="007A68EA" w:rsidRPr="000D78C3" w:rsidRDefault="007A68EA" w:rsidP="007A68EA">
      <w:pPr>
        <w:spacing w:after="0" w:line="240" w:lineRule="auto"/>
        <w:rPr>
          <w:rFonts w:ascii="Times New Roman" w:hAnsi="Times New Roman"/>
          <w:sz w:val="16"/>
          <w:szCs w:val="16"/>
          <w:u w:val="single"/>
        </w:rPr>
      </w:pPr>
      <w:r w:rsidRPr="000D78C3">
        <w:rPr>
          <w:rFonts w:ascii="Times New Roman" w:hAnsi="Times New Roman"/>
          <w:b/>
          <w:sz w:val="16"/>
          <w:szCs w:val="16"/>
          <w:u w:val="single"/>
        </w:rPr>
        <w:t>от   25.03.2021     № 24</w:t>
      </w:r>
    </w:p>
    <w:p w:rsidR="007A68EA" w:rsidRPr="000D78C3" w:rsidRDefault="007A68EA" w:rsidP="007A68EA">
      <w:pPr>
        <w:spacing w:after="0" w:line="240" w:lineRule="auto"/>
        <w:rPr>
          <w:rFonts w:ascii="Times New Roman" w:hAnsi="Times New Roman"/>
          <w:sz w:val="16"/>
          <w:szCs w:val="16"/>
        </w:rPr>
      </w:pPr>
      <w:r w:rsidRPr="000D78C3">
        <w:rPr>
          <w:rFonts w:ascii="Times New Roman" w:hAnsi="Times New Roman"/>
          <w:sz w:val="16"/>
          <w:szCs w:val="16"/>
        </w:rPr>
        <w:t xml:space="preserve">с. Оксино </w:t>
      </w:r>
    </w:p>
    <w:p w:rsidR="007A68EA" w:rsidRPr="000D78C3" w:rsidRDefault="007A68EA" w:rsidP="007A68EA">
      <w:pPr>
        <w:spacing w:after="0" w:line="240" w:lineRule="auto"/>
        <w:rPr>
          <w:rFonts w:ascii="Times New Roman" w:hAnsi="Times New Roman"/>
          <w:sz w:val="16"/>
          <w:szCs w:val="16"/>
        </w:rPr>
      </w:pPr>
      <w:r w:rsidRPr="000D78C3">
        <w:rPr>
          <w:rFonts w:ascii="Times New Roman" w:hAnsi="Times New Roman"/>
          <w:sz w:val="16"/>
          <w:szCs w:val="16"/>
        </w:rPr>
        <w:t>Ненецкий автономный округ</w:t>
      </w:r>
    </w:p>
    <w:p w:rsidR="007A68EA" w:rsidRPr="000D78C3" w:rsidRDefault="007A68EA" w:rsidP="007A68EA">
      <w:pPr>
        <w:pStyle w:val="a7"/>
        <w:rPr>
          <w:rFonts w:ascii="Times New Roman" w:hAnsi="Times New Roman"/>
          <w:b/>
          <w:bCs/>
          <w:sz w:val="16"/>
          <w:szCs w:val="16"/>
        </w:rPr>
      </w:pPr>
    </w:p>
    <w:p w:rsidR="007A68EA" w:rsidRPr="000D78C3" w:rsidRDefault="007A68EA" w:rsidP="007A68EA">
      <w:pPr>
        <w:pStyle w:val="ConsPlusTitle"/>
        <w:jc w:val="center"/>
        <w:rPr>
          <w:rFonts w:ascii="Times New Roman" w:hAnsi="Times New Roman" w:cs="Times New Roman"/>
          <w:b w:val="0"/>
          <w:sz w:val="16"/>
          <w:szCs w:val="16"/>
        </w:rPr>
      </w:pPr>
      <w:r w:rsidRPr="000D78C3">
        <w:rPr>
          <w:rFonts w:ascii="Times New Roman" w:hAnsi="Times New Roman" w:cs="Times New Roman"/>
          <w:b w:val="0"/>
          <w:sz w:val="16"/>
          <w:szCs w:val="16"/>
        </w:rPr>
        <w:t>О  ВНЕСЕНИИ ИЗМЕНЕНИЙ  В АДМИНИСТРАТИВНЫЙ РЕГЛАМЕНТ ПРЕДОСТАВЛЕНИЯ  МУНИЦИПАЛЬНОЙ  УСЛУГИ  «ПОДГОТОВКА  И  ВЫДАЧА  ГРАДОСТРОИТЕЛЬНЫХ  ПЛАНОВ  ЗЕМЕЛЬНЫХ УЧАСТКОВ»</w:t>
      </w:r>
    </w:p>
    <w:p w:rsidR="007A68EA" w:rsidRPr="000D78C3" w:rsidRDefault="007A68EA" w:rsidP="007A68EA">
      <w:pPr>
        <w:spacing w:after="0" w:line="240" w:lineRule="auto"/>
        <w:jc w:val="both"/>
        <w:rPr>
          <w:rFonts w:ascii="Times New Roman" w:hAnsi="Times New Roman"/>
          <w:bCs/>
          <w:sz w:val="16"/>
          <w:szCs w:val="16"/>
        </w:rPr>
      </w:pPr>
    </w:p>
    <w:p w:rsidR="007A68EA" w:rsidRPr="000D78C3" w:rsidRDefault="007A68EA" w:rsidP="007A68EA">
      <w:pPr>
        <w:autoSpaceDE w:val="0"/>
        <w:autoSpaceDN w:val="0"/>
        <w:adjustRightInd w:val="0"/>
        <w:spacing w:after="0" w:line="240" w:lineRule="auto"/>
        <w:ind w:firstLine="540"/>
        <w:jc w:val="both"/>
        <w:rPr>
          <w:rFonts w:ascii="Times New Roman" w:hAnsi="Times New Roman"/>
          <w:sz w:val="16"/>
          <w:szCs w:val="16"/>
        </w:rPr>
      </w:pPr>
      <w:r w:rsidRPr="000D78C3">
        <w:rPr>
          <w:rFonts w:ascii="Times New Roman" w:hAnsi="Times New Roman"/>
          <w:sz w:val="16"/>
          <w:szCs w:val="16"/>
        </w:rPr>
        <w:t xml:space="preserve">В соответствии с Федеральным </w:t>
      </w:r>
      <w:hyperlink r:id="rId16" w:history="1">
        <w:r w:rsidRPr="000D78C3">
          <w:rPr>
            <w:rStyle w:val="a9"/>
            <w:rFonts w:ascii="Times New Roman" w:hAnsi="Times New Roman"/>
            <w:color w:val="000000"/>
            <w:sz w:val="16"/>
            <w:szCs w:val="16"/>
          </w:rPr>
          <w:t>законом</w:t>
        </w:r>
      </w:hyperlink>
      <w:r w:rsidRPr="000D78C3">
        <w:rPr>
          <w:rFonts w:ascii="Times New Roman" w:hAnsi="Times New Roman"/>
          <w:sz w:val="16"/>
          <w:szCs w:val="16"/>
        </w:rPr>
        <w:t xml:space="preserve"> от 27.07.2010 N 210-ФЗ "Об организации предоставления государственных и муниципальных услуг", </w:t>
      </w:r>
      <w:r w:rsidRPr="000D78C3">
        <w:rPr>
          <w:rFonts w:ascii="Times New Roman" w:hAnsi="Times New Roman"/>
          <w:color w:val="000000"/>
          <w:sz w:val="16"/>
          <w:szCs w:val="16"/>
        </w:rPr>
        <w:t xml:space="preserve">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«Пустозерский сельсовет» Ненецкого автономного округа от 22.10.2012 №91, Администрация муниципального  образования «Пустозерский сельсовет» Ненецкого автономного округа </w:t>
      </w:r>
      <w:r w:rsidRPr="000D78C3">
        <w:rPr>
          <w:rFonts w:ascii="Times New Roman" w:hAnsi="Times New Roman"/>
          <w:sz w:val="16"/>
          <w:szCs w:val="16"/>
        </w:rPr>
        <w:t>ПОСТАНОВЛЯЕТ:</w:t>
      </w:r>
    </w:p>
    <w:p w:rsidR="007A68EA" w:rsidRPr="000D78C3" w:rsidRDefault="007A68EA" w:rsidP="007A68EA">
      <w:pPr>
        <w:spacing w:after="0" w:line="240" w:lineRule="auto"/>
        <w:ind w:firstLine="709"/>
        <w:jc w:val="both"/>
        <w:rPr>
          <w:rFonts w:ascii="Times New Roman" w:hAnsi="Times New Roman"/>
          <w:bCs/>
          <w:sz w:val="16"/>
          <w:szCs w:val="16"/>
        </w:rPr>
      </w:pPr>
    </w:p>
    <w:p w:rsidR="007A68EA" w:rsidRPr="000D78C3" w:rsidRDefault="007A68EA" w:rsidP="007A68EA">
      <w:pPr>
        <w:tabs>
          <w:tab w:val="left" w:pos="-284"/>
        </w:tabs>
        <w:spacing w:after="0" w:line="240" w:lineRule="auto"/>
        <w:ind w:left="34" w:firstLine="567"/>
        <w:jc w:val="both"/>
        <w:rPr>
          <w:rFonts w:ascii="Times New Roman" w:hAnsi="Times New Roman"/>
          <w:sz w:val="16"/>
          <w:szCs w:val="16"/>
        </w:rPr>
      </w:pPr>
      <w:r w:rsidRPr="000D78C3">
        <w:rPr>
          <w:rFonts w:ascii="Times New Roman" w:hAnsi="Times New Roman"/>
          <w:sz w:val="16"/>
          <w:szCs w:val="16"/>
        </w:rPr>
        <w:t>1. Внести изменения в Административный регламент предоставления муниципальной услуги «Подготовка и выдача градостроительных планов земельных участков», утвержденный постановлением Администрации муниципального образования «Пустозерский сельсовет» Ненецкого автономного округа от 11.04.2016   №35:</w:t>
      </w:r>
    </w:p>
    <w:p w:rsidR="007A68EA" w:rsidRPr="000D78C3" w:rsidRDefault="007A68EA" w:rsidP="007A68EA">
      <w:pPr>
        <w:tabs>
          <w:tab w:val="left" w:pos="-284"/>
        </w:tabs>
        <w:spacing w:after="0" w:line="240" w:lineRule="auto"/>
        <w:ind w:left="34" w:firstLine="567"/>
        <w:jc w:val="both"/>
        <w:rPr>
          <w:rFonts w:ascii="Times New Roman" w:hAnsi="Times New Roman"/>
          <w:sz w:val="16"/>
          <w:szCs w:val="16"/>
        </w:rPr>
      </w:pPr>
      <w:r w:rsidRPr="000D78C3">
        <w:rPr>
          <w:rFonts w:ascii="Times New Roman" w:hAnsi="Times New Roman"/>
          <w:sz w:val="16"/>
          <w:szCs w:val="16"/>
        </w:rPr>
        <w:t>1) пункт 2.4. изложить в следующей редакции:</w:t>
      </w:r>
    </w:p>
    <w:p w:rsidR="007A68EA" w:rsidRPr="000D78C3" w:rsidRDefault="007A68EA" w:rsidP="007A68EA">
      <w:pPr>
        <w:autoSpaceDE w:val="0"/>
        <w:autoSpaceDN w:val="0"/>
        <w:adjustRightInd w:val="0"/>
        <w:spacing w:after="0" w:line="240" w:lineRule="auto"/>
        <w:jc w:val="both"/>
        <w:rPr>
          <w:rFonts w:ascii="Times New Roman" w:hAnsi="Times New Roman"/>
          <w:bCs/>
          <w:color w:val="000000"/>
          <w:sz w:val="16"/>
          <w:szCs w:val="16"/>
        </w:rPr>
      </w:pPr>
      <w:r w:rsidRPr="000D78C3">
        <w:rPr>
          <w:rFonts w:ascii="Times New Roman" w:hAnsi="Times New Roman"/>
          <w:color w:val="000000"/>
          <w:sz w:val="16"/>
          <w:szCs w:val="16"/>
        </w:rPr>
        <w:t xml:space="preserve">«2.4. </w:t>
      </w:r>
      <w:r w:rsidRPr="000D78C3">
        <w:rPr>
          <w:rFonts w:ascii="Times New Roman" w:hAnsi="Times New Roman"/>
          <w:bCs/>
          <w:color w:val="000000"/>
          <w:sz w:val="16"/>
          <w:szCs w:val="16"/>
        </w:rPr>
        <w:t xml:space="preserve">Администрация муниципального образования </w:t>
      </w:r>
      <w:r w:rsidRPr="000D78C3">
        <w:rPr>
          <w:rFonts w:ascii="Times New Roman" w:hAnsi="Times New Roman"/>
          <w:color w:val="000000"/>
          <w:sz w:val="16"/>
          <w:szCs w:val="16"/>
        </w:rPr>
        <w:t xml:space="preserve"> в течение четырнадцати рабочих дней после получения заявления</w:t>
      </w:r>
      <w:r w:rsidRPr="000D78C3">
        <w:rPr>
          <w:rFonts w:ascii="Times New Roman" w:hAnsi="Times New Roman"/>
          <w:bCs/>
          <w:color w:val="000000"/>
          <w:sz w:val="16"/>
          <w:szCs w:val="16"/>
        </w:rPr>
        <w:t xml:space="preserve">, указанного в </w:t>
      </w:r>
      <w:hyperlink r:id="rId17" w:history="1">
        <w:r w:rsidRPr="000D78C3">
          <w:rPr>
            <w:rFonts w:ascii="Times New Roman" w:hAnsi="Times New Roman"/>
            <w:bCs/>
            <w:color w:val="000000"/>
            <w:sz w:val="16"/>
            <w:szCs w:val="16"/>
          </w:rPr>
          <w:t>пункте</w:t>
        </w:r>
      </w:hyperlink>
      <w:r w:rsidRPr="000D78C3">
        <w:rPr>
          <w:rFonts w:ascii="Times New Roman" w:hAnsi="Times New Roman"/>
          <w:bCs/>
          <w:color w:val="000000"/>
          <w:sz w:val="16"/>
          <w:szCs w:val="16"/>
        </w:rPr>
        <w:t xml:space="preserve"> 2.6 настоящего Административного регламента, осуществляет подготовку, регистрацию градостроительного плана земельного участка и выдает его заявителю.»</w:t>
      </w:r>
    </w:p>
    <w:p w:rsidR="007A68EA" w:rsidRPr="000D78C3" w:rsidRDefault="007A68EA" w:rsidP="007A68EA">
      <w:pPr>
        <w:autoSpaceDE w:val="0"/>
        <w:autoSpaceDN w:val="0"/>
        <w:adjustRightInd w:val="0"/>
        <w:spacing w:after="0" w:line="240" w:lineRule="auto"/>
        <w:jc w:val="both"/>
        <w:rPr>
          <w:rFonts w:ascii="Times New Roman" w:hAnsi="Times New Roman"/>
          <w:sz w:val="16"/>
          <w:szCs w:val="16"/>
        </w:rPr>
      </w:pPr>
      <w:r w:rsidRPr="000D78C3">
        <w:rPr>
          <w:rFonts w:ascii="Times New Roman" w:hAnsi="Times New Roman"/>
          <w:sz w:val="16"/>
          <w:szCs w:val="16"/>
        </w:rPr>
        <w:t xml:space="preserve"> </w:t>
      </w:r>
    </w:p>
    <w:p w:rsidR="007A68EA" w:rsidRPr="000D78C3" w:rsidRDefault="007A68EA" w:rsidP="007A68EA">
      <w:pPr>
        <w:tabs>
          <w:tab w:val="left" w:pos="-284"/>
        </w:tabs>
        <w:spacing w:after="0" w:line="240" w:lineRule="auto"/>
        <w:ind w:left="34" w:firstLine="567"/>
        <w:jc w:val="both"/>
        <w:rPr>
          <w:rFonts w:ascii="Times New Roman" w:hAnsi="Times New Roman"/>
          <w:sz w:val="16"/>
          <w:szCs w:val="16"/>
        </w:rPr>
      </w:pPr>
    </w:p>
    <w:p w:rsidR="007A68EA" w:rsidRPr="000D78C3" w:rsidRDefault="007A68EA" w:rsidP="007A68EA">
      <w:pPr>
        <w:tabs>
          <w:tab w:val="left" w:pos="-284"/>
        </w:tabs>
        <w:spacing w:after="0" w:line="240" w:lineRule="auto"/>
        <w:ind w:firstLine="709"/>
        <w:jc w:val="both"/>
        <w:rPr>
          <w:rFonts w:ascii="Times New Roman" w:hAnsi="Times New Roman"/>
          <w:i/>
          <w:sz w:val="16"/>
          <w:szCs w:val="16"/>
        </w:rPr>
      </w:pPr>
      <w:r w:rsidRPr="000D78C3">
        <w:rPr>
          <w:rFonts w:ascii="Times New Roman" w:hAnsi="Times New Roman"/>
          <w:sz w:val="16"/>
          <w:szCs w:val="16"/>
        </w:rPr>
        <w:t>2.  Настоящее постановление вступает в силу после его официального опубликования (обнародования).</w:t>
      </w:r>
    </w:p>
    <w:p w:rsidR="007A68EA" w:rsidRPr="000D78C3" w:rsidRDefault="007A68EA" w:rsidP="007A68EA">
      <w:pPr>
        <w:spacing w:after="0" w:line="240" w:lineRule="auto"/>
        <w:rPr>
          <w:rFonts w:ascii="Times New Roman" w:hAnsi="Times New Roman"/>
          <w:sz w:val="16"/>
          <w:szCs w:val="16"/>
        </w:rPr>
      </w:pPr>
    </w:p>
    <w:p w:rsidR="007A68EA" w:rsidRPr="000D78C3" w:rsidRDefault="007A68EA" w:rsidP="007A68EA">
      <w:pPr>
        <w:spacing w:after="0" w:line="240" w:lineRule="auto"/>
        <w:jc w:val="both"/>
        <w:rPr>
          <w:rFonts w:ascii="Times New Roman" w:hAnsi="Times New Roman"/>
          <w:sz w:val="16"/>
          <w:szCs w:val="16"/>
        </w:rPr>
      </w:pPr>
      <w:r w:rsidRPr="000D78C3">
        <w:rPr>
          <w:rFonts w:ascii="Times New Roman" w:hAnsi="Times New Roman"/>
          <w:sz w:val="16"/>
          <w:szCs w:val="16"/>
        </w:rPr>
        <w:t xml:space="preserve">Глава муниципального  образования  </w:t>
      </w:r>
    </w:p>
    <w:p w:rsidR="007A68EA" w:rsidRPr="000D78C3" w:rsidRDefault="007A68EA" w:rsidP="007A68EA">
      <w:pPr>
        <w:spacing w:after="0" w:line="240" w:lineRule="auto"/>
        <w:jc w:val="both"/>
        <w:rPr>
          <w:rFonts w:ascii="Times New Roman" w:hAnsi="Times New Roman"/>
          <w:sz w:val="16"/>
          <w:szCs w:val="16"/>
        </w:rPr>
      </w:pPr>
      <w:r w:rsidRPr="000D78C3">
        <w:rPr>
          <w:rFonts w:ascii="Times New Roman" w:hAnsi="Times New Roman"/>
          <w:sz w:val="16"/>
          <w:szCs w:val="16"/>
        </w:rPr>
        <w:t xml:space="preserve">«Пустозерский сельсовет» </w:t>
      </w:r>
    </w:p>
    <w:p w:rsidR="007A68EA" w:rsidRDefault="007A68EA" w:rsidP="007A68EA">
      <w:pPr>
        <w:spacing w:after="0" w:line="240" w:lineRule="auto"/>
        <w:contextualSpacing/>
        <w:jc w:val="both"/>
        <w:rPr>
          <w:sz w:val="16"/>
          <w:szCs w:val="16"/>
        </w:rPr>
      </w:pPr>
      <w:r w:rsidRPr="000D78C3">
        <w:rPr>
          <w:rFonts w:ascii="Times New Roman" w:hAnsi="Times New Roman"/>
          <w:sz w:val="16"/>
          <w:szCs w:val="16"/>
        </w:rPr>
        <w:t xml:space="preserve">Ненецкого автономного округа                                                        </w:t>
      </w:r>
      <w:r>
        <w:rPr>
          <w:rFonts w:ascii="Times New Roman" w:hAnsi="Times New Roman"/>
          <w:sz w:val="16"/>
          <w:szCs w:val="16"/>
        </w:rPr>
        <w:t xml:space="preserve">                                                                             </w:t>
      </w:r>
      <w:r w:rsidRPr="000D78C3">
        <w:rPr>
          <w:rFonts w:ascii="Times New Roman" w:hAnsi="Times New Roman"/>
          <w:sz w:val="16"/>
          <w:szCs w:val="16"/>
        </w:rPr>
        <w:t xml:space="preserve">                С.М.Макарова</w:t>
      </w:r>
    </w:p>
    <w:p w:rsidR="007A68EA" w:rsidRDefault="007A68EA" w:rsidP="007A68EA">
      <w:pPr>
        <w:spacing w:after="0" w:line="240" w:lineRule="auto"/>
        <w:contextualSpacing/>
        <w:jc w:val="center"/>
        <w:rPr>
          <w:sz w:val="16"/>
          <w:szCs w:val="16"/>
        </w:rPr>
      </w:pPr>
    </w:p>
    <w:p w:rsidR="007A68EA" w:rsidRPr="00252308" w:rsidRDefault="007A68EA" w:rsidP="007A68EA">
      <w:pPr>
        <w:pStyle w:val="a7"/>
        <w:jc w:val="center"/>
        <w:rPr>
          <w:rFonts w:ascii="Times New Roman" w:hAnsi="Times New Roman"/>
          <w:b/>
          <w:sz w:val="16"/>
          <w:szCs w:val="16"/>
        </w:rPr>
      </w:pPr>
      <w:r w:rsidRPr="00252308">
        <w:rPr>
          <w:rFonts w:ascii="Times New Roman" w:hAnsi="Times New Roman"/>
          <w:b/>
          <w:sz w:val="16"/>
          <w:szCs w:val="16"/>
        </w:rPr>
        <w:t>АДМИНИСТРАЦИЯ</w:t>
      </w:r>
    </w:p>
    <w:p w:rsidR="007A68EA" w:rsidRPr="00252308" w:rsidRDefault="007A68EA" w:rsidP="007A68EA">
      <w:pPr>
        <w:pStyle w:val="a7"/>
        <w:jc w:val="center"/>
        <w:rPr>
          <w:rFonts w:ascii="Times New Roman" w:hAnsi="Times New Roman"/>
          <w:b/>
          <w:sz w:val="16"/>
          <w:szCs w:val="16"/>
        </w:rPr>
      </w:pPr>
      <w:r w:rsidRPr="00252308">
        <w:rPr>
          <w:rFonts w:ascii="Times New Roman" w:hAnsi="Times New Roman"/>
          <w:b/>
          <w:sz w:val="16"/>
          <w:szCs w:val="16"/>
        </w:rPr>
        <w:t>МУНИЦИПАЛЬНОГО ОБРАЗОВАНИЯ «ПУСТОЗЕРСКИЙ  СЕЛЬСОВЕТ»</w:t>
      </w:r>
    </w:p>
    <w:p w:rsidR="007A68EA" w:rsidRPr="00252308" w:rsidRDefault="007A68EA" w:rsidP="007A68EA">
      <w:pPr>
        <w:pStyle w:val="a7"/>
        <w:jc w:val="center"/>
        <w:rPr>
          <w:rFonts w:ascii="Times New Roman" w:hAnsi="Times New Roman"/>
          <w:b/>
          <w:sz w:val="16"/>
          <w:szCs w:val="16"/>
        </w:rPr>
      </w:pPr>
      <w:r w:rsidRPr="00252308">
        <w:rPr>
          <w:rFonts w:ascii="Times New Roman" w:hAnsi="Times New Roman"/>
          <w:b/>
          <w:sz w:val="16"/>
          <w:szCs w:val="16"/>
        </w:rPr>
        <w:t>НЕНЕЦКОГО АВТОНОМНОГО ОКРУГА</w:t>
      </w:r>
    </w:p>
    <w:p w:rsidR="007A68EA" w:rsidRPr="00252308" w:rsidRDefault="007A68EA" w:rsidP="007A68EA">
      <w:pPr>
        <w:pStyle w:val="a7"/>
        <w:jc w:val="center"/>
        <w:rPr>
          <w:rFonts w:ascii="Times New Roman" w:hAnsi="Times New Roman"/>
          <w:b/>
          <w:sz w:val="16"/>
          <w:szCs w:val="16"/>
        </w:rPr>
      </w:pPr>
    </w:p>
    <w:p w:rsidR="007A68EA" w:rsidRPr="00252308" w:rsidRDefault="007A68EA" w:rsidP="007A68EA">
      <w:pPr>
        <w:pStyle w:val="1"/>
        <w:ind w:right="46"/>
        <w:rPr>
          <w:sz w:val="16"/>
          <w:szCs w:val="16"/>
        </w:rPr>
      </w:pPr>
      <w:r w:rsidRPr="00252308">
        <w:rPr>
          <w:sz w:val="16"/>
          <w:szCs w:val="16"/>
        </w:rPr>
        <w:t>П О С Т А Н О В Л Е Н И Е</w:t>
      </w:r>
    </w:p>
    <w:p w:rsidR="007A68EA" w:rsidRPr="00252308" w:rsidRDefault="007A68EA" w:rsidP="007A68EA">
      <w:pPr>
        <w:pStyle w:val="a7"/>
        <w:rPr>
          <w:rFonts w:ascii="Times New Roman" w:hAnsi="Times New Roman"/>
          <w:b/>
          <w:sz w:val="16"/>
          <w:szCs w:val="16"/>
        </w:rPr>
      </w:pPr>
    </w:p>
    <w:p w:rsidR="007A68EA" w:rsidRPr="00252308" w:rsidRDefault="007A68EA" w:rsidP="007A68EA">
      <w:pPr>
        <w:spacing w:after="0" w:line="240" w:lineRule="auto"/>
        <w:rPr>
          <w:rFonts w:ascii="Times New Roman" w:hAnsi="Times New Roman"/>
          <w:color w:val="FF0000"/>
          <w:sz w:val="16"/>
          <w:szCs w:val="16"/>
          <w:u w:val="single"/>
        </w:rPr>
      </w:pPr>
      <w:r w:rsidRPr="00252308">
        <w:rPr>
          <w:rFonts w:ascii="Times New Roman" w:hAnsi="Times New Roman"/>
          <w:b/>
          <w:sz w:val="16"/>
          <w:szCs w:val="16"/>
          <w:u w:val="single"/>
        </w:rPr>
        <w:t>от   30.12.2020   № 135</w:t>
      </w:r>
    </w:p>
    <w:p w:rsidR="007A68EA" w:rsidRPr="00252308" w:rsidRDefault="007A68EA" w:rsidP="007A68EA">
      <w:pPr>
        <w:spacing w:after="0" w:line="240" w:lineRule="auto"/>
        <w:rPr>
          <w:rFonts w:ascii="Times New Roman" w:hAnsi="Times New Roman"/>
          <w:sz w:val="16"/>
          <w:szCs w:val="16"/>
        </w:rPr>
      </w:pPr>
      <w:r w:rsidRPr="00252308">
        <w:rPr>
          <w:rFonts w:ascii="Times New Roman" w:hAnsi="Times New Roman"/>
          <w:sz w:val="16"/>
          <w:szCs w:val="16"/>
        </w:rPr>
        <w:t xml:space="preserve">с. Оксино </w:t>
      </w:r>
    </w:p>
    <w:p w:rsidR="007A68EA" w:rsidRPr="00252308" w:rsidRDefault="007A68EA" w:rsidP="007A68EA">
      <w:pPr>
        <w:spacing w:after="0" w:line="240" w:lineRule="auto"/>
        <w:rPr>
          <w:rFonts w:ascii="Times New Roman" w:hAnsi="Times New Roman"/>
          <w:sz w:val="16"/>
          <w:szCs w:val="16"/>
        </w:rPr>
      </w:pPr>
      <w:r w:rsidRPr="00252308">
        <w:rPr>
          <w:rFonts w:ascii="Times New Roman" w:hAnsi="Times New Roman"/>
          <w:sz w:val="16"/>
          <w:szCs w:val="16"/>
        </w:rPr>
        <w:t>Ненецкий автономный округ</w:t>
      </w:r>
    </w:p>
    <w:p w:rsidR="007A68EA" w:rsidRPr="00252308" w:rsidRDefault="007A68EA" w:rsidP="007A68EA">
      <w:pPr>
        <w:pStyle w:val="aa"/>
        <w:spacing w:before="0" w:beforeAutospacing="0" w:after="0" w:afterAutospacing="0"/>
        <w:rPr>
          <w:sz w:val="16"/>
          <w:szCs w:val="16"/>
        </w:rPr>
      </w:pPr>
    </w:p>
    <w:p w:rsidR="007A68EA" w:rsidRPr="00252308" w:rsidRDefault="007A68EA" w:rsidP="007A68EA">
      <w:pPr>
        <w:pStyle w:val="aa"/>
        <w:spacing w:before="0" w:beforeAutospacing="0" w:after="0" w:afterAutospacing="0"/>
        <w:jc w:val="center"/>
        <w:rPr>
          <w:sz w:val="16"/>
          <w:szCs w:val="16"/>
        </w:rPr>
      </w:pPr>
      <w:r w:rsidRPr="00252308">
        <w:rPr>
          <w:sz w:val="16"/>
          <w:szCs w:val="16"/>
        </w:rPr>
        <w:lastRenderedPageBreak/>
        <w:t xml:space="preserve">О ВНЕСЕНИИ ИЗМЕНЕНИЙ В ПОСТАНОВЛЕНИЕ АДМИНИСТРАЦИИ МУНИЦИПАЛЬНОГО ОБРАЗОВАНИЯ «ПУСТОЗЕРСКИЙ СЕЛЬСОВЕТ» НЕНЕЦКОГО АВТОНОМНОГО ОКРУГА ОТ 24.12.2019 №95 «ОБ  УТВЕРЖДЕНИИ  МУНИЦИПАЛЬНОЙ  ПРОГРАММЫ  «СТАРШЕЕ  ПОКОЛЕНИЕ» НА 2020 ГОД НА ТЕРРИТОРИИ  МУНИЦИПАЛЬНОГО ОБРАЗОВАНИЯ «ПУСТОЗЕРСКИЙ СЕЛЬСОВЕТ» </w:t>
      </w:r>
    </w:p>
    <w:p w:rsidR="007A68EA" w:rsidRPr="00252308" w:rsidRDefault="007A68EA" w:rsidP="007A68EA">
      <w:pPr>
        <w:pStyle w:val="aa"/>
        <w:spacing w:before="0" w:beforeAutospacing="0" w:after="0" w:afterAutospacing="0"/>
        <w:jc w:val="center"/>
        <w:rPr>
          <w:sz w:val="16"/>
          <w:szCs w:val="16"/>
        </w:rPr>
      </w:pPr>
      <w:r w:rsidRPr="00252308">
        <w:rPr>
          <w:sz w:val="16"/>
          <w:szCs w:val="16"/>
        </w:rPr>
        <w:t>НЕНЕЦКОГО АВТОНОМНОГО ОКРУГА»</w:t>
      </w:r>
    </w:p>
    <w:p w:rsidR="007A68EA" w:rsidRPr="00252308" w:rsidRDefault="007A68EA" w:rsidP="007A68EA">
      <w:pPr>
        <w:pStyle w:val="aa"/>
        <w:spacing w:before="0" w:beforeAutospacing="0" w:after="0" w:afterAutospacing="0"/>
        <w:ind w:firstLine="709"/>
        <w:jc w:val="both"/>
        <w:rPr>
          <w:sz w:val="16"/>
          <w:szCs w:val="16"/>
        </w:rPr>
      </w:pPr>
    </w:p>
    <w:p w:rsidR="007A68EA" w:rsidRPr="00252308" w:rsidRDefault="007A68EA" w:rsidP="007A68EA">
      <w:pPr>
        <w:pStyle w:val="aa"/>
        <w:spacing w:before="0" w:beforeAutospacing="0" w:after="0" w:afterAutospacing="0"/>
        <w:ind w:firstLine="709"/>
        <w:jc w:val="both"/>
        <w:rPr>
          <w:sz w:val="16"/>
          <w:szCs w:val="16"/>
        </w:rPr>
      </w:pPr>
      <w:r w:rsidRPr="00252308">
        <w:rPr>
          <w:sz w:val="16"/>
          <w:szCs w:val="16"/>
        </w:rPr>
        <w:t>Администрация муниципального образования «Пустозерский сельсовет» Ненецкого автономного округа ПОСТАНОВЛЯЕТ:</w:t>
      </w:r>
    </w:p>
    <w:p w:rsidR="007A68EA" w:rsidRPr="00252308" w:rsidRDefault="007A68EA" w:rsidP="007A68EA">
      <w:pPr>
        <w:pStyle w:val="aa"/>
        <w:spacing w:before="0" w:beforeAutospacing="0" w:after="0" w:afterAutospacing="0"/>
        <w:ind w:firstLine="709"/>
        <w:jc w:val="both"/>
        <w:rPr>
          <w:sz w:val="16"/>
          <w:szCs w:val="16"/>
        </w:rPr>
      </w:pPr>
      <w:r w:rsidRPr="00252308">
        <w:rPr>
          <w:sz w:val="16"/>
          <w:szCs w:val="16"/>
        </w:rPr>
        <w:t>1. Внести изменения в муниципальную программу «Старшее поколение» на 2020 год в части финансирования мероприятий и утвердить ее в новой редакции (прилагается)</w:t>
      </w:r>
    </w:p>
    <w:p w:rsidR="007A68EA" w:rsidRPr="007A68EA" w:rsidRDefault="007A68EA" w:rsidP="007A68EA">
      <w:pPr>
        <w:tabs>
          <w:tab w:val="left" w:pos="-284"/>
        </w:tabs>
        <w:spacing w:after="0" w:line="240" w:lineRule="auto"/>
        <w:ind w:firstLine="709"/>
        <w:jc w:val="both"/>
        <w:rPr>
          <w:rFonts w:ascii="Times New Roman" w:hAnsi="Times New Roman"/>
          <w:i/>
          <w:sz w:val="16"/>
          <w:szCs w:val="16"/>
        </w:rPr>
      </w:pPr>
      <w:r w:rsidRPr="00252308">
        <w:rPr>
          <w:rFonts w:ascii="Times New Roman" w:hAnsi="Times New Roman"/>
          <w:sz w:val="16"/>
          <w:szCs w:val="16"/>
        </w:rPr>
        <w:t>2.  Настоящее Постановление вступает в силу после его официального опубликования (обнародования) и подлежит размещению на официальном сайте муниципального образования «Пустозерский сельсовет» Ненецкого автономного округа.</w:t>
      </w:r>
    </w:p>
    <w:p w:rsidR="007A68EA" w:rsidRPr="00252308" w:rsidRDefault="007A68EA" w:rsidP="007A68EA">
      <w:pPr>
        <w:spacing w:after="0" w:line="240" w:lineRule="auto"/>
        <w:rPr>
          <w:rFonts w:ascii="Times New Roman" w:hAnsi="Times New Roman"/>
          <w:sz w:val="16"/>
          <w:szCs w:val="16"/>
        </w:rPr>
      </w:pPr>
    </w:p>
    <w:p w:rsidR="007A68EA" w:rsidRPr="00252308" w:rsidRDefault="007A68EA" w:rsidP="007A68EA">
      <w:pPr>
        <w:spacing w:after="0" w:line="240" w:lineRule="auto"/>
        <w:rPr>
          <w:rFonts w:ascii="Times New Roman" w:hAnsi="Times New Roman"/>
          <w:sz w:val="16"/>
          <w:szCs w:val="16"/>
        </w:rPr>
      </w:pPr>
      <w:r w:rsidRPr="00252308">
        <w:rPr>
          <w:rFonts w:ascii="Times New Roman" w:hAnsi="Times New Roman"/>
          <w:sz w:val="16"/>
          <w:szCs w:val="16"/>
        </w:rPr>
        <w:t>Глава муниципального образования</w:t>
      </w:r>
    </w:p>
    <w:p w:rsidR="007A68EA" w:rsidRPr="00252308" w:rsidRDefault="007A68EA" w:rsidP="007A68EA">
      <w:pPr>
        <w:spacing w:after="0" w:line="240" w:lineRule="auto"/>
        <w:rPr>
          <w:rFonts w:ascii="Times New Roman" w:hAnsi="Times New Roman"/>
          <w:sz w:val="16"/>
          <w:szCs w:val="16"/>
        </w:rPr>
      </w:pPr>
      <w:r w:rsidRPr="00252308">
        <w:rPr>
          <w:rFonts w:ascii="Times New Roman" w:hAnsi="Times New Roman"/>
          <w:sz w:val="16"/>
          <w:szCs w:val="16"/>
        </w:rPr>
        <w:t>«Пустозерский сельсовет»</w:t>
      </w:r>
    </w:p>
    <w:p w:rsidR="007A68EA" w:rsidRPr="00252308" w:rsidRDefault="007A68EA" w:rsidP="007A68EA">
      <w:pPr>
        <w:spacing w:after="0" w:line="240" w:lineRule="auto"/>
        <w:rPr>
          <w:rFonts w:ascii="Times New Roman" w:hAnsi="Times New Roman"/>
          <w:sz w:val="16"/>
          <w:szCs w:val="16"/>
        </w:rPr>
      </w:pPr>
      <w:r w:rsidRPr="00252308">
        <w:rPr>
          <w:rFonts w:ascii="Times New Roman" w:hAnsi="Times New Roman"/>
          <w:sz w:val="16"/>
          <w:szCs w:val="16"/>
        </w:rPr>
        <w:t xml:space="preserve"> Ненецкого автономного округа                                                       </w:t>
      </w:r>
      <w:r>
        <w:rPr>
          <w:rFonts w:ascii="Times New Roman" w:hAnsi="Times New Roman"/>
          <w:sz w:val="16"/>
          <w:szCs w:val="16"/>
        </w:rPr>
        <w:t xml:space="preserve">                                                                                        </w:t>
      </w:r>
      <w:r w:rsidRPr="00252308">
        <w:rPr>
          <w:rFonts w:ascii="Times New Roman" w:hAnsi="Times New Roman"/>
          <w:sz w:val="16"/>
          <w:szCs w:val="16"/>
        </w:rPr>
        <w:t xml:space="preserve">        С.М.Макарова</w:t>
      </w:r>
    </w:p>
    <w:p w:rsidR="007A68EA" w:rsidRPr="00252308" w:rsidRDefault="007A68EA" w:rsidP="007A68EA">
      <w:pPr>
        <w:autoSpaceDE w:val="0"/>
        <w:autoSpaceDN w:val="0"/>
        <w:adjustRightInd w:val="0"/>
        <w:spacing w:after="0" w:line="240" w:lineRule="auto"/>
        <w:jc w:val="right"/>
        <w:rPr>
          <w:rFonts w:ascii="Times New Roman" w:hAnsi="Times New Roman"/>
          <w:bCs/>
          <w:sz w:val="16"/>
          <w:szCs w:val="16"/>
        </w:rPr>
      </w:pPr>
    </w:p>
    <w:p w:rsidR="007A68EA" w:rsidRPr="00252308" w:rsidRDefault="007A68EA" w:rsidP="007A68EA">
      <w:pPr>
        <w:autoSpaceDE w:val="0"/>
        <w:autoSpaceDN w:val="0"/>
        <w:adjustRightInd w:val="0"/>
        <w:spacing w:after="0" w:line="240" w:lineRule="auto"/>
        <w:rPr>
          <w:rFonts w:ascii="Times New Roman" w:hAnsi="Times New Roman"/>
          <w:bCs/>
          <w:sz w:val="16"/>
          <w:szCs w:val="16"/>
        </w:rPr>
      </w:pPr>
    </w:p>
    <w:p w:rsidR="007A68EA" w:rsidRPr="00252308" w:rsidRDefault="007A68EA" w:rsidP="007A68EA">
      <w:pPr>
        <w:autoSpaceDE w:val="0"/>
        <w:autoSpaceDN w:val="0"/>
        <w:adjustRightInd w:val="0"/>
        <w:spacing w:after="0" w:line="240" w:lineRule="auto"/>
        <w:jc w:val="right"/>
        <w:rPr>
          <w:rFonts w:ascii="Times New Roman" w:hAnsi="Times New Roman"/>
          <w:bCs/>
          <w:sz w:val="16"/>
          <w:szCs w:val="16"/>
        </w:rPr>
      </w:pPr>
      <w:r w:rsidRPr="00252308">
        <w:rPr>
          <w:rFonts w:ascii="Times New Roman" w:hAnsi="Times New Roman"/>
          <w:bCs/>
          <w:sz w:val="16"/>
          <w:szCs w:val="16"/>
        </w:rPr>
        <w:t xml:space="preserve">                                                                                                                                 Утверждена Постановлением</w:t>
      </w:r>
    </w:p>
    <w:p w:rsidR="007A68EA" w:rsidRPr="00252308" w:rsidRDefault="007A68EA" w:rsidP="007A68EA">
      <w:pPr>
        <w:autoSpaceDE w:val="0"/>
        <w:autoSpaceDN w:val="0"/>
        <w:adjustRightInd w:val="0"/>
        <w:spacing w:after="0" w:line="240" w:lineRule="auto"/>
        <w:jc w:val="right"/>
        <w:rPr>
          <w:rFonts w:ascii="Times New Roman" w:hAnsi="Times New Roman"/>
          <w:bCs/>
          <w:sz w:val="16"/>
          <w:szCs w:val="16"/>
        </w:rPr>
      </w:pPr>
      <w:r w:rsidRPr="00252308">
        <w:rPr>
          <w:rFonts w:ascii="Times New Roman" w:hAnsi="Times New Roman"/>
          <w:bCs/>
          <w:sz w:val="16"/>
          <w:szCs w:val="16"/>
        </w:rPr>
        <w:t>Администрации МО</w:t>
      </w:r>
    </w:p>
    <w:p w:rsidR="007A68EA" w:rsidRPr="00252308" w:rsidRDefault="007A68EA" w:rsidP="007A68EA">
      <w:pPr>
        <w:autoSpaceDE w:val="0"/>
        <w:autoSpaceDN w:val="0"/>
        <w:adjustRightInd w:val="0"/>
        <w:spacing w:after="0" w:line="240" w:lineRule="auto"/>
        <w:jc w:val="right"/>
        <w:rPr>
          <w:rFonts w:ascii="Times New Roman" w:hAnsi="Times New Roman"/>
          <w:bCs/>
          <w:sz w:val="16"/>
          <w:szCs w:val="16"/>
        </w:rPr>
      </w:pPr>
      <w:r w:rsidRPr="00252308">
        <w:rPr>
          <w:rFonts w:ascii="Times New Roman" w:hAnsi="Times New Roman"/>
          <w:bCs/>
          <w:sz w:val="16"/>
          <w:szCs w:val="16"/>
        </w:rPr>
        <w:t xml:space="preserve"> «Пустозерский  сельсовет» НАО</w:t>
      </w:r>
    </w:p>
    <w:p w:rsidR="007A68EA" w:rsidRPr="00252308" w:rsidRDefault="007A68EA" w:rsidP="007A68EA">
      <w:pPr>
        <w:autoSpaceDE w:val="0"/>
        <w:autoSpaceDN w:val="0"/>
        <w:adjustRightInd w:val="0"/>
        <w:spacing w:after="0" w:line="240" w:lineRule="auto"/>
        <w:jc w:val="right"/>
        <w:rPr>
          <w:bCs/>
          <w:sz w:val="16"/>
          <w:szCs w:val="16"/>
        </w:rPr>
      </w:pPr>
      <w:r w:rsidRPr="00252308">
        <w:rPr>
          <w:rFonts w:ascii="Times New Roman" w:hAnsi="Times New Roman"/>
          <w:bCs/>
          <w:sz w:val="16"/>
          <w:szCs w:val="16"/>
        </w:rPr>
        <w:t xml:space="preserve">                                                                                                                от   30.12.2020  № 135</w:t>
      </w:r>
    </w:p>
    <w:p w:rsidR="007A68EA" w:rsidRPr="00252308" w:rsidRDefault="007A68EA" w:rsidP="007A68EA">
      <w:pPr>
        <w:autoSpaceDE w:val="0"/>
        <w:autoSpaceDN w:val="0"/>
        <w:adjustRightInd w:val="0"/>
        <w:spacing w:after="0" w:line="240" w:lineRule="auto"/>
        <w:jc w:val="center"/>
        <w:rPr>
          <w:rFonts w:ascii="Times New Roman" w:hAnsi="Times New Roman"/>
          <w:b/>
          <w:bCs/>
          <w:sz w:val="16"/>
          <w:szCs w:val="16"/>
        </w:rPr>
      </w:pPr>
    </w:p>
    <w:p w:rsidR="007A68EA" w:rsidRPr="00252308" w:rsidRDefault="007A68EA" w:rsidP="007A68EA">
      <w:pPr>
        <w:autoSpaceDE w:val="0"/>
        <w:autoSpaceDN w:val="0"/>
        <w:adjustRightInd w:val="0"/>
        <w:spacing w:after="0" w:line="240" w:lineRule="auto"/>
        <w:jc w:val="center"/>
        <w:rPr>
          <w:rFonts w:ascii="Times New Roman" w:hAnsi="Times New Roman"/>
          <w:b/>
          <w:bCs/>
          <w:sz w:val="16"/>
          <w:szCs w:val="16"/>
        </w:rPr>
      </w:pPr>
      <w:r w:rsidRPr="00252308">
        <w:rPr>
          <w:rFonts w:ascii="Times New Roman" w:hAnsi="Times New Roman"/>
          <w:b/>
          <w:bCs/>
          <w:sz w:val="16"/>
          <w:szCs w:val="16"/>
        </w:rPr>
        <w:t xml:space="preserve"> МУНИЦИПАЛЬНАЯ ПРОГРАММА</w:t>
      </w:r>
    </w:p>
    <w:p w:rsidR="007A68EA" w:rsidRPr="00252308" w:rsidRDefault="007A68EA" w:rsidP="007A68EA">
      <w:pPr>
        <w:autoSpaceDE w:val="0"/>
        <w:autoSpaceDN w:val="0"/>
        <w:adjustRightInd w:val="0"/>
        <w:spacing w:after="0" w:line="240" w:lineRule="auto"/>
        <w:ind w:firstLine="540"/>
        <w:jc w:val="center"/>
        <w:rPr>
          <w:rFonts w:ascii="Times New Roman" w:hAnsi="Times New Roman"/>
          <w:b/>
          <w:bCs/>
          <w:sz w:val="16"/>
          <w:szCs w:val="16"/>
        </w:rPr>
      </w:pPr>
      <w:r w:rsidRPr="00252308">
        <w:rPr>
          <w:rFonts w:ascii="Times New Roman" w:hAnsi="Times New Roman"/>
          <w:b/>
          <w:bCs/>
          <w:sz w:val="16"/>
          <w:szCs w:val="16"/>
        </w:rPr>
        <w:t>«СТАРШЕЕ ПОКОЛЕНИЕ» на 2020 год</w:t>
      </w:r>
    </w:p>
    <w:p w:rsidR="007A68EA" w:rsidRPr="00252308" w:rsidRDefault="007A68EA" w:rsidP="007A68EA">
      <w:pPr>
        <w:autoSpaceDE w:val="0"/>
        <w:autoSpaceDN w:val="0"/>
        <w:adjustRightInd w:val="0"/>
        <w:spacing w:after="0" w:line="240" w:lineRule="auto"/>
        <w:ind w:firstLine="540"/>
        <w:jc w:val="center"/>
        <w:rPr>
          <w:rFonts w:ascii="Times New Roman" w:hAnsi="Times New Roman"/>
          <w:b/>
          <w:bCs/>
          <w:sz w:val="16"/>
          <w:szCs w:val="16"/>
        </w:rPr>
      </w:pPr>
    </w:p>
    <w:p w:rsidR="007A68EA" w:rsidRPr="00252308" w:rsidRDefault="007A68EA" w:rsidP="007A68EA">
      <w:pPr>
        <w:autoSpaceDE w:val="0"/>
        <w:autoSpaceDN w:val="0"/>
        <w:adjustRightInd w:val="0"/>
        <w:spacing w:after="0" w:line="240" w:lineRule="auto"/>
        <w:ind w:firstLine="709"/>
        <w:jc w:val="both"/>
        <w:outlineLvl w:val="0"/>
        <w:rPr>
          <w:rFonts w:ascii="Times New Roman" w:eastAsia="Calibri" w:hAnsi="Times New Roman"/>
          <w:sz w:val="16"/>
          <w:szCs w:val="16"/>
        </w:rPr>
      </w:pPr>
      <w:r w:rsidRPr="00252308">
        <w:rPr>
          <w:rFonts w:ascii="Times New Roman" w:eastAsia="Calibri" w:hAnsi="Times New Roman"/>
          <w:sz w:val="16"/>
          <w:szCs w:val="16"/>
        </w:rPr>
        <w:t>Заказчик: Администрация муниципального  образования «Пустозерский сельсовет» Ненецкого автономного округа</w:t>
      </w:r>
    </w:p>
    <w:p w:rsidR="007A68EA" w:rsidRPr="00252308" w:rsidRDefault="007A68EA" w:rsidP="007A68EA">
      <w:pPr>
        <w:pStyle w:val="ConsPlusCell"/>
        <w:ind w:firstLine="709"/>
        <w:jc w:val="both"/>
        <w:rPr>
          <w:rFonts w:ascii="Times New Roman" w:hAnsi="Times New Roman"/>
          <w:sz w:val="16"/>
          <w:szCs w:val="16"/>
        </w:rPr>
      </w:pPr>
      <w:r w:rsidRPr="00252308">
        <w:rPr>
          <w:rFonts w:ascii="Times New Roman" w:hAnsi="Times New Roman"/>
          <w:sz w:val="16"/>
          <w:szCs w:val="16"/>
        </w:rPr>
        <w:t>1. Цели и задачи программы: улучшение качества жизни граждан старшего поколения путем обеспечения доступности культурно -досуговых услуг, содействия активному участию пожилых граждан в жизни общества, привлечение общественного внимания к проблемам старшего поколения, повышение социальной активности ветеранов, организация досуга граждан старшего поколения, реализация их творческого потенциала, создание условий для вовлечения пенсионеров в занятия физической культурой и спортом.</w:t>
      </w:r>
    </w:p>
    <w:p w:rsidR="007A68EA" w:rsidRPr="00252308" w:rsidRDefault="007A68EA" w:rsidP="007A68EA">
      <w:pPr>
        <w:autoSpaceDE w:val="0"/>
        <w:autoSpaceDN w:val="0"/>
        <w:adjustRightInd w:val="0"/>
        <w:spacing w:after="0" w:line="240" w:lineRule="auto"/>
        <w:ind w:firstLine="709"/>
        <w:jc w:val="both"/>
        <w:outlineLvl w:val="0"/>
        <w:rPr>
          <w:rFonts w:ascii="Times New Roman" w:eastAsia="Calibri" w:hAnsi="Times New Roman"/>
          <w:sz w:val="16"/>
          <w:szCs w:val="16"/>
        </w:rPr>
      </w:pPr>
      <w:r w:rsidRPr="00252308">
        <w:rPr>
          <w:rFonts w:ascii="Times New Roman" w:eastAsia="Calibri" w:hAnsi="Times New Roman"/>
          <w:sz w:val="16"/>
          <w:szCs w:val="16"/>
        </w:rPr>
        <w:t>2. Перечень мероприятий программы, ожидаемые конечные результаты реализации и необходимый объем финансирования:</w:t>
      </w:r>
    </w:p>
    <w:tbl>
      <w:tblPr>
        <w:tblW w:w="9795" w:type="dxa"/>
        <w:tblCellSpacing w:w="5" w:type="nil"/>
        <w:tblLayout w:type="fixed"/>
        <w:tblCellMar>
          <w:left w:w="75" w:type="dxa"/>
          <w:right w:w="75" w:type="dxa"/>
        </w:tblCellMar>
        <w:tblLook w:val="0000"/>
      </w:tblPr>
      <w:tblGrid>
        <w:gridCol w:w="526"/>
        <w:gridCol w:w="3264"/>
        <w:gridCol w:w="1332"/>
        <w:gridCol w:w="713"/>
        <w:gridCol w:w="2160"/>
        <w:gridCol w:w="1800"/>
      </w:tblGrid>
      <w:tr w:rsidR="007A68EA" w:rsidRPr="00252308" w:rsidTr="00047C62">
        <w:trPr>
          <w:trHeight w:val="540"/>
          <w:tblCellSpacing w:w="5" w:type="nil"/>
        </w:trPr>
        <w:tc>
          <w:tcPr>
            <w:tcW w:w="526" w:type="dxa"/>
            <w:vMerge w:val="restart"/>
            <w:tcBorders>
              <w:top w:val="single" w:sz="4" w:space="0" w:color="auto"/>
              <w:left w:val="single" w:sz="4" w:space="0" w:color="auto"/>
              <w:bottom w:val="single" w:sz="4" w:space="0" w:color="auto"/>
              <w:right w:val="single" w:sz="4" w:space="0" w:color="auto"/>
            </w:tcBorders>
          </w:tcPr>
          <w:p w:rsidR="007A68EA" w:rsidRPr="00252308" w:rsidRDefault="007A68EA" w:rsidP="007A68EA">
            <w:pPr>
              <w:autoSpaceDE w:val="0"/>
              <w:autoSpaceDN w:val="0"/>
              <w:adjustRightInd w:val="0"/>
              <w:spacing w:after="0" w:line="240" w:lineRule="auto"/>
              <w:outlineLvl w:val="0"/>
              <w:rPr>
                <w:rFonts w:ascii="Times New Roman" w:eastAsia="Calibri" w:hAnsi="Times New Roman"/>
                <w:sz w:val="16"/>
                <w:szCs w:val="16"/>
              </w:rPr>
            </w:pPr>
            <w:r w:rsidRPr="00252308">
              <w:rPr>
                <w:rFonts w:ascii="Times New Roman" w:eastAsia="Calibri" w:hAnsi="Times New Roman"/>
                <w:sz w:val="16"/>
                <w:szCs w:val="16"/>
              </w:rPr>
              <w:t>N п/п</w:t>
            </w:r>
          </w:p>
        </w:tc>
        <w:tc>
          <w:tcPr>
            <w:tcW w:w="3264" w:type="dxa"/>
            <w:vMerge w:val="restart"/>
            <w:tcBorders>
              <w:top w:val="single" w:sz="4" w:space="0" w:color="auto"/>
              <w:left w:val="single" w:sz="4" w:space="0" w:color="auto"/>
              <w:bottom w:val="single" w:sz="4" w:space="0" w:color="auto"/>
              <w:right w:val="single" w:sz="4" w:space="0" w:color="auto"/>
            </w:tcBorders>
          </w:tcPr>
          <w:p w:rsidR="007A68EA" w:rsidRPr="00252308" w:rsidRDefault="007A68EA" w:rsidP="007A68EA">
            <w:pPr>
              <w:autoSpaceDE w:val="0"/>
              <w:autoSpaceDN w:val="0"/>
              <w:adjustRightInd w:val="0"/>
              <w:spacing w:after="0" w:line="240" w:lineRule="auto"/>
              <w:jc w:val="center"/>
              <w:outlineLvl w:val="0"/>
              <w:rPr>
                <w:rFonts w:ascii="Times New Roman" w:eastAsia="Calibri" w:hAnsi="Times New Roman"/>
                <w:sz w:val="16"/>
                <w:szCs w:val="16"/>
              </w:rPr>
            </w:pPr>
            <w:r w:rsidRPr="00252308">
              <w:rPr>
                <w:rFonts w:ascii="Times New Roman" w:eastAsia="Calibri" w:hAnsi="Times New Roman"/>
                <w:sz w:val="16"/>
                <w:szCs w:val="16"/>
              </w:rPr>
              <w:t xml:space="preserve">Наименование    </w:t>
            </w:r>
            <w:r w:rsidRPr="00252308">
              <w:rPr>
                <w:rFonts w:ascii="Times New Roman" w:eastAsia="Calibri" w:hAnsi="Times New Roman"/>
                <w:sz w:val="16"/>
                <w:szCs w:val="16"/>
              </w:rPr>
              <w:br/>
              <w:t xml:space="preserve">    мероприятия</w:t>
            </w:r>
          </w:p>
        </w:tc>
        <w:tc>
          <w:tcPr>
            <w:tcW w:w="2045" w:type="dxa"/>
            <w:gridSpan w:val="2"/>
            <w:tcBorders>
              <w:top w:val="single" w:sz="4" w:space="0" w:color="auto"/>
              <w:left w:val="single" w:sz="4" w:space="0" w:color="auto"/>
              <w:bottom w:val="single" w:sz="4" w:space="0" w:color="auto"/>
              <w:right w:val="single" w:sz="4" w:space="0" w:color="auto"/>
            </w:tcBorders>
          </w:tcPr>
          <w:p w:rsidR="007A68EA" w:rsidRPr="00252308" w:rsidRDefault="007A68EA" w:rsidP="007A68EA">
            <w:pPr>
              <w:autoSpaceDE w:val="0"/>
              <w:autoSpaceDN w:val="0"/>
              <w:adjustRightInd w:val="0"/>
              <w:spacing w:after="0" w:line="240" w:lineRule="auto"/>
              <w:jc w:val="center"/>
              <w:outlineLvl w:val="0"/>
              <w:rPr>
                <w:rFonts w:ascii="Times New Roman" w:eastAsia="Calibri" w:hAnsi="Times New Roman"/>
                <w:sz w:val="16"/>
                <w:szCs w:val="16"/>
              </w:rPr>
            </w:pPr>
            <w:r w:rsidRPr="00252308">
              <w:rPr>
                <w:rFonts w:ascii="Times New Roman" w:eastAsia="Calibri" w:hAnsi="Times New Roman"/>
                <w:sz w:val="16"/>
                <w:szCs w:val="16"/>
              </w:rPr>
              <w:t xml:space="preserve">Ожидаемые конечные </w:t>
            </w:r>
            <w:r w:rsidRPr="00252308">
              <w:rPr>
                <w:rFonts w:ascii="Times New Roman" w:eastAsia="Calibri" w:hAnsi="Times New Roman"/>
                <w:sz w:val="16"/>
                <w:szCs w:val="16"/>
              </w:rPr>
              <w:br/>
              <w:t xml:space="preserve">    результаты</w:t>
            </w:r>
          </w:p>
        </w:tc>
        <w:tc>
          <w:tcPr>
            <w:tcW w:w="2160" w:type="dxa"/>
            <w:vMerge w:val="restart"/>
            <w:tcBorders>
              <w:top w:val="single" w:sz="4" w:space="0" w:color="auto"/>
              <w:left w:val="single" w:sz="4" w:space="0" w:color="auto"/>
              <w:bottom w:val="single" w:sz="4" w:space="0" w:color="auto"/>
              <w:right w:val="single" w:sz="4" w:space="0" w:color="auto"/>
            </w:tcBorders>
          </w:tcPr>
          <w:p w:rsidR="007A68EA" w:rsidRPr="00252308" w:rsidRDefault="007A68EA" w:rsidP="007A68EA">
            <w:pPr>
              <w:autoSpaceDE w:val="0"/>
              <w:autoSpaceDN w:val="0"/>
              <w:adjustRightInd w:val="0"/>
              <w:spacing w:after="0" w:line="240" w:lineRule="auto"/>
              <w:jc w:val="center"/>
              <w:outlineLvl w:val="0"/>
              <w:rPr>
                <w:rFonts w:ascii="Times New Roman" w:eastAsia="Calibri" w:hAnsi="Times New Roman"/>
                <w:sz w:val="16"/>
                <w:szCs w:val="16"/>
              </w:rPr>
            </w:pPr>
            <w:r w:rsidRPr="00252308">
              <w:rPr>
                <w:rFonts w:ascii="Times New Roman" w:eastAsia="Calibri" w:hAnsi="Times New Roman"/>
                <w:sz w:val="16"/>
                <w:szCs w:val="16"/>
              </w:rPr>
              <w:t xml:space="preserve">Срок    </w:t>
            </w:r>
            <w:r w:rsidRPr="00252308">
              <w:rPr>
                <w:rFonts w:ascii="Times New Roman" w:eastAsia="Calibri" w:hAnsi="Times New Roman"/>
                <w:sz w:val="16"/>
                <w:szCs w:val="16"/>
              </w:rPr>
              <w:br/>
              <w:t xml:space="preserve">исполнения </w:t>
            </w:r>
            <w:r w:rsidRPr="00252308">
              <w:rPr>
                <w:rFonts w:ascii="Times New Roman" w:eastAsia="Calibri" w:hAnsi="Times New Roman"/>
                <w:sz w:val="16"/>
                <w:szCs w:val="16"/>
              </w:rPr>
              <w:br/>
              <w:t>мероприятия</w:t>
            </w:r>
          </w:p>
        </w:tc>
        <w:tc>
          <w:tcPr>
            <w:tcW w:w="1800" w:type="dxa"/>
            <w:vMerge w:val="restart"/>
            <w:tcBorders>
              <w:top w:val="single" w:sz="4" w:space="0" w:color="auto"/>
              <w:left w:val="single" w:sz="4" w:space="0" w:color="auto"/>
              <w:bottom w:val="single" w:sz="4" w:space="0" w:color="auto"/>
              <w:right w:val="single" w:sz="4" w:space="0" w:color="auto"/>
            </w:tcBorders>
          </w:tcPr>
          <w:p w:rsidR="007A68EA" w:rsidRPr="00252308" w:rsidRDefault="007A68EA" w:rsidP="007A68EA">
            <w:pPr>
              <w:autoSpaceDE w:val="0"/>
              <w:autoSpaceDN w:val="0"/>
              <w:adjustRightInd w:val="0"/>
              <w:spacing w:after="0" w:line="240" w:lineRule="auto"/>
              <w:jc w:val="center"/>
              <w:outlineLvl w:val="0"/>
              <w:rPr>
                <w:rFonts w:ascii="Times New Roman" w:eastAsia="Calibri" w:hAnsi="Times New Roman"/>
                <w:sz w:val="16"/>
                <w:szCs w:val="16"/>
              </w:rPr>
            </w:pPr>
            <w:r w:rsidRPr="00252308">
              <w:rPr>
                <w:rFonts w:ascii="Times New Roman" w:eastAsia="Calibri" w:hAnsi="Times New Roman"/>
                <w:sz w:val="16"/>
                <w:szCs w:val="16"/>
              </w:rPr>
              <w:t xml:space="preserve">Необходимый  </w:t>
            </w:r>
            <w:r w:rsidRPr="00252308">
              <w:rPr>
                <w:rFonts w:ascii="Times New Roman" w:eastAsia="Calibri" w:hAnsi="Times New Roman"/>
                <w:sz w:val="16"/>
                <w:szCs w:val="16"/>
              </w:rPr>
              <w:br/>
              <w:t xml:space="preserve">    объем     </w:t>
            </w:r>
            <w:r w:rsidRPr="00252308">
              <w:rPr>
                <w:rFonts w:ascii="Times New Roman" w:eastAsia="Calibri" w:hAnsi="Times New Roman"/>
                <w:sz w:val="16"/>
                <w:szCs w:val="16"/>
              </w:rPr>
              <w:br/>
              <w:t>финансирования</w:t>
            </w:r>
            <w:r w:rsidRPr="00252308">
              <w:rPr>
                <w:rFonts w:ascii="Times New Roman" w:eastAsia="Calibri" w:hAnsi="Times New Roman"/>
                <w:sz w:val="16"/>
                <w:szCs w:val="16"/>
              </w:rPr>
              <w:br/>
              <w:t xml:space="preserve"> (тыс. руб.)</w:t>
            </w:r>
          </w:p>
        </w:tc>
      </w:tr>
      <w:tr w:rsidR="007A68EA" w:rsidRPr="00252308" w:rsidTr="00047C62">
        <w:trPr>
          <w:trHeight w:val="360"/>
          <w:tblCellSpacing w:w="5" w:type="nil"/>
        </w:trPr>
        <w:tc>
          <w:tcPr>
            <w:tcW w:w="526" w:type="dxa"/>
            <w:vMerge/>
            <w:tcBorders>
              <w:left w:val="single" w:sz="4" w:space="0" w:color="auto"/>
              <w:bottom w:val="single" w:sz="4" w:space="0" w:color="auto"/>
              <w:right w:val="single" w:sz="4" w:space="0" w:color="auto"/>
            </w:tcBorders>
          </w:tcPr>
          <w:p w:rsidR="007A68EA" w:rsidRPr="00252308" w:rsidRDefault="007A68EA" w:rsidP="007A68EA">
            <w:pPr>
              <w:autoSpaceDE w:val="0"/>
              <w:autoSpaceDN w:val="0"/>
              <w:adjustRightInd w:val="0"/>
              <w:spacing w:after="0" w:line="240" w:lineRule="auto"/>
              <w:ind w:firstLine="540"/>
              <w:jc w:val="both"/>
              <w:outlineLvl w:val="0"/>
              <w:rPr>
                <w:rFonts w:ascii="Times New Roman" w:eastAsia="Calibri" w:hAnsi="Times New Roman"/>
                <w:sz w:val="16"/>
                <w:szCs w:val="16"/>
              </w:rPr>
            </w:pPr>
          </w:p>
        </w:tc>
        <w:tc>
          <w:tcPr>
            <w:tcW w:w="3264" w:type="dxa"/>
            <w:vMerge/>
            <w:tcBorders>
              <w:left w:val="single" w:sz="4" w:space="0" w:color="auto"/>
              <w:bottom w:val="single" w:sz="4" w:space="0" w:color="auto"/>
              <w:right w:val="single" w:sz="4" w:space="0" w:color="auto"/>
            </w:tcBorders>
          </w:tcPr>
          <w:p w:rsidR="007A68EA" w:rsidRPr="00252308" w:rsidRDefault="007A68EA" w:rsidP="007A68EA">
            <w:pPr>
              <w:autoSpaceDE w:val="0"/>
              <w:autoSpaceDN w:val="0"/>
              <w:adjustRightInd w:val="0"/>
              <w:spacing w:after="0" w:line="240" w:lineRule="auto"/>
              <w:ind w:firstLine="540"/>
              <w:jc w:val="both"/>
              <w:outlineLvl w:val="0"/>
              <w:rPr>
                <w:rFonts w:ascii="Times New Roman" w:eastAsia="Calibri" w:hAnsi="Times New Roman"/>
                <w:sz w:val="16"/>
                <w:szCs w:val="16"/>
              </w:rPr>
            </w:pPr>
          </w:p>
        </w:tc>
        <w:tc>
          <w:tcPr>
            <w:tcW w:w="1332" w:type="dxa"/>
            <w:tcBorders>
              <w:left w:val="single" w:sz="4" w:space="0" w:color="auto"/>
              <w:bottom w:val="single" w:sz="4" w:space="0" w:color="auto"/>
              <w:right w:val="single" w:sz="4" w:space="0" w:color="auto"/>
            </w:tcBorders>
          </w:tcPr>
          <w:p w:rsidR="007A68EA" w:rsidRPr="00252308" w:rsidRDefault="007A68EA" w:rsidP="007A68EA">
            <w:pPr>
              <w:autoSpaceDE w:val="0"/>
              <w:autoSpaceDN w:val="0"/>
              <w:adjustRightInd w:val="0"/>
              <w:spacing w:after="0" w:line="240" w:lineRule="auto"/>
              <w:ind w:hanging="11"/>
              <w:jc w:val="center"/>
              <w:outlineLvl w:val="0"/>
              <w:rPr>
                <w:rFonts w:ascii="Times New Roman" w:eastAsia="Calibri" w:hAnsi="Times New Roman"/>
                <w:sz w:val="16"/>
                <w:szCs w:val="16"/>
              </w:rPr>
            </w:pPr>
            <w:r w:rsidRPr="00252308">
              <w:rPr>
                <w:rFonts w:ascii="Times New Roman" w:eastAsia="Calibri" w:hAnsi="Times New Roman"/>
                <w:sz w:val="16"/>
                <w:szCs w:val="16"/>
              </w:rPr>
              <w:t xml:space="preserve">Единица </w:t>
            </w:r>
            <w:r w:rsidRPr="00252308">
              <w:rPr>
                <w:rFonts w:ascii="Times New Roman" w:eastAsia="Calibri" w:hAnsi="Times New Roman"/>
                <w:sz w:val="16"/>
                <w:szCs w:val="16"/>
              </w:rPr>
              <w:br/>
              <w:t>измерения</w:t>
            </w:r>
          </w:p>
        </w:tc>
        <w:tc>
          <w:tcPr>
            <w:tcW w:w="713" w:type="dxa"/>
            <w:tcBorders>
              <w:left w:val="single" w:sz="4" w:space="0" w:color="auto"/>
              <w:bottom w:val="single" w:sz="4" w:space="0" w:color="auto"/>
              <w:right w:val="single" w:sz="4" w:space="0" w:color="auto"/>
            </w:tcBorders>
          </w:tcPr>
          <w:p w:rsidR="007A68EA" w:rsidRPr="00252308" w:rsidRDefault="007A68EA" w:rsidP="007A68EA">
            <w:pPr>
              <w:autoSpaceDE w:val="0"/>
              <w:autoSpaceDN w:val="0"/>
              <w:adjustRightInd w:val="0"/>
              <w:spacing w:after="0" w:line="240" w:lineRule="auto"/>
              <w:jc w:val="both"/>
              <w:outlineLvl w:val="0"/>
              <w:rPr>
                <w:rFonts w:ascii="Times New Roman" w:eastAsia="Calibri" w:hAnsi="Times New Roman"/>
                <w:sz w:val="16"/>
                <w:szCs w:val="16"/>
              </w:rPr>
            </w:pPr>
            <w:r w:rsidRPr="00252308">
              <w:rPr>
                <w:rFonts w:ascii="Times New Roman" w:eastAsia="Calibri" w:hAnsi="Times New Roman"/>
                <w:sz w:val="16"/>
                <w:szCs w:val="16"/>
              </w:rPr>
              <w:t xml:space="preserve"> Кол-во  </w:t>
            </w:r>
          </w:p>
        </w:tc>
        <w:tc>
          <w:tcPr>
            <w:tcW w:w="2160" w:type="dxa"/>
            <w:vMerge/>
            <w:tcBorders>
              <w:left w:val="single" w:sz="4" w:space="0" w:color="auto"/>
              <w:bottom w:val="single" w:sz="4" w:space="0" w:color="auto"/>
              <w:right w:val="single" w:sz="4" w:space="0" w:color="auto"/>
            </w:tcBorders>
          </w:tcPr>
          <w:p w:rsidR="007A68EA" w:rsidRPr="00252308" w:rsidRDefault="007A68EA" w:rsidP="007A68EA">
            <w:pPr>
              <w:autoSpaceDE w:val="0"/>
              <w:autoSpaceDN w:val="0"/>
              <w:adjustRightInd w:val="0"/>
              <w:spacing w:after="0" w:line="240" w:lineRule="auto"/>
              <w:ind w:firstLine="540"/>
              <w:jc w:val="both"/>
              <w:outlineLvl w:val="0"/>
              <w:rPr>
                <w:rFonts w:ascii="Times New Roman" w:eastAsia="Calibri" w:hAnsi="Times New Roman"/>
                <w:sz w:val="16"/>
                <w:szCs w:val="16"/>
              </w:rPr>
            </w:pPr>
          </w:p>
        </w:tc>
        <w:tc>
          <w:tcPr>
            <w:tcW w:w="1800" w:type="dxa"/>
            <w:vMerge/>
            <w:tcBorders>
              <w:left w:val="single" w:sz="4" w:space="0" w:color="auto"/>
              <w:bottom w:val="single" w:sz="4" w:space="0" w:color="auto"/>
              <w:right w:val="single" w:sz="4" w:space="0" w:color="auto"/>
            </w:tcBorders>
          </w:tcPr>
          <w:p w:rsidR="007A68EA" w:rsidRPr="00252308" w:rsidRDefault="007A68EA" w:rsidP="007A68EA">
            <w:pPr>
              <w:autoSpaceDE w:val="0"/>
              <w:autoSpaceDN w:val="0"/>
              <w:adjustRightInd w:val="0"/>
              <w:spacing w:after="0" w:line="240" w:lineRule="auto"/>
              <w:ind w:firstLine="42"/>
              <w:jc w:val="both"/>
              <w:outlineLvl w:val="0"/>
              <w:rPr>
                <w:rFonts w:ascii="Times New Roman" w:eastAsia="Calibri" w:hAnsi="Times New Roman"/>
                <w:sz w:val="16"/>
                <w:szCs w:val="16"/>
              </w:rPr>
            </w:pPr>
          </w:p>
        </w:tc>
      </w:tr>
      <w:tr w:rsidR="007A68EA" w:rsidRPr="00252308" w:rsidTr="00047C62">
        <w:trPr>
          <w:tblCellSpacing w:w="5" w:type="nil"/>
        </w:trPr>
        <w:tc>
          <w:tcPr>
            <w:tcW w:w="526" w:type="dxa"/>
            <w:tcBorders>
              <w:top w:val="single" w:sz="4" w:space="0" w:color="auto"/>
              <w:left w:val="single" w:sz="4" w:space="0" w:color="auto"/>
              <w:bottom w:val="single" w:sz="4" w:space="0" w:color="auto"/>
              <w:right w:val="single" w:sz="4" w:space="0" w:color="auto"/>
            </w:tcBorders>
          </w:tcPr>
          <w:p w:rsidR="007A68EA" w:rsidRPr="00252308" w:rsidRDefault="007A68EA" w:rsidP="007A68EA">
            <w:pPr>
              <w:autoSpaceDE w:val="0"/>
              <w:autoSpaceDN w:val="0"/>
              <w:adjustRightInd w:val="0"/>
              <w:spacing w:after="0" w:line="240" w:lineRule="auto"/>
              <w:jc w:val="both"/>
              <w:outlineLvl w:val="0"/>
              <w:rPr>
                <w:rFonts w:ascii="Times New Roman" w:eastAsia="Calibri" w:hAnsi="Times New Roman"/>
                <w:sz w:val="16"/>
                <w:szCs w:val="16"/>
              </w:rPr>
            </w:pPr>
            <w:r w:rsidRPr="00252308">
              <w:rPr>
                <w:rFonts w:ascii="Times New Roman" w:eastAsia="Calibri" w:hAnsi="Times New Roman"/>
                <w:sz w:val="16"/>
                <w:szCs w:val="16"/>
              </w:rPr>
              <w:t xml:space="preserve">1    </w:t>
            </w:r>
          </w:p>
        </w:tc>
        <w:tc>
          <w:tcPr>
            <w:tcW w:w="3264" w:type="dxa"/>
            <w:tcBorders>
              <w:top w:val="single" w:sz="4" w:space="0" w:color="auto"/>
              <w:left w:val="single" w:sz="4" w:space="0" w:color="auto"/>
              <w:bottom w:val="single" w:sz="4" w:space="0" w:color="auto"/>
              <w:right w:val="single" w:sz="4" w:space="0" w:color="auto"/>
            </w:tcBorders>
          </w:tcPr>
          <w:p w:rsidR="007A68EA" w:rsidRPr="00252308" w:rsidRDefault="007A68EA" w:rsidP="007A68EA">
            <w:pPr>
              <w:autoSpaceDE w:val="0"/>
              <w:autoSpaceDN w:val="0"/>
              <w:adjustRightInd w:val="0"/>
              <w:spacing w:after="0" w:line="240" w:lineRule="auto"/>
              <w:jc w:val="both"/>
              <w:outlineLvl w:val="0"/>
              <w:rPr>
                <w:rFonts w:ascii="Times New Roman" w:eastAsia="Calibri" w:hAnsi="Times New Roman"/>
                <w:sz w:val="16"/>
                <w:szCs w:val="16"/>
              </w:rPr>
            </w:pPr>
            <w:r w:rsidRPr="00252308">
              <w:rPr>
                <w:rFonts w:ascii="Times New Roman" w:hAnsi="Times New Roman"/>
                <w:sz w:val="16"/>
                <w:szCs w:val="16"/>
              </w:rPr>
              <w:t>Организация поздравлений юбиляров  (65 лет, 70 лет, 75 лет, 80 лет, 85 лет, 90 лет и старше) с вручением ценного подарка.</w:t>
            </w:r>
          </w:p>
        </w:tc>
        <w:tc>
          <w:tcPr>
            <w:tcW w:w="1332" w:type="dxa"/>
            <w:tcBorders>
              <w:top w:val="single" w:sz="4" w:space="0" w:color="auto"/>
              <w:left w:val="single" w:sz="4" w:space="0" w:color="auto"/>
              <w:bottom w:val="single" w:sz="4" w:space="0" w:color="auto"/>
              <w:right w:val="single" w:sz="4" w:space="0" w:color="auto"/>
            </w:tcBorders>
          </w:tcPr>
          <w:p w:rsidR="007A68EA" w:rsidRPr="00252308" w:rsidRDefault="007A68EA" w:rsidP="007A68EA">
            <w:pPr>
              <w:autoSpaceDE w:val="0"/>
              <w:autoSpaceDN w:val="0"/>
              <w:adjustRightInd w:val="0"/>
              <w:spacing w:after="0" w:line="240" w:lineRule="auto"/>
              <w:jc w:val="both"/>
              <w:outlineLvl w:val="0"/>
              <w:rPr>
                <w:rFonts w:ascii="Times New Roman" w:eastAsia="Calibri" w:hAnsi="Times New Roman"/>
                <w:sz w:val="16"/>
                <w:szCs w:val="16"/>
              </w:rPr>
            </w:pPr>
            <w:r w:rsidRPr="00252308">
              <w:rPr>
                <w:rFonts w:ascii="Times New Roman" w:eastAsia="Calibri" w:hAnsi="Times New Roman"/>
                <w:sz w:val="16"/>
                <w:szCs w:val="16"/>
              </w:rPr>
              <w:t>человек</w:t>
            </w:r>
          </w:p>
        </w:tc>
        <w:tc>
          <w:tcPr>
            <w:tcW w:w="713" w:type="dxa"/>
            <w:tcBorders>
              <w:top w:val="single" w:sz="4" w:space="0" w:color="auto"/>
              <w:left w:val="single" w:sz="4" w:space="0" w:color="auto"/>
              <w:bottom w:val="single" w:sz="4" w:space="0" w:color="auto"/>
              <w:right w:val="single" w:sz="4" w:space="0" w:color="auto"/>
            </w:tcBorders>
          </w:tcPr>
          <w:p w:rsidR="007A68EA" w:rsidRPr="00252308" w:rsidRDefault="007A68EA" w:rsidP="007A68EA">
            <w:pPr>
              <w:autoSpaceDE w:val="0"/>
              <w:autoSpaceDN w:val="0"/>
              <w:adjustRightInd w:val="0"/>
              <w:spacing w:after="0" w:line="240" w:lineRule="auto"/>
              <w:jc w:val="both"/>
              <w:outlineLvl w:val="0"/>
              <w:rPr>
                <w:rFonts w:ascii="Times New Roman" w:eastAsia="Calibri" w:hAnsi="Times New Roman"/>
                <w:sz w:val="16"/>
                <w:szCs w:val="16"/>
              </w:rPr>
            </w:pPr>
            <w:r w:rsidRPr="00252308">
              <w:rPr>
                <w:rFonts w:ascii="Times New Roman" w:eastAsia="Calibri" w:hAnsi="Times New Roman"/>
                <w:sz w:val="16"/>
                <w:szCs w:val="16"/>
              </w:rPr>
              <w:t>20</w:t>
            </w:r>
          </w:p>
        </w:tc>
        <w:tc>
          <w:tcPr>
            <w:tcW w:w="2160" w:type="dxa"/>
            <w:tcBorders>
              <w:top w:val="single" w:sz="4" w:space="0" w:color="auto"/>
              <w:left w:val="single" w:sz="4" w:space="0" w:color="auto"/>
              <w:bottom w:val="single" w:sz="4" w:space="0" w:color="auto"/>
              <w:right w:val="single" w:sz="4" w:space="0" w:color="auto"/>
            </w:tcBorders>
          </w:tcPr>
          <w:p w:rsidR="007A68EA" w:rsidRPr="00252308" w:rsidRDefault="007A68EA" w:rsidP="007A68EA">
            <w:pPr>
              <w:autoSpaceDE w:val="0"/>
              <w:autoSpaceDN w:val="0"/>
              <w:adjustRightInd w:val="0"/>
              <w:spacing w:after="0" w:line="240" w:lineRule="auto"/>
              <w:jc w:val="both"/>
              <w:outlineLvl w:val="0"/>
              <w:rPr>
                <w:rFonts w:ascii="Times New Roman" w:eastAsia="Calibri" w:hAnsi="Times New Roman"/>
                <w:sz w:val="16"/>
                <w:szCs w:val="16"/>
              </w:rPr>
            </w:pPr>
            <w:r w:rsidRPr="00252308">
              <w:rPr>
                <w:rFonts w:ascii="Times New Roman" w:eastAsia="Calibri" w:hAnsi="Times New Roman"/>
                <w:sz w:val="16"/>
                <w:szCs w:val="16"/>
              </w:rPr>
              <w:t xml:space="preserve">В течение 2020 года </w:t>
            </w:r>
          </w:p>
        </w:tc>
        <w:tc>
          <w:tcPr>
            <w:tcW w:w="1800" w:type="dxa"/>
            <w:tcBorders>
              <w:top w:val="single" w:sz="4" w:space="0" w:color="auto"/>
              <w:left w:val="single" w:sz="4" w:space="0" w:color="auto"/>
              <w:bottom w:val="single" w:sz="4" w:space="0" w:color="auto"/>
              <w:right w:val="single" w:sz="4" w:space="0" w:color="auto"/>
            </w:tcBorders>
          </w:tcPr>
          <w:p w:rsidR="007A68EA" w:rsidRPr="00252308" w:rsidRDefault="007A68EA" w:rsidP="007A68EA">
            <w:pPr>
              <w:autoSpaceDE w:val="0"/>
              <w:autoSpaceDN w:val="0"/>
              <w:adjustRightInd w:val="0"/>
              <w:spacing w:after="0" w:line="240" w:lineRule="auto"/>
              <w:jc w:val="center"/>
              <w:outlineLvl w:val="0"/>
              <w:rPr>
                <w:rFonts w:ascii="Times New Roman" w:eastAsia="Calibri" w:hAnsi="Times New Roman"/>
                <w:sz w:val="16"/>
                <w:szCs w:val="16"/>
              </w:rPr>
            </w:pPr>
            <w:r w:rsidRPr="00252308">
              <w:rPr>
                <w:rFonts w:ascii="Times New Roman" w:eastAsia="Calibri" w:hAnsi="Times New Roman"/>
                <w:sz w:val="16"/>
                <w:szCs w:val="16"/>
              </w:rPr>
              <w:t>39,1</w:t>
            </w:r>
          </w:p>
        </w:tc>
      </w:tr>
      <w:tr w:rsidR="007A68EA" w:rsidRPr="00252308" w:rsidTr="00047C62">
        <w:trPr>
          <w:tblCellSpacing w:w="5" w:type="nil"/>
        </w:trPr>
        <w:tc>
          <w:tcPr>
            <w:tcW w:w="526" w:type="dxa"/>
            <w:tcBorders>
              <w:top w:val="single" w:sz="4" w:space="0" w:color="auto"/>
              <w:left w:val="single" w:sz="4" w:space="0" w:color="auto"/>
              <w:bottom w:val="single" w:sz="4" w:space="0" w:color="auto"/>
              <w:right w:val="single" w:sz="4" w:space="0" w:color="auto"/>
            </w:tcBorders>
          </w:tcPr>
          <w:p w:rsidR="007A68EA" w:rsidRPr="00252308" w:rsidRDefault="007A68EA" w:rsidP="007A68EA">
            <w:pPr>
              <w:autoSpaceDE w:val="0"/>
              <w:autoSpaceDN w:val="0"/>
              <w:adjustRightInd w:val="0"/>
              <w:spacing w:after="0" w:line="240" w:lineRule="auto"/>
              <w:jc w:val="both"/>
              <w:outlineLvl w:val="0"/>
              <w:rPr>
                <w:rFonts w:ascii="Times New Roman" w:eastAsia="Calibri" w:hAnsi="Times New Roman"/>
                <w:sz w:val="16"/>
                <w:szCs w:val="16"/>
              </w:rPr>
            </w:pPr>
            <w:r w:rsidRPr="00252308">
              <w:rPr>
                <w:rFonts w:ascii="Times New Roman" w:eastAsia="Calibri" w:hAnsi="Times New Roman"/>
                <w:sz w:val="16"/>
                <w:szCs w:val="16"/>
              </w:rPr>
              <w:t>2</w:t>
            </w:r>
          </w:p>
        </w:tc>
        <w:tc>
          <w:tcPr>
            <w:tcW w:w="3264" w:type="dxa"/>
            <w:tcBorders>
              <w:top w:val="single" w:sz="4" w:space="0" w:color="auto"/>
              <w:left w:val="single" w:sz="4" w:space="0" w:color="auto"/>
              <w:bottom w:val="single" w:sz="4" w:space="0" w:color="auto"/>
              <w:right w:val="single" w:sz="4" w:space="0" w:color="auto"/>
            </w:tcBorders>
          </w:tcPr>
          <w:p w:rsidR="007A68EA" w:rsidRPr="00252308" w:rsidRDefault="007A68EA" w:rsidP="007A68EA">
            <w:pPr>
              <w:autoSpaceDE w:val="0"/>
              <w:autoSpaceDN w:val="0"/>
              <w:adjustRightInd w:val="0"/>
              <w:spacing w:after="0" w:line="240" w:lineRule="auto"/>
              <w:jc w:val="both"/>
              <w:outlineLvl w:val="0"/>
              <w:rPr>
                <w:rFonts w:ascii="Times New Roman" w:hAnsi="Times New Roman"/>
                <w:sz w:val="16"/>
                <w:szCs w:val="16"/>
              </w:rPr>
            </w:pPr>
            <w:r w:rsidRPr="00252308">
              <w:rPr>
                <w:rFonts w:ascii="Times New Roman" w:hAnsi="Times New Roman"/>
                <w:sz w:val="16"/>
                <w:szCs w:val="16"/>
              </w:rPr>
              <w:t>Организация мероприятий в честь юбилея Победы в Великой Отечественной войне</w:t>
            </w:r>
          </w:p>
        </w:tc>
        <w:tc>
          <w:tcPr>
            <w:tcW w:w="1332" w:type="dxa"/>
            <w:tcBorders>
              <w:top w:val="single" w:sz="4" w:space="0" w:color="auto"/>
              <w:left w:val="single" w:sz="4" w:space="0" w:color="auto"/>
              <w:bottom w:val="single" w:sz="4" w:space="0" w:color="auto"/>
              <w:right w:val="single" w:sz="4" w:space="0" w:color="auto"/>
            </w:tcBorders>
          </w:tcPr>
          <w:p w:rsidR="007A68EA" w:rsidRPr="00252308" w:rsidRDefault="007A68EA" w:rsidP="007A68EA">
            <w:pPr>
              <w:autoSpaceDE w:val="0"/>
              <w:autoSpaceDN w:val="0"/>
              <w:adjustRightInd w:val="0"/>
              <w:spacing w:after="0" w:line="240" w:lineRule="auto"/>
              <w:jc w:val="both"/>
              <w:outlineLvl w:val="0"/>
              <w:rPr>
                <w:rFonts w:ascii="Times New Roman" w:eastAsia="Calibri" w:hAnsi="Times New Roman"/>
                <w:sz w:val="16"/>
                <w:szCs w:val="16"/>
              </w:rPr>
            </w:pPr>
            <w:r w:rsidRPr="00252308">
              <w:rPr>
                <w:rFonts w:ascii="Times New Roman" w:eastAsia="Calibri" w:hAnsi="Times New Roman"/>
                <w:sz w:val="16"/>
                <w:szCs w:val="16"/>
              </w:rPr>
              <w:t>человек</w:t>
            </w:r>
          </w:p>
        </w:tc>
        <w:tc>
          <w:tcPr>
            <w:tcW w:w="713" w:type="dxa"/>
            <w:tcBorders>
              <w:top w:val="single" w:sz="4" w:space="0" w:color="auto"/>
              <w:left w:val="single" w:sz="4" w:space="0" w:color="auto"/>
              <w:bottom w:val="single" w:sz="4" w:space="0" w:color="auto"/>
              <w:right w:val="single" w:sz="4" w:space="0" w:color="auto"/>
            </w:tcBorders>
          </w:tcPr>
          <w:p w:rsidR="007A68EA" w:rsidRPr="00252308" w:rsidRDefault="007A68EA" w:rsidP="007A68EA">
            <w:pPr>
              <w:autoSpaceDE w:val="0"/>
              <w:autoSpaceDN w:val="0"/>
              <w:adjustRightInd w:val="0"/>
              <w:spacing w:after="0" w:line="240" w:lineRule="auto"/>
              <w:jc w:val="both"/>
              <w:outlineLvl w:val="0"/>
              <w:rPr>
                <w:rFonts w:ascii="Times New Roman" w:eastAsia="Calibri" w:hAnsi="Times New Roman"/>
                <w:sz w:val="16"/>
                <w:szCs w:val="16"/>
              </w:rPr>
            </w:pPr>
            <w:r w:rsidRPr="00252308">
              <w:rPr>
                <w:rFonts w:ascii="Times New Roman" w:eastAsia="Calibri" w:hAnsi="Times New Roman"/>
                <w:sz w:val="16"/>
                <w:szCs w:val="16"/>
              </w:rPr>
              <w:t>40</w:t>
            </w:r>
          </w:p>
        </w:tc>
        <w:tc>
          <w:tcPr>
            <w:tcW w:w="2160" w:type="dxa"/>
            <w:tcBorders>
              <w:top w:val="single" w:sz="4" w:space="0" w:color="auto"/>
              <w:left w:val="single" w:sz="4" w:space="0" w:color="auto"/>
              <w:bottom w:val="single" w:sz="4" w:space="0" w:color="auto"/>
              <w:right w:val="single" w:sz="4" w:space="0" w:color="auto"/>
            </w:tcBorders>
          </w:tcPr>
          <w:p w:rsidR="007A68EA" w:rsidRPr="00252308" w:rsidRDefault="007A68EA" w:rsidP="007A68EA">
            <w:pPr>
              <w:autoSpaceDE w:val="0"/>
              <w:autoSpaceDN w:val="0"/>
              <w:adjustRightInd w:val="0"/>
              <w:spacing w:after="0" w:line="240" w:lineRule="auto"/>
              <w:jc w:val="both"/>
              <w:outlineLvl w:val="0"/>
              <w:rPr>
                <w:rFonts w:ascii="Times New Roman" w:eastAsia="Calibri" w:hAnsi="Times New Roman"/>
                <w:sz w:val="16"/>
                <w:szCs w:val="16"/>
              </w:rPr>
            </w:pPr>
            <w:r w:rsidRPr="00252308">
              <w:rPr>
                <w:rFonts w:ascii="Times New Roman" w:eastAsia="Calibri" w:hAnsi="Times New Roman"/>
                <w:sz w:val="16"/>
                <w:szCs w:val="16"/>
              </w:rPr>
              <w:t>Май 2020 г.</w:t>
            </w:r>
          </w:p>
        </w:tc>
        <w:tc>
          <w:tcPr>
            <w:tcW w:w="1800" w:type="dxa"/>
            <w:tcBorders>
              <w:top w:val="single" w:sz="4" w:space="0" w:color="auto"/>
              <w:left w:val="single" w:sz="4" w:space="0" w:color="auto"/>
              <w:bottom w:val="single" w:sz="4" w:space="0" w:color="auto"/>
              <w:right w:val="single" w:sz="4" w:space="0" w:color="auto"/>
            </w:tcBorders>
          </w:tcPr>
          <w:p w:rsidR="007A68EA" w:rsidRPr="00252308" w:rsidRDefault="007A68EA" w:rsidP="007A68EA">
            <w:pPr>
              <w:autoSpaceDE w:val="0"/>
              <w:autoSpaceDN w:val="0"/>
              <w:adjustRightInd w:val="0"/>
              <w:spacing w:after="0" w:line="240" w:lineRule="auto"/>
              <w:jc w:val="center"/>
              <w:outlineLvl w:val="0"/>
              <w:rPr>
                <w:rFonts w:ascii="Times New Roman" w:eastAsia="Calibri" w:hAnsi="Times New Roman"/>
                <w:sz w:val="16"/>
                <w:szCs w:val="16"/>
              </w:rPr>
            </w:pPr>
            <w:r w:rsidRPr="00252308">
              <w:rPr>
                <w:rFonts w:ascii="Times New Roman" w:eastAsia="Calibri" w:hAnsi="Times New Roman"/>
                <w:sz w:val="16"/>
                <w:szCs w:val="16"/>
              </w:rPr>
              <w:t>50,0</w:t>
            </w:r>
          </w:p>
        </w:tc>
      </w:tr>
      <w:tr w:rsidR="007A68EA" w:rsidRPr="00252308" w:rsidTr="00047C62">
        <w:trPr>
          <w:tblCellSpacing w:w="5" w:type="nil"/>
        </w:trPr>
        <w:tc>
          <w:tcPr>
            <w:tcW w:w="526" w:type="dxa"/>
            <w:tcBorders>
              <w:top w:val="single" w:sz="4" w:space="0" w:color="auto"/>
              <w:left w:val="single" w:sz="4" w:space="0" w:color="auto"/>
              <w:bottom w:val="single" w:sz="4" w:space="0" w:color="auto"/>
              <w:right w:val="single" w:sz="4" w:space="0" w:color="auto"/>
            </w:tcBorders>
          </w:tcPr>
          <w:p w:rsidR="007A68EA" w:rsidRPr="00252308" w:rsidRDefault="007A68EA" w:rsidP="007A68EA">
            <w:pPr>
              <w:autoSpaceDE w:val="0"/>
              <w:autoSpaceDN w:val="0"/>
              <w:adjustRightInd w:val="0"/>
              <w:spacing w:after="0" w:line="240" w:lineRule="auto"/>
              <w:jc w:val="both"/>
              <w:outlineLvl w:val="0"/>
              <w:rPr>
                <w:rFonts w:ascii="Times New Roman" w:eastAsia="Calibri" w:hAnsi="Times New Roman"/>
                <w:sz w:val="16"/>
                <w:szCs w:val="16"/>
              </w:rPr>
            </w:pPr>
            <w:r w:rsidRPr="00252308">
              <w:rPr>
                <w:rFonts w:ascii="Times New Roman" w:eastAsia="Calibri" w:hAnsi="Times New Roman"/>
                <w:sz w:val="16"/>
                <w:szCs w:val="16"/>
              </w:rPr>
              <w:t>3</w:t>
            </w:r>
          </w:p>
        </w:tc>
        <w:tc>
          <w:tcPr>
            <w:tcW w:w="3264" w:type="dxa"/>
            <w:tcBorders>
              <w:top w:val="single" w:sz="4" w:space="0" w:color="auto"/>
              <w:left w:val="single" w:sz="4" w:space="0" w:color="auto"/>
              <w:bottom w:val="single" w:sz="4" w:space="0" w:color="auto"/>
              <w:right w:val="single" w:sz="4" w:space="0" w:color="auto"/>
            </w:tcBorders>
          </w:tcPr>
          <w:p w:rsidR="007A68EA" w:rsidRPr="00252308" w:rsidRDefault="007A68EA" w:rsidP="007A68EA">
            <w:pPr>
              <w:pStyle w:val="ConsPlusNormal"/>
              <w:outlineLvl w:val="0"/>
              <w:rPr>
                <w:rFonts w:ascii="Times New Roman" w:hAnsi="Times New Roman" w:cs="Times New Roman"/>
                <w:sz w:val="16"/>
                <w:szCs w:val="16"/>
              </w:rPr>
            </w:pPr>
            <w:r w:rsidRPr="00252308">
              <w:rPr>
                <w:rFonts w:ascii="Times New Roman" w:hAnsi="Times New Roman" w:cs="Times New Roman"/>
                <w:sz w:val="16"/>
                <w:szCs w:val="16"/>
              </w:rPr>
              <w:t>Организация мероприятий,</w:t>
            </w:r>
          </w:p>
          <w:p w:rsidR="007A68EA" w:rsidRPr="00252308" w:rsidRDefault="007A68EA" w:rsidP="007A68EA">
            <w:pPr>
              <w:autoSpaceDE w:val="0"/>
              <w:autoSpaceDN w:val="0"/>
              <w:adjustRightInd w:val="0"/>
              <w:spacing w:after="0" w:line="240" w:lineRule="auto"/>
              <w:jc w:val="both"/>
              <w:outlineLvl w:val="0"/>
              <w:rPr>
                <w:rFonts w:ascii="Times New Roman" w:hAnsi="Times New Roman"/>
                <w:sz w:val="16"/>
                <w:szCs w:val="16"/>
              </w:rPr>
            </w:pPr>
            <w:r w:rsidRPr="00252308">
              <w:rPr>
                <w:rFonts w:ascii="Times New Roman" w:hAnsi="Times New Roman"/>
                <w:sz w:val="16"/>
                <w:szCs w:val="16"/>
              </w:rPr>
              <w:t>посвященных Дню пожилых людей.</w:t>
            </w:r>
          </w:p>
        </w:tc>
        <w:tc>
          <w:tcPr>
            <w:tcW w:w="1332" w:type="dxa"/>
            <w:tcBorders>
              <w:top w:val="single" w:sz="4" w:space="0" w:color="auto"/>
              <w:left w:val="single" w:sz="4" w:space="0" w:color="auto"/>
              <w:bottom w:val="single" w:sz="4" w:space="0" w:color="auto"/>
              <w:right w:val="single" w:sz="4" w:space="0" w:color="auto"/>
            </w:tcBorders>
          </w:tcPr>
          <w:p w:rsidR="007A68EA" w:rsidRPr="00252308" w:rsidRDefault="007A68EA" w:rsidP="007A68EA">
            <w:pPr>
              <w:autoSpaceDE w:val="0"/>
              <w:autoSpaceDN w:val="0"/>
              <w:adjustRightInd w:val="0"/>
              <w:spacing w:after="0" w:line="240" w:lineRule="auto"/>
              <w:jc w:val="both"/>
              <w:outlineLvl w:val="0"/>
              <w:rPr>
                <w:rFonts w:ascii="Times New Roman" w:eastAsia="Calibri" w:hAnsi="Times New Roman"/>
                <w:sz w:val="16"/>
                <w:szCs w:val="16"/>
              </w:rPr>
            </w:pPr>
            <w:r w:rsidRPr="00252308">
              <w:rPr>
                <w:rFonts w:ascii="Times New Roman" w:eastAsia="Calibri" w:hAnsi="Times New Roman"/>
                <w:sz w:val="16"/>
                <w:szCs w:val="16"/>
              </w:rPr>
              <w:t>человек</w:t>
            </w:r>
          </w:p>
        </w:tc>
        <w:tc>
          <w:tcPr>
            <w:tcW w:w="713" w:type="dxa"/>
            <w:tcBorders>
              <w:top w:val="single" w:sz="4" w:space="0" w:color="auto"/>
              <w:left w:val="single" w:sz="4" w:space="0" w:color="auto"/>
              <w:bottom w:val="single" w:sz="4" w:space="0" w:color="auto"/>
              <w:right w:val="single" w:sz="4" w:space="0" w:color="auto"/>
            </w:tcBorders>
          </w:tcPr>
          <w:p w:rsidR="007A68EA" w:rsidRPr="00252308" w:rsidRDefault="007A68EA" w:rsidP="007A68EA">
            <w:pPr>
              <w:autoSpaceDE w:val="0"/>
              <w:autoSpaceDN w:val="0"/>
              <w:adjustRightInd w:val="0"/>
              <w:spacing w:after="0" w:line="240" w:lineRule="auto"/>
              <w:jc w:val="both"/>
              <w:outlineLvl w:val="0"/>
              <w:rPr>
                <w:rFonts w:ascii="Times New Roman" w:eastAsia="Calibri" w:hAnsi="Times New Roman"/>
                <w:sz w:val="16"/>
                <w:szCs w:val="16"/>
              </w:rPr>
            </w:pPr>
            <w:r w:rsidRPr="00252308">
              <w:rPr>
                <w:rFonts w:ascii="Times New Roman" w:eastAsia="Calibri" w:hAnsi="Times New Roman"/>
                <w:sz w:val="16"/>
                <w:szCs w:val="16"/>
              </w:rPr>
              <w:t>30</w:t>
            </w:r>
          </w:p>
        </w:tc>
        <w:tc>
          <w:tcPr>
            <w:tcW w:w="2160" w:type="dxa"/>
            <w:tcBorders>
              <w:top w:val="single" w:sz="4" w:space="0" w:color="auto"/>
              <w:left w:val="single" w:sz="4" w:space="0" w:color="auto"/>
              <w:bottom w:val="single" w:sz="4" w:space="0" w:color="auto"/>
              <w:right w:val="single" w:sz="4" w:space="0" w:color="auto"/>
            </w:tcBorders>
          </w:tcPr>
          <w:p w:rsidR="007A68EA" w:rsidRPr="00252308" w:rsidRDefault="007A68EA" w:rsidP="007A68EA">
            <w:pPr>
              <w:autoSpaceDE w:val="0"/>
              <w:autoSpaceDN w:val="0"/>
              <w:adjustRightInd w:val="0"/>
              <w:spacing w:after="0" w:line="240" w:lineRule="auto"/>
              <w:jc w:val="both"/>
              <w:outlineLvl w:val="0"/>
              <w:rPr>
                <w:rFonts w:ascii="Times New Roman" w:eastAsia="Calibri" w:hAnsi="Times New Roman"/>
                <w:sz w:val="16"/>
                <w:szCs w:val="16"/>
              </w:rPr>
            </w:pPr>
            <w:r w:rsidRPr="00252308">
              <w:rPr>
                <w:rFonts w:ascii="Times New Roman" w:eastAsia="Calibri" w:hAnsi="Times New Roman"/>
                <w:sz w:val="16"/>
                <w:szCs w:val="16"/>
              </w:rPr>
              <w:t>Октябрь 2020 г.</w:t>
            </w:r>
          </w:p>
        </w:tc>
        <w:tc>
          <w:tcPr>
            <w:tcW w:w="1800" w:type="dxa"/>
            <w:tcBorders>
              <w:top w:val="single" w:sz="4" w:space="0" w:color="auto"/>
              <w:left w:val="single" w:sz="4" w:space="0" w:color="auto"/>
              <w:bottom w:val="single" w:sz="4" w:space="0" w:color="auto"/>
              <w:right w:val="single" w:sz="4" w:space="0" w:color="auto"/>
            </w:tcBorders>
          </w:tcPr>
          <w:p w:rsidR="007A68EA" w:rsidRPr="00252308" w:rsidRDefault="007A68EA" w:rsidP="007A68EA">
            <w:pPr>
              <w:autoSpaceDE w:val="0"/>
              <w:autoSpaceDN w:val="0"/>
              <w:adjustRightInd w:val="0"/>
              <w:spacing w:after="0" w:line="240" w:lineRule="auto"/>
              <w:jc w:val="center"/>
              <w:outlineLvl w:val="0"/>
              <w:rPr>
                <w:rFonts w:ascii="Times New Roman" w:eastAsia="Calibri" w:hAnsi="Times New Roman"/>
                <w:sz w:val="16"/>
                <w:szCs w:val="16"/>
              </w:rPr>
            </w:pPr>
            <w:r w:rsidRPr="00252308">
              <w:rPr>
                <w:rFonts w:ascii="Times New Roman" w:eastAsia="Calibri" w:hAnsi="Times New Roman"/>
                <w:sz w:val="16"/>
                <w:szCs w:val="16"/>
              </w:rPr>
              <w:t>32,4</w:t>
            </w:r>
          </w:p>
        </w:tc>
      </w:tr>
      <w:tr w:rsidR="007A68EA" w:rsidRPr="00252308" w:rsidTr="00047C62">
        <w:trPr>
          <w:tblCellSpacing w:w="5" w:type="nil"/>
        </w:trPr>
        <w:tc>
          <w:tcPr>
            <w:tcW w:w="526" w:type="dxa"/>
            <w:tcBorders>
              <w:top w:val="single" w:sz="4" w:space="0" w:color="auto"/>
              <w:left w:val="single" w:sz="4" w:space="0" w:color="auto"/>
              <w:bottom w:val="single" w:sz="4" w:space="0" w:color="auto"/>
              <w:right w:val="single" w:sz="4" w:space="0" w:color="auto"/>
            </w:tcBorders>
          </w:tcPr>
          <w:p w:rsidR="007A68EA" w:rsidRPr="00252308" w:rsidRDefault="007A68EA" w:rsidP="007A68EA">
            <w:pPr>
              <w:autoSpaceDE w:val="0"/>
              <w:autoSpaceDN w:val="0"/>
              <w:adjustRightInd w:val="0"/>
              <w:spacing w:after="0" w:line="240" w:lineRule="auto"/>
              <w:jc w:val="both"/>
              <w:outlineLvl w:val="0"/>
              <w:rPr>
                <w:rFonts w:ascii="Times New Roman" w:eastAsia="Calibri" w:hAnsi="Times New Roman"/>
                <w:sz w:val="16"/>
                <w:szCs w:val="16"/>
              </w:rPr>
            </w:pPr>
            <w:r w:rsidRPr="00252308">
              <w:rPr>
                <w:rFonts w:ascii="Times New Roman" w:eastAsia="Calibri" w:hAnsi="Times New Roman"/>
                <w:sz w:val="16"/>
                <w:szCs w:val="16"/>
              </w:rPr>
              <w:t>4</w:t>
            </w:r>
          </w:p>
        </w:tc>
        <w:tc>
          <w:tcPr>
            <w:tcW w:w="3264" w:type="dxa"/>
            <w:tcBorders>
              <w:top w:val="single" w:sz="4" w:space="0" w:color="auto"/>
              <w:left w:val="single" w:sz="4" w:space="0" w:color="auto"/>
              <w:bottom w:val="single" w:sz="4" w:space="0" w:color="auto"/>
              <w:right w:val="single" w:sz="4" w:space="0" w:color="auto"/>
            </w:tcBorders>
          </w:tcPr>
          <w:p w:rsidR="007A68EA" w:rsidRPr="00252308" w:rsidRDefault="007A68EA" w:rsidP="007A68EA">
            <w:pPr>
              <w:autoSpaceDE w:val="0"/>
              <w:autoSpaceDN w:val="0"/>
              <w:adjustRightInd w:val="0"/>
              <w:spacing w:after="0" w:line="240" w:lineRule="auto"/>
              <w:jc w:val="both"/>
              <w:outlineLvl w:val="0"/>
              <w:rPr>
                <w:rFonts w:ascii="Times New Roman" w:hAnsi="Times New Roman"/>
                <w:sz w:val="16"/>
                <w:szCs w:val="16"/>
              </w:rPr>
            </w:pPr>
            <w:r w:rsidRPr="00252308">
              <w:rPr>
                <w:rFonts w:ascii="Times New Roman" w:hAnsi="Times New Roman"/>
                <w:sz w:val="16"/>
                <w:szCs w:val="16"/>
              </w:rPr>
              <w:t>Организация мероприятий к празднованию Нового года</w:t>
            </w:r>
          </w:p>
        </w:tc>
        <w:tc>
          <w:tcPr>
            <w:tcW w:w="1332" w:type="dxa"/>
            <w:tcBorders>
              <w:top w:val="single" w:sz="4" w:space="0" w:color="auto"/>
              <w:left w:val="single" w:sz="4" w:space="0" w:color="auto"/>
              <w:bottom w:val="single" w:sz="4" w:space="0" w:color="auto"/>
              <w:right w:val="single" w:sz="4" w:space="0" w:color="auto"/>
            </w:tcBorders>
          </w:tcPr>
          <w:p w:rsidR="007A68EA" w:rsidRPr="00252308" w:rsidRDefault="007A68EA" w:rsidP="007A68EA">
            <w:pPr>
              <w:autoSpaceDE w:val="0"/>
              <w:autoSpaceDN w:val="0"/>
              <w:adjustRightInd w:val="0"/>
              <w:spacing w:after="0" w:line="240" w:lineRule="auto"/>
              <w:jc w:val="both"/>
              <w:outlineLvl w:val="0"/>
              <w:rPr>
                <w:rFonts w:ascii="Times New Roman" w:eastAsia="Calibri" w:hAnsi="Times New Roman"/>
                <w:sz w:val="16"/>
                <w:szCs w:val="16"/>
              </w:rPr>
            </w:pPr>
            <w:r w:rsidRPr="00252308">
              <w:rPr>
                <w:rFonts w:ascii="Times New Roman" w:eastAsia="Calibri" w:hAnsi="Times New Roman"/>
                <w:sz w:val="16"/>
                <w:szCs w:val="16"/>
              </w:rPr>
              <w:t>человек</w:t>
            </w:r>
          </w:p>
        </w:tc>
        <w:tc>
          <w:tcPr>
            <w:tcW w:w="713" w:type="dxa"/>
            <w:tcBorders>
              <w:top w:val="single" w:sz="4" w:space="0" w:color="auto"/>
              <w:left w:val="single" w:sz="4" w:space="0" w:color="auto"/>
              <w:bottom w:val="single" w:sz="4" w:space="0" w:color="auto"/>
              <w:right w:val="single" w:sz="4" w:space="0" w:color="auto"/>
            </w:tcBorders>
          </w:tcPr>
          <w:p w:rsidR="007A68EA" w:rsidRPr="00252308" w:rsidRDefault="007A68EA" w:rsidP="007A68EA">
            <w:pPr>
              <w:autoSpaceDE w:val="0"/>
              <w:autoSpaceDN w:val="0"/>
              <w:adjustRightInd w:val="0"/>
              <w:spacing w:after="0" w:line="240" w:lineRule="auto"/>
              <w:jc w:val="both"/>
              <w:outlineLvl w:val="0"/>
              <w:rPr>
                <w:rFonts w:ascii="Times New Roman" w:eastAsia="Calibri" w:hAnsi="Times New Roman"/>
                <w:sz w:val="16"/>
                <w:szCs w:val="16"/>
              </w:rPr>
            </w:pPr>
            <w:r w:rsidRPr="00252308">
              <w:rPr>
                <w:rFonts w:ascii="Times New Roman" w:eastAsia="Calibri" w:hAnsi="Times New Roman"/>
                <w:sz w:val="16"/>
                <w:szCs w:val="16"/>
              </w:rPr>
              <w:t>15</w:t>
            </w:r>
          </w:p>
        </w:tc>
        <w:tc>
          <w:tcPr>
            <w:tcW w:w="2160" w:type="dxa"/>
            <w:tcBorders>
              <w:top w:val="single" w:sz="4" w:space="0" w:color="auto"/>
              <w:left w:val="single" w:sz="4" w:space="0" w:color="auto"/>
              <w:bottom w:val="single" w:sz="4" w:space="0" w:color="auto"/>
              <w:right w:val="single" w:sz="4" w:space="0" w:color="auto"/>
            </w:tcBorders>
          </w:tcPr>
          <w:p w:rsidR="007A68EA" w:rsidRPr="00252308" w:rsidRDefault="007A68EA" w:rsidP="007A68EA">
            <w:pPr>
              <w:autoSpaceDE w:val="0"/>
              <w:autoSpaceDN w:val="0"/>
              <w:adjustRightInd w:val="0"/>
              <w:spacing w:after="0" w:line="240" w:lineRule="auto"/>
              <w:jc w:val="both"/>
              <w:outlineLvl w:val="0"/>
              <w:rPr>
                <w:rFonts w:ascii="Times New Roman" w:eastAsia="Calibri" w:hAnsi="Times New Roman"/>
                <w:sz w:val="16"/>
                <w:szCs w:val="16"/>
              </w:rPr>
            </w:pPr>
            <w:r w:rsidRPr="00252308">
              <w:rPr>
                <w:rFonts w:ascii="Times New Roman" w:eastAsia="Calibri" w:hAnsi="Times New Roman"/>
                <w:sz w:val="16"/>
                <w:szCs w:val="16"/>
              </w:rPr>
              <w:t>Декабрь 2020 г.</w:t>
            </w:r>
          </w:p>
        </w:tc>
        <w:tc>
          <w:tcPr>
            <w:tcW w:w="1800" w:type="dxa"/>
            <w:tcBorders>
              <w:top w:val="single" w:sz="4" w:space="0" w:color="auto"/>
              <w:left w:val="single" w:sz="4" w:space="0" w:color="auto"/>
              <w:bottom w:val="single" w:sz="4" w:space="0" w:color="auto"/>
              <w:right w:val="single" w:sz="4" w:space="0" w:color="auto"/>
            </w:tcBorders>
          </w:tcPr>
          <w:p w:rsidR="007A68EA" w:rsidRPr="00252308" w:rsidRDefault="007A68EA" w:rsidP="007A68EA">
            <w:pPr>
              <w:autoSpaceDE w:val="0"/>
              <w:autoSpaceDN w:val="0"/>
              <w:adjustRightInd w:val="0"/>
              <w:spacing w:after="0" w:line="240" w:lineRule="auto"/>
              <w:jc w:val="center"/>
              <w:outlineLvl w:val="0"/>
              <w:rPr>
                <w:rFonts w:ascii="Times New Roman" w:eastAsia="Calibri" w:hAnsi="Times New Roman"/>
                <w:sz w:val="16"/>
                <w:szCs w:val="16"/>
              </w:rPr>
            </w:pPr>
            <w:r w:rsidRPr="00252308">
              <w:rPr>
                <w:rFonts w:ascii="Times New Roman" w:eastAsia="Calibri" w:hAnsi="Times New Roman"/>
                <w:sz w:val="16"/>
                <w:szCs w:val="16"/>
              </w:rPr>
              <w:t>28,5</w:t>
            </w:r>
          </w:p>
        </w:tc>
      </w:tr>
      <w:tr w:rsidR="007A68EA" w:rsidRPr="00252308" w:rsidTr="00047C62">
        <w:trPr>
          <w:tblCellSpacing w:w="5" w:type="nil"/>
        </w:trPr>
        <w:tc>
          <w:tcPr>
            <w:tcW w:w="7995" w:type="dxa"/>
            <w:gridSpan w:val="5"/>
            <w:tcBorders>
              <w:top w:val="single" w:sz="4" w:space="0" w:color="auto"/>
              <w:left w:val="single" w:sz="4" w:space="0" w:color="auto"/>
              <w:bottom w:val="single" w:sz="4" w:space="0" w:color="auto"/>
              <w:right w:val="single" w:sz="4" w:space="0" w:color="auto"/>
            </w:tcBorders>
          </w:tcPr>
          <w:p w:rsidR="007A68EA" w:rsidRPr="00252308" w:rsidRDefault="007A68EA" w:rsidP="007A68EA">
            <w:pPr>
              <w:autoSpaceDE w:val="0"/>
              <w:autoSpaceDN w:val="0"/>
              <w:adjustRightInd w:val="0"/>
              <w:spacing w:after="0" w:line="240" w:lineRule="auto"/>
              <w:jc w:val="both"/>
              <w:outlineLvl w:val="0"/>
              <w:rPr>
                <w:rFonts w:ascii="Times New Roman" w:eastAsia="Calibri" w:hAnsi="Times New Roman"/>
                <w:sz w:val="16"/>
                <w:szCs w:val="16"/>
              </w:rPr>
            </w:pPr>
            <w:r w:rsidRPr="00252308">
              <w:rPr>
                <w:rFonts w:ascii="Times New Roman" w:eastAsia="Calibri" w:hAnsi="Times New Roman"/>
                <w:sz w:val="16"/>
                <w:szCs w:val="16"/>
              </w:rPr>
              <w:t>ИТОГО ПО ПРОГРАММЕ:</w:t>
            </w:r>
          </w:p>
        </w:tc>
        <w:tc>
          <w:tcPr>
            <w:tcW w:w="1800" w:type="dxa"/>
            <w:tcBorders>
              <w:top w:val="single" w:sz="4" w:space="0" w:color="auto"/>
              <w:left w:val="single" w:sz="4" w:space="0" w:color="auto"/>
              <w:bottom w:val="single" w:sz="4" w:space="0" w:color="auto"/>
              <w:right w:val="single" w:sz="4" w:space="0" w:color="auto"/>
            </w:tcBorders>
          </w:tcPr>
          <w:p w:rsidR="007A68EA" w:rsidRPr="00252308" w:rsidRDefault="007A68EA" w:rsidP="007A68EA">
            <w:pPr>
              <w:autoSpaceDE w:val="0"/>
              <w:autoSpaceDN w:val="0"/>
              <w:adjustRightInd w:val="0"/>
              <w:spacing w:after="0" w:line="240" w:lineRule="auto"/>
              <w:jc w:val="center"/>
              <w:outlineLvl w:val="0"/>
              <w:rPr>
                <w:rFonts w:ascii="Times New Roman" w:eastAsia="Calibri" w:hAnsi="Times New Roman"/>
                <w:sz w:val="16"/>
                <w:szCs w:val="16"/>
              </w:rPr>
            </w:pPr>
            <w:r w:rsidRPr="00252308">
              <w:rPr>
                <w:rFonts w:ascii="Times New Roman" w:eastAsia="Calibri" w:hAnsi="Times New Roman"/>
                <w:sz w:val="16"/>
                <w:szCs w:val="16"/>
              </w:rPr>
              <w:t>150,0</w:t>
            </w:r>
          </w:p>
        </w:tc>
      </w:tr>
    </w:tbl>
    <w:p w:rsidR="007A68EA" w:rsidRDefault="007A68EA" w:rsidP="007A68EA">
      <w:pPr>
        <w:spacing w:after="0" w:line="240" w:lineRule="auto"/>
        <w:contextualSpacing/>
        <w:jc w:val="center"/>
        <w:rPr>
          <w:sz w:val="16"/>
          <w:szCs w:val="16"/>
        </w:rPr>
      </w:pPr>
    </w:p>
    <w:p w:rsidR="007A68EA" w:rsidRPr="00252308" w:rsidRDefault="00FD4C62" w:rsidP="007A68EA">
      <w:pPr>
        <w:autoSpaceDE w:val="0"/>
        <w:autoSpaceDN w:val="0"/>
        <w:adjustRightInd w:val="0"/>
        <w:ind w:firstLine="540"/>
        <w:jc w:val="both"/>
        <w:outlineLvl w:val="0"/>
        <w:rPr>
          <w:rFonts w:ascii="Times New Roman" w:eastAsia="Calibri" w:hAnsi="Times New Roman" w:cs="Arial"/>
          <w:sz w:val="16"/>
          <w:szCs w:val="16"/>
        </w:rPr>
      </w:pPr>
      <w:hyperlink w:anchor="Par137" w:history="1">
        <w:r w:rsidR="007A68EA" w:rsidRPr="00252308">
          <w:rPr>
            <w:rFonts w:ascii="Times New Roman" w:eastAsia="Calibri" w:hAnsi="Times New Roman" w:cs="Arial"/>
            <w:sz w:val="16"/>
            <w:szCs w:val="16"/>
          </w:rPr>
          <w:t>3.</w:t>
        </w:r>
      </w:hyperlink>
      <w:r w:rsidR="007A68EA" w:rsidRPr="00252308">
        <w:rPr>
          <w:rFonts w:ascii="Times New Roman" w:eastAsia="Calibri" w:hAnsi="Times New Roman" w:cs="Arial"/>
          <w:sz w:val="16"/>
          <w:szCs w:val="16"/>
        </w:rPr>
        <w:t xml:space="preserve"> Обоснования и расчеты объемов финансирования.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1"/>
        <w:gridCol w:w="2405"/>
        <w:gridCol w:w="2544"/>
        <w:gridCol w:w="2281"/>
      </w:tblGrid>
      <w:tr w:rsidR="007A68EA" w:rsidRPr="00252308" w:rsidTr="00047C62">
        <w:tc>
          <w:tcPr>
            <w:tcW w:w="3994" w:type="dxa"/>
          </w:tcPr>
          <w:p w:rsidR="007A68EA" w:rsidRPr="00252308" w:rsidRDefault="007A68EA" w:rsidP="00047C62">
            <w:pPr>
              <w:autoSpaceDE w:val="0"/>
              <w:autoSpaceDN w:val="0"/>
              <w:adjustRightInd w:val="0"/>
              <w:jc w:val="center"/>
              <w:rPr>
                <w:sz w:val="16"/>
                <w:szCs w:val="16"/>
              </w:rPr>
            </w:pPr>
            <w:r w:rsidRPr="00252308">
              <w:rPr>
                <w:rStyle w:val="8"/>
                <w:rFonts w:eastAsiaTheme="minorEastAsia"/>
                <w:sz w:val="16"/>
                <w:szCs w:val="16"/>
              </w:rPr>
              <w:t>Наименование мероприятия подпрограммы</w:t>
            </w:r>
          </w:p>
        </w:tc>
        <w:tc>
          <w:tcPr>
            <w:tcW w:w="3994" w:type="dxa"/>
          </w:tcPr>
          <w:p w:rsidR="007A68EA" w:rsidRPr="00252308" w:rsidRDefault="007A68EA" w:rsidP="00047C62">
            <w:pPr>
              <w:autoSpaceDE w:val="0"/>
              <w:autoSpaceDN w:val="0"/>
              <w:adjustRightInd w:val="0"/>
              <w:jc w:val="center"/>
              <w:rPr>
                <w:sz w:val="16"/>
                <w:szCs w:val="16"/>
              </w:rPr>
            </w:pPr>
            <w:r w:rsidRPr="00252308">
              <w:rPr>
                <w:rStyle w:val="8"/>
                <w:rFonts w:eastAsiaTheme="minorEastAsia"/>
                <w:sz w:val="16"/>
                <w:szCs w:val="16"/>
              </w:rPr>
              <w:t xml:space="preserve">Источник финансирования  </w:t>
            </w:r>
          </w:p>
        </w:tc>
        <w:tc>
          <w:tcPr>
            <w:tcW w:w="3994" w:type="dxa"/>
          </w:tcPr>
          <w:p w:rsidR="007A68EA" w:rsidRPr="00252308" w:rsidRDefault="007A68EA" w:rsidP="00047C62">
            <w:pPr>
              <w:autoSpaceDE w:val="0"/>
              <w:autoSpaceDN w:val="0"/>
              <w:adjustRightInd w:val="0"/>
              <w:jc w:val="center"/>
              <w:rPr>
                <w:sz w:val="16"/>
                <w:szCs w:val="16"/>
              </w:rPr>
            </w:pPr>
            <w:r w:rsidRPr="00252308">
              <w:rPr>
                <w:rStyle w:val="8"/>
                <w:rFonts w:eastAsiaTheme="minorEastAsia"/>
                <w:sz w:val="16"/>
                <w:szCs w:val="16"/>
              </w:rPr>
              <w:t>Расчет необходимых финансовых ресурсов на реализацию мероприятия</w:t>
            </w:r>
          </w:p>
        </w:tc>
        <w:tc>
          <w:tcPr>
            <w:tcW w:w="3995" w:type="dxa"/>
          </w:tcPr>
          <w:p w:rsidR="007A68EA" w:rsidRPr="00252308" w:rsidRDefault="007A68EA" w:rsidP="00047C62">
            <w:pPr>
              <w:autoSpaceDE w:val="0"/>
              <w:autoSpaceDN w:val="0"/>
              <w:adjustRightInd w:val="0"/>
              <w:jc w:val="center"/>
              <w:rPr>
                <w:sz w:val="16"/>
                <w:szCs w:val="16"/>
              </w:rPr>
            </w:pPr>
            <w:r w:rsidRPr="00252308">
              <w:rPr>
                <w:rStyle w:val="8"/>
                <w:rFonts w:eastAsiaTheme="minorEastAsia"/>
                <w:sz w:val="16"/>
                <w:szCs w:val="16"/>
              </w:rPr>
              <w:t xml:space="preserve">Общий объем финансовых ресурсов необходимых для реализации мероприятия </w:t>
            </w:r>
          </w:p>
        </w:tc>
      </w:tr>
      <w:tr w:rsidR="007A68EA" w:rsidRPr="00252308" w:rsidTr="00047C62">
        <w:tc>
          <w:tcPr>
            <w:tcW w:w="3994" w:type="dxa"/>
          </w:tcPr>
          <w:p w:rsidR="007A68EA" w:rsidRPr="00252308" w:rsidRDefault="007A68EA" w:rsidP="00047C62">
            <w:pPr>
              <w:autoSpaceDE w:val="0"/>
              <w:autoSpaceDN w:val="0"/>
              <w:adjustRightInd w:val="0"/>
              <w:spacing w:after="0" w:line="240" w:lineRule="auto"/>
              <w:rPr>
                <w:sz w:val="16"/>
                <w:szCs w:val="16"/>
              </w:rPr>
            </w:pPr>
            <w:r w:rsidRPr="00252308">
              <w:rPr>
                <w:rFonts w:ascii="Times New Roman" w:hAnsi="Times New Roman"/>
                <w:sz w:val="16"/>
                <w:szCs w:val="16"/>
              </w:rPr>
              <w:t>Организация поздравлений юбиляров (65 лет, 70 лет, 75 лет, 80 лет, 85 лет, 90 лет и старше) с вручением ценного подарка.</w:t>
            </w:r>
          </w:p>
        </w:tc>
        <w:tc>
          <w:tcPr>
            <w:tcW w:w="3994" w:type="dxa"/>
          </w:tcPr>
          <w:p w:rsidR="007A68EA" w:rsidRPr="00252308" w:rsidRDefault="007A68EA" w:rsidP="00047C62">
            <w:pPr>
              <w:autoSpaceDE w:val="0"/>
              <w:autoSpaceDN w:val="0"/>
              <w:adjustRightInd w:val="0"/>
              <w:spacing w:after="0" w:line="240" w:lineRule="auto"/>
              <w:rPr>
                <w:sz w:val="16"/>
                <w:szCs w:val="16"/>
              </w:rPr>
            </w:pPr>
            <w:r w:rsidRPr="00252308">
              <w:rPr>
                <w:rFonts w:ascii="Times New Roman" w:hAnsi="Times New Roman"/>
                <w:sz w:val="16"/>
                <w:szCs w:val="16"/>
              </w:rPr>
              <w:t>Бюджет МО «Пустозерский сельсовет» НАО</w:t>
            </w:r>
          </w:p>
        </w:tc>
        <w:tc>
          <w:tcPr>
            <w:tcW w:w="3994" w:type="dxa"/>
          </w:tcPr>
          <w:p w:rsidR="007A68EA" w:rsidRPr="00252308" w:rsidRDefault="007A68EA" w:rsidP="00047C62">
            <w:pPr>
              <w:autoSpaceDE w:val="0"/>
              <w:autoSpaceDN w:val="0"/>
              <w:adjustRightInd w:val="0"/>
              <w:spacing w:after="0" w:line="240" w:lineRule="auto"/>
              <w:rPr>
                <w:rFonts w:ascii="Times New Roman" w:hAnsi="Times New Roman"/>
                <w:sz w:val="16"/>
                <w:szCs w:val="16"/>
              </w:rPr>
            </w:pPr>
            <w:r w:rsidRPr="00252308">
              <w:rPr>
                <w:rFonts w:ascii="Times New Roman" w:hAnsi="Times New Roman"/>
                <w:sz w:val="16"/>
                <w:szCs w:val="16"/>
              </w:rPr>
              <w:t>В рамках данного мероприятия запланировано:</w:t>
            </w:r>
          </w:p>
          <w:p w:rsidR="007A68EA" w:rsidRPr="00252308" w:rsidRDefault="007A68EA" w:rsidP="00047C62">
            <w:pPr>
              <w:autoSpaceDE w:val="0"/>
              <w:autoSpaceDN w:val="0"/>
              <w:adjustRightInd w:val="0"/>
              <w:spacing w:after="0" w:line="240" w:lineRule="auto"/>
              <w:rPr>
                <w:rFonts w:ascii="Times New Roman" w:hAnsi="Times New Roman"/>
                <w:sz w:val="16"/>
                <w:szCs w:val="16"/>
              </w:rPr>
            </w:pPr>
            <w:r w:rsidRPr="00252308">
              <w:rPr>
                <w:rFonts w:ascii="Times New Roman" w:hAnsi="Times New Roman"/>
                <w:sz w:val="16"/>
                <w:szCs w:val="16"/>
              </w:rPr>
              <w:t>1. Приобретение  ценных подарков (20 шт.).</w:t>
            </w:r>
          </w:p>
          <w:p w:rsidR="007A68EA" w:rsidRPr="00252308" w:rsidRDefault="007A68EA" w:rsidP="00047C62">
            <w:pPr>
              <w:autoSpaceDE w:val="0"/>
              <w:autoSpaceDN w:val="0"/>
              <w:adjustRightInd w:val="0"/>
              <w:spacing w:after="0" w:line="240" w:lineRule="auto"/>
              <w:rPr>
                <w:rFonts w:ascii="Times New Roman" w:hAnsi="Times New Roman"/>
                <w:sz w:val="16"/>
                <w:szCs w:val="16"/>
              </w:rPr>
            </w:pPr>
            <w:r w:rsidRPr="00252308">
              <w:rPr>
                <w:rFonts w:ascii="Times New Roman" w:hAnsi="Times New Roman"/>
                <w:sz w:val="16"/>
                <w:szCs w:val="16"/>
              </w:rPr>
              <w:t>2. Приобретение поздравительных открыток (20шт.).</w:t>
            </w:r>
          </w:p>
        </w:tc>
        <w:tc>
          <w:tcPr>
            <w:tcW w:w="3995" w:type="dxa"/>
          </w:tcPr>
          <w:p w:rsidR="007A68EA" w:rsidRPr="00252308" w:rsidRDefault="007A68EA" w:rsidP="00047C62">
            <w:pPr>
              <w:autoSpaceDE w:val="0"/>
              <w:autoSpaceDN w:val="0"/>
              <w:adjustRightInd w:val="0"/>
              <w:rPr>
                <w:rFonts w:ascii="Times New Roman" w:hAnsi="Times New Roman"/>
                <w:sz w:val="16"/>
                <w:szCs w:val="16"/>
              </w:rPr>
            </w:pPr>
            <w:r w:rsidRPr="00252308">
              <w:rPr>
                <w:rFonts w:ascii="Times New Roman" w:hAnsi="Times New Roman"/>
                <w:sz w:val="16"/>
                <w:szCs w:val="16"/>
              </w:rPr>
              <w:t>39,1 тыс. руб.</w:t>
            </w:r>
          </w:p>
        </w:tc>
      </w:tr>
      <w:tr w:rsidR="007A68EA" w:rsidRPr="00252308" w:rsidTr="00047C62">
        <w:tc>
          <w:tcPr>
            <w:tcW w:w="3994" w:type="dxa"/>
          </w:tcPr>
          <w:p w:rsidR="007A68EA" w:rsidRPr="00252308" w:rsidRDefault="007A68EA" w:rsidP="00047C62">
            <w:pPr>
              <w:autoSpaceDE w:val="0"/>
              <w:autoSpaceDN w:val="0"/>
              <w:adjustRightInd w:val="0"/>
              <w:spacing w:after="0" w:line="240" w:lineRule="auto"/>
              <w:rPr>
                <w:rFonts w:ascii="Times New Roman" w:hAnsi="Times New Roman"/>
                <w:sz w:val="16"/>
                <w:szCs w:val="16"/>
              </w:rPr>
            </w:pPr>
            <w:r w:rsidRPr="00252308">
              <w:rPr>
                <w:rFonts w:ascii="Times New Roman" w:hAnsi="Times New Roman"/>
                <w:sz w:val="16"/>
                <w:szCs w:val="16"/>
              </w:rPr>
              <w:t>Организация мероприятий в честь дня Победы в Великой Отечественной войне</w:t>
            </w:r>
          </w:p>
        </w:tc>
        <w:tc>
          <w:tcPr>
            <w:tcW w:w="3994" w:type="dxa"/>
          </w:tcPr>
          <w:p w:rsidR="007A68EA" w:rsidRPr="00252308" w:rsidRDefault="007A68EA" w:rsidP="00047C62">
            <w:pPr>
              <w:autoSpaceDE w:val="0"/>
              <w:autoSpaceDN w:val="0"/>
              <w:adjustRightInd w:val="0"/>
              <w:spacing w:after="0" w:line="240" w:lineRule="auto"/>
              <w:rPr>
                <w:sz w:val="16"/>
                <w:szCs w:val="16"/>
              </w:rPr>
            </w:pPr>
            <w:r w:rsidRPr="00252308">
              <w:rPr>
                <w:rFonts w:ascii="Times New Roman" w:hAnsi="Times New Roman"/>
                <w:sz w:val="16"/>
                <w:szCs w:val="16"/>
              </w:rPr>
              <w:t>Бюджет МО «Пустозерский сельсовет» НАО</w:t>
            </w:r>
          </w:p>
        </w:tc>
        <w:tc>
          <w:tcPr>
            <w:tcW w:w="3994" w:type="dxa"/>
          </w:tcPr>
          <w:p w:rsidR="007A68EA" w:rsidRPr="00252308" w:rsidRDefault="007A68EA" w:rsidP="00047C62">
            <w:pPr>
              <w:autoSpaceDE w:val="0"/>
              <w:autoSpaceDN w:val="0"/>
              <w:adjustRightInd w:val="0"/>
              <w:spacing w:after="0" w:line="240" w:lineRule="auto"/>
              <w:rPr>
                <w:rFonts w:ascii="Times New Roman" w:hAnsi="Times New Roman"/>
                <w:sz w:val="16"/>
                <w:szCs w:val="16"/>
              </w:rPr>
            </w:pPr>
            <w:r w:rsidRPr="00252308">
              <w:rPr>
                <w:rFonts w:ascii="Times New Roman" w:hAnsi="Times New Roman"/>
                <w:sz w:val="16"/>
                <w:szCs w:val="16"/>
              </w:rPr>
              <w:t>В рамках данного мероприятия запланировано проведение праздничного вечера.</w:t>
            </w:r>
          </w:p>
          <w:p w:rsidR="007A68EA" w:rsidRPr="00252308" w:rsidRDefault="007A68EA" w:rsidP="00047C62">
            <w:pPr>
              <w:autoSpaceDE w:val="0"/>
              <w:autoSpaceDN w:val="0"/>
              <w:adjustRightInd w:val="0"/>
              <w:spacing w:after="0" w:line="240" w:lineRule="auto"/>
              <w:rPr>
                <w:sz w:val="16"/>
                <w:szCs w:val="16"/>
              </w:rPr>
            </w:pPr>
            <w:r w:rsidRPr="00252308">
              <w:rPr>
                <w:rFonts w:ascii="Times New Roman" w:hAnsi="Times New Roman"/>
                <w:sz w:val="16"/>
                <w:szCs w:val="16"/>
              </w:rPr>
              <w:t>Расходы производятся в соответствии с нормативно-правовым актом Администрации МО «Пустозерский сельсовет» НАО регламентирующим нормы расходования средств местного бюджета при проведении мероприятий и предоставленных Советом ветеранов смет на проведение мероприятий.</w:t>
            </w:r>
          </w:p>
        </w:tc>
        <w:tc>
          <w:tcPr>
            <w:tcW w:w="3995" w:type="dxa"/>
          </w:tcPr>
          <w:p w:rsidR="007A68EA" w:rsidRPr="00252308" w:rsidRDefault="007A68EA" w:rsidP="00047C62">
            <w:pPr>
              <w:autoSpaceDE w:val="0"/>
              <w:autoSpaceDN w:val="0"/>
              <w:adjustRightInd w:val="0"/>
              <w:rPr>
                <w:sz w:val="16"/>
                <w:szCs w:val="16"/>
              </w:rPr>
            </w:pPr>
            <w:r w:rsidRPr="00252308">
              <w:rPr>
                <w:rFonts w:ascii="Times New Roman" w:hAnsi="Times New Roman"/>
                <w:sz w:val="16"/>
                <w:szCs w:val="16"/>
              </w:rPr>
              <w:t>50,0 тыс.руб.</w:t>
            </w:r>
          </w:p>
        </w:tc>
      </w:tr>
      <w:tr w:rsidR="007A68EA" w:rsidRPr="00252308" w:rsidTr="00047C62">
        <w:tc>
          <w:tcPr>
            <w:tcW w:w="3994" w:type="dxa"/>
          </w:tcPr>
          <w:p w:rsidR="007A68EA" w:rsidRPr="00252308" w:rsidRDefault="007A68EA" w:rsidP="00047C62">
            <w:pPr>
              <w:pStyle w:val="ConsPlusNormal"/>
              <w:outlineLvl w:val="0"/>
              <w:rPr>
                <w:rFonts w:ascii="Times New Roman" w:hAnsi="Times New Roman" w:cs="Times New Roman"/>
                <w:sz w:val="16"/>
                <w:szCs w:val="16"/>
              </w:rPr>
            </w:pPr>
            <w:r w:rsidRPr="00252308">
              <w:rPr>
                <w:rFonts w:ascii="Times New Roman" w:hAnsi="Times New Roman" w:cs="Times New Roman"/>
                <w:sz w:val="16"/>
                <w:szCs w:val="16"/>
              </w:rPr>
              <w:t>Организация мероприятий,</w:t>
            </w:r>
          </w:p>
          <w:p w:rsidR="007A68EA" w:rsidRPr="00252308" w:rsidRDefault="007A68EA" w:rsidP="00047C62">
            <w:pPr>
              <w:autoSpaceDE w:val="0"/>
              <w:autoSpaceDN w:val="0"/>
              <w:adjustRightInd w:val="0"/>
              <w:spacing w:after="0" w:line="240" w:lineRule="auto"/>
              <w:rPr>
                <w:rFonts w:ascii="Times New Roman" w:hAnsi="Times New Roman"/>
                <w:sz w:val="16"/>
                <w:szCs w:val="16"/>
              </w:rPr>
            </w:pPr>
            <w:r w:rsidRPr="00252308">
              <w:rPr>
                <w:rFonts w:ascii="Times New Roman" w:hAnsi="Times New Roman"/>
                <w:sz w:val="16"/>
                <w:szCs w:val="16"/>
              </w:rPr>
              <w:t>посвященных Дню пожилых людей.</w:t>
            </w:r>
          </w:p>
        </w:tc>
        <w:tc>
          <w:tcPr>
            <w:tcW w:w="3994" w:type="dxa"/>
          </w:tcPr>
          <w:p w:rsidR="007A68EA" w:rsidRPr="00252308" w:rsidRDefault="007A68EA" w:rsidP="00047C62">
            <w:pPr>
              <w:autoSpaceDE w:val="0"/>
              <w:autoSpaceDN w:val="0"/>
              <w:adjustRightInd w:val="0"/>
              <w:spacing w:after="0" w:line="240" w:lineRule="auto"/>
              <w:rPr>
                <w:sz w:val="16"/>
                <w:szCs w:val="16"/>
              </w:rPr>
            </w:pPr>
            <w:r w:rsidRPr="00252308">
              <w:rPr>
                <w:rFonts w:ascii="Times New Roman" w:hAnsi="Times New Roman"/>
                <w:sz w:val="16"/>
                <w:szCs w:val="16"/>
              </w:rPr>
              <w:t>Бюджет МО «Пустозерский сельсовет» НАО</w:t>
            </w:r>
          </w:p>
        </w:tc>
        <w:tc>
          <w:tcPr>
            <w:tcW w:w="3994" w:type="dxa"/>
          </w:tcPr>
          <w:p w:rsidR="007A68EA" w:rsidRPr="00252308" w:rsidRDefault="007A68EA" w:rsidP="00047C62">
            <w:pPr>
              <w:autoSpaceDE w:val="0"/>
              <w:autoSpaceDN w:val="0"/>
              <w:adjustRightInd w:val="0"/>
              <w:spacing w:after="0" w:line="240" w:lineRule="auto"/>
              <w:rPr>
                <w:rFonts w:ascii="Times New Roman" w:hAnsi="Times New Roman"/>
                <w:sz w:val="16"/>
                <w:szCs w:val="16"/>
              </w:rPr>
            </w:pPr>
            <w:r w:rsidRPr="00252308">
              <w:rPr>
                <w:rFonts w:ascii="Times New Roman" w:hAnsi="Times New Roman"/>
                <w:sz w:val="16"/>
                <w:szCs w:val="16"/>
              </w:rPr>
              <w:t>В рамках данного мероприятия запланировано проведение праздничного вечера.</w:t>
            </w:r>
          </w:p>
          <w:p w:rsidR="007A68EA" w:rsidRPr="00252308" w:rsidRDefault="007A68EA" w:rsidP="00047C62">
            <w:pPr>
              <w:autoSpaceDE w:val="0"/>
              <w:autoSpaceDN w:val="0"/>
              <w:adjustRightInd w:val="0"/>
              <w:spacing w:after="0" w:line="240" w:lineRule="auto"/>
              <w:rPr>
                <w:sz w:val="16"/>
                <w:szCs w:val="16"/>
              </w:rPr>
            </w:pPr>
            <w:r w:rsidRPr="00252308">
              <w:rPr>
                <w:rFonts w:ascii="Times New Roman" w:hAnsi="Times New Roman"/>
                <w:sz w:val="16"/>
                <w:szCs w:val="16"/>
              </w:rPr>
              <w:t xml:space="preserve">Расходы производятся в соответствии с нормативно-правовым актом Администрации МО «Пустозерский сельсовет» НАО регламентирующим нормы расходования средств местного бюджета при проведении мероприятий и предоставленных </w:t>
            </w:r>
            <w:r w:rsidRPr="00252308">
              <w:rPr>
                <w:rFonts w:ascii="Times New Roman" w:hAnsi="Times New Roman"/>
                <w:sz w:val="16"/>
                <w:szCs w:val="16"/>
              </w:rPr>
              <w:lastRenderedPageBreak/>
              <w:t>Советом ветеранов смет на проведение мероприятий.</w:t>
            </w:r>
          </w:p>
        </w:tc>
        <w:tc>
          <w:tcPr>
            <w:tcW w:w="3995" w:type="dxa"/>
          </w:tcPr>
          <w:p w:rsidR="007A68EA" w:rsidRPr="00252308" w:rsidRDefault="007A68EA" w:rsidP="00047C62">
            <w:pPr>
              <w:autoSpaceDE w:val="0"/>
              <w:autoSpaceDN w:val="0"/>
              <w:adjustRightInd w:val="0"/>
              <w:rPr>
                <w:sz w:val="16"/>
                <w:szCs w:val="16"/>
              </w:rPr>
            </w:pPr>
            <w:r w:rsidRPr="00252308">
              <w:rPr>
                <w:rFonts w:ascii="Times New Roman" w:hAnsi="Times New Roman"/>
                <w:sz w:val="16"/>
                <w:szCs w:val="16"/>
              </w:rPr>
              <w:lastRenderedPageBreak/>
              <w:t>32,4 тыс.руб.</w:t>
            </w:r>
          </w:p>
        </w:tc>
      </w:tr>
      <w:tr w:rsidR="007A68EA" w:rsidRPr="00252308" w:rsidTr="00047C62">
        <w:tc>
          <w:tcPr>
            <w:tcW w:w="3994" w:type="dxa"/>
          </w:tcPr>
          <w:p w:rsidR="007A68EA" w:rsidRPr="00252308" w:rsidRDefault="007A68EA" w:rsidP="00047C62">
            <w:pPr>
              <w:pStyle w:val="ConsPlusNormal"/>
              <w:outlineLvl w:val="0"/>
              <w:rPr>
                <w:rFonts w:ascii="Times New Roman" w:hAnsi="Times New Roman" w:cs="Times New Roman"/>
                <w:sz w:val="16"/>
                <w:szCs w:val="16"/>
              </w:rPr>
            </w:pPr>
            <w:r w:rsidRPr="00252308">
              <w:rPr>
                <w:rFonts w:ascii="Times New Roman" w:hAnsi="Times New Roman" w:cs="Times New Roman"/>
                <w:sz w:val="16"/>
                <w:szCs w:val="16"/>
              </w:rPr>
              <w:lastRenderedPageBreak/>
              <w:t>Организация мероприятий к празднованию Нового года</w:t>
            </w:r>
          </w:p>
        </w:tc>
        <w:tc>
          <w:tcPr>
            <w:tcW w:w="3994" w:type="dxa"/>
          </w:tcPr>
          <w:p w:rsidR="007A68EA" w:rsidRPr="00252308" w:rsidRDefault="007A68EA" w:rsidP="00047C62">
            <w:pPr>
              <w:autoSpaceDE w:val="0"/>
              <w:autoSpaceDN w:val="0"/>
              <w:adjustRightInd w:val="0"/>
              <w:spacing w:after="0" w:line="240" w:lineRule="auto"/>
              <w:rPr>
                <w:sz w:val="16"/>
                <w:szCs w:val="16"/>
              </w:rPr>
            </w:pPr>
            <w:r w:rsidRPr="00252308">
              <w:rPr>
                <w:rFonts w:ascii="Times New Roman" w:hAnsi="Times New Roman"/>
                <w:sz w:val="16"/>
                <w:szCs w:val="16"/>
              </w:rPr>
              <w:t>Бюджет МО «Пустозерский сельсовет» НАО</w:t>
            </w:r>
          </w:p>
        </w:tc>
        <w:tc>
          <w:tcPr>
            <w:tcW w:w="3994" w:type="dxa"/>
          </w:tcPr>
          <w:p w:rsidR="007A68EA" w:rsidRPr="00252308" w:rsidRDefault="007A68EA" w:rsidP="00047C62">
            <w:pPr>
              <w:autoSpaceDE w:val="0"/>
              <w:autoSpaceDN w:val="0"/>
              <w:adjustRightInd w:val="0"/>
              <w:spacing w:after="0" w:line="240" w:lineRule="auto"/>
              <w:rPr>
                <w:rFonts w:ascii="Times New Roman" w:hAnsi="Times New Roman"/>
                <w:sz w:val="16"/>
                <w:szCs w:val="16"/>
              </w:rPr>
            </w:pPr>
            <w:r w:rsidRPr="00252308">
              <w:rPr>
                <w:rFonts w:ascii="Times New Roman" w:hAnsi="Times New Roman"/>
                <w:sz w:val="16"/>
                <w:szCs w:val="16"/>
              </w:rPr>
              <w:t>В рамках данного мероприятия запланировано проведение праздничного вечера.</w:t>
            </w:r>
          </w:p>
          <w:p w:rsidR="007A68EA" w:rsidRPr="00252308" w:rsidRDefault="007A68EA" w:rsidP="00047C62">
            <w:pPr>
              <w:autoSpaceDE w:val="0"/>
              <w:autoSpaceDN w:val="0"/>
              <w:adjustRightInd w:val="0"/>
              <w:spacing w:after="0" w:line="240" w:lineRule="auto"/>
              <w:rPr>
                <w:sz w:val="16"/>
                <w:szCs w:val="16"/>
              </w:rPr>
            </w:pPr>
            <w:r w:rsidRPr="00252308">
              <w:rPr>
                <w:rFonts w:ascii="Times New Roman" w:hAnsi="Times New Roman"/>
                <w:sz w:val="16"/>
                <w:szCs w:val="16"/>
              </w:rPr>
              <w:t xml:space="preserve">Расходы производятся в соответствии с нормативно-правовым актом Администрации МО «Пустозерский сельсовет» НАО регламентирующим нормы расходования средств местного бюджета при проведении мероприятий и предоставленных Советом ветеранов смет на проведение мероприятий. </w:t>
            </w:r>
          </w:p>
        </w:tc>
        <w:tc>
          <w:tcPr>
            <w:tcW w:w="3995" w:type="dxa"/>
          </w:tcPr>
          <w:p w:rsidR="007A68EA" w:rsidRPr="00252308" w:rsidRDefault="007A68EA" w:rsidP="00047C62">
            <w:pPr>
              <w:autoSpaceDE w:val="0"/>
              <w:autoSpaceDN w:val="0"/>
              <w:adjustRightInd w:val="0"/>
              <w:rPr>
                <w:sz w:val="16"/>
                <w:szCs w:val="16"/>
              </w:rPr>
            </w:pPr>
            <w:r w:rsidRPr="00252308">
              <w:rPr>
                <w:rFonts w:ascii="Times New Roman" w:hAnsi="Times New Roman"/>
                <w:sz w:val="16"/>
                <w:szCs w:val="16"/>
              </w:rPr>
              <w:t>28,5 тыс.руб.</w:t>
            </w:r>
          </w:p>
        </w:tc>
      </w:tr>
    </w:tbl>
    <w:p w:rsidR="007A68EA" w:rsidRDefault="007A68EA" w:rsidP="007A68EA">
      <w:pPr>
        <w:rPr>
          <w:sz w:val="16"/>
          <w:szCs w:val="16"/>
        </w:rPr>
      </w:pPr>
    </w:p>
    <w:p w:rsidR="007A68EA" w:rsidRPr="00677CD8" w:rsidRDefault="007A68EA" w:rsidP="007A68EA">
      <w:pPr>
        <w:pStyle w:val="a7"/>
        <w:jc w:val="center"/>
        <w:rPr>
          <w:rFonts w:ascii="Times New Roman" w:hAnsi="Times New Roman"/>
          <w:b/>
          <w:sz w:val="16"/>
          <w:szCs w:val="16"/>
        </w:rPr>
      </w:pPr>
      <w:r w:rsidRPr="00677CD8">
        <w:rPr>
          <w:rFonts w:ascii="Times New Roman" w:hAnsi="Times New Roman"/>
          <w:b/>
          <w:sz w:val="16"/>
          <w:szCs w:val="16"/>
        </w:rPr>
        <w:t>АДМИНИСТРАЦИЯ</w:t>
      </w:r>
    </w:p>
    <w:p w:rsidR="007A68EA" w:rsidRPr="00677CD8" w:rsidRDefault="007A68EA" w:rsidP="007A68EA">
      <w:pPr>
        <w:pStyle w:val="a7"/>
        <w:jc w:val="center"/>
        <w:rPr>
          <w:rFonts w:ascii="Times New Roman" w:hAnsi="Times New Roman"/>
          <w:b/>
          <w:sz w:val="16"/>
          <w:szCs w:val="16"/>
        </w:rPr>
      </w:pPr>
      <w:r w:rsidRPr="00677CD8">
        <w:rPr>
          <w:rFonts w:ascii="Times New Roman" w:hAnsi="Times New Roman"/>
          <w:b/>
          <w:sz w:val="16"/>
          <w:szCs w:val="16"/>
        </w:rPr>
        <w:t>МУНИЦИПАЛЬНОГО ОБРАЗОВАНИЯ «ПУСТОЗЕРСКИЙ  СЕЛЬСОВЕТ»</w:t>
      </w:r>
    </w:p>
    <w:p w:rsidR="007A68EA" w:rsidRPr="00677CD8" w:rsidRDefault="007A68EA" w:rsidP="007A68EA">
      <w:pPr>
        <w:pStyle w:val="a7"/>
        <w:jc w:val="center"/>
        <w:rPr>
          <w:rFonts w:ascii="Times New Roman" w:hAnsi="Times New Roman"/>
          <w:b/>
          <w:sz w:val="16"/>
          <w:szCs w:val="16"/>
        </w:rPr>
      </w:pPr>
      <w:r w:rsidRPr="00677CD8">
        <w:rPr>
          <w:rFonts w:ascii="Times New Roman" w:hAnsi="Times New Roman"/>
          <w:b/>
          <w:sz w:val="16"/>
          <w:szCs w:val="16"/>
        </w:rPr>
        <w:t>НЕНЕЦКОГО АВТОНОМНОГО ОКРУГА</w:t>
      </w:r>
    </w:p>
    <w:p w:rsidR="007A68EA" w:rsidRPr="00677CD8" w:rsidRDefault="007A68EA" w:rsidP="007A68EA">
      <w:pPr>
        <w:pStyle w:val="a7"/>
        <w:jc w:val="center"/>
        <w:rPr>
          <w:rFonts w:ascii="Times New Roman" w:hAnsi="Times New Roman"/>
          <w:b/>
          <w:sz w:val="16"/>
          <w:szCs w:val="16"/>
        </w:rPr>
      </w:pPr>
    </w:p>
    <w:p w:rsidR="007A68EA" w:rsidRPr="00677CD8" w:rsidRDefault="007A68EA" w:rsidP="007A68EA">
      <w:pPr>
        <w:pStyle w:val="1"/>
        <w:ind w:right="46"/>
        <w:rPr>
          <w:sz w:val="16"/>
          <w:szCs w:val="16"/>
        </w:rPr>
      </w:pPr>
      <w:r w:rsidRPr="00677CD8">
        <w:rPr>
          <w:sz w:val="16"/>
          <w:szCs w:val="16"/>
        </w:rPr>
        <w:t>П О С Т А Н О В Л Е Н И Е</w:t>
      </w:r>
    </w:p>
    <w:p w:rsidR="007A68EA" w:rsidRPr="00677CD8" w:rsidRDefault="007A68EA" w:rsidP="007A68EA">
      <w:pPr>
        <w:pStyle w:val="a7"/>
        <w:rPr>
          <w:rFonts w:ascii="Times New Roman" w:hAnsi="Times New Roman"/>
          <w:b/>
          <w:sz w:val="16"/>
          <w:szCs w:val="16"/>
        </w:rPr>
      </w:pPr>
    </w:p>
    <w:p w:rsidR="007A68EA" w:rsidRPr="00677CD8" w:rsidRDefault="007A68EA" w:rsidP="007A68EA">
      <w:pPr>
        <w:spacing w:after="0"/>
        <w:rPr>
          <w:rFonts w:ascii="Times New Roman" w:eastAsia="Times New Roman" w:hAnsi="Times New Roman" w:cs="Times New Roman"/>
          <w:sz w:val="16"/>
          <w:szCs w:val="16"/>
          <w:u w:val="single"/>
        </w:rPr>
      </w:pPr>
      <w:r w:rsidRPr="00677CD8">
        <w:rPr>
          <w:rFonts w:ascii="Times New Roman" w:eastAsia="Times New Roman" w:hAnsi="Times New Roman" w:cs="Times New Roman"/>
          <w:b/>
          <w:sz w:val="16"/>
          <w:szCs w:val="16"/>
          <w:u w:val="single"/>
        </w:rPr>
        <w:t>от   25.03.2021     № 25</w:t>
      </w:r>
    </w:p>
    <w:p w:rsidR="007A68EA" w:rsidRPr="00677CD8" w:rsidRDefault="007A68EA" w:rsidP="007A68EA">
      <w:pPr>
        <w:spacing w:after="0" w:line="240" w:lineRule="auto"/>
        <w:rPr>
          <w:rFonts w:ascii="Times New Roman" w:eastAsia="Times New Roman" w:hAnsi="Times New Roman" w:cs="Times New Roman"/>
          <w:sz w:val="16"/>
          <w:szCs w:val="16"/>
        </w:rPr>
      </w:pPr>
      <w:r w:rsidRPr="00677CD8">
        <w:rPr>
          <w:rFonts w:ascii="Times New Roman" w:eastAsia="Times New Roman" w:hAnsi="Times New Roman" w:cs="Times New Roman"/>
          <w:sz w:val="16"/>
          <w:szCs w:val="16"/>
        </w:rPr>
        <w:t xml:space="preserve">с. Оксино </w:t>
      </w:r>
    </w:p>
    <w:p w:rsidR="007A68EA" w:rsidRPr="00677CD8" w:rsidRDefault="007A68EA" w:rsidP="007A68EA">
      <w:pPr>
        <w:spacing w:after="0" w:line="240" w:lineRule="auto"/>
        <w:rPr>
          <w:rFonts w:ascii="Times New Roman" w:eastAsia="Times New Roman" w:hAnsi="Times New Roman" w:cs="Times New Roman"/>
          <w:sz w:val="16"/>
          <w:szCs w:val="16"/>
        </w:rPr>
      </w:pPr>
      <w:r w:rsidRPr="00677CD8">
        <w:rPr>
          <w:rFonts w:ascii="Times New Roman" w:eastAsia="Times New Roman" w:hAnsi="Times New Roman" w:cs="Times New Roman"/>
          <w:sz w:val="16"/>
          <w:szCs w:val="16"/>
        </w:rPr>
        <w:t>Ненецкий автономный округ</w:t>
      </w:r>
    </w:p>
    <w:p w:rsidR="007A68EA" w:rsidRPr="00677CD8" w:rsidRDefault="007A68EA" w:rsidP="007A68EA">
      <w:pPr>
        <w:pStyle w:val="a7"/>
        <w:spacing w:line="276" w:lineRule="auto"/>
        <w:jc w:val="both"/>
        <w:rPr>
          <w:rFonts w:ascii="Times New Roman" w:hAnsi="Times New Roman"/>
          <w:b/>
          <w:sz w:val="16"/>
          <w:szCs w:val="16"/>
        </w:rPr>
      </w:pPr>
    </w:p>
    <w:p w:rsidR="007A68EA" w:rsidRDefault="007A68EA" w:rsidP="007A68EA">
      <w:pPr>
        <w:pStyle w:val="a7"/>
        <w:jc w:val="center"/>
        <w:rPr>
          <w:rFonts w:ascii="Times New Roman" w:hAnsi="Times New Roman"/>
          <w:sz w:val="16"/>
          <w:szCs w:val="16"/>
        </w:rPr>
      </w:pPr>
      <w:r w:rsidRPr="00677CD8">
        <w:rPr>
          <w:rFonts w:ascii="Times New Roman" w:hAnsi="Times New Roman"/>
          <w:sz w:val="16"/>
          <w:szCs w:val="16"/>
        </w:rPr>
        <w:t>О  ПРИЗНАНИИ  УТРАТИВШИМ СИЛУ  ПОСТАНОВЛЕНИЯ  АДМИНИСТРАЦИИ   МУНИЦИПАЛЬНОГО ОБРАЗОВАНИЯ «ПУСТОЗЕРСКИЙ  СЕЛЬСОВЕТ» НЕНЕЦКОГО АВТОНОМНОГО ОКРУГА  ОТ 07.07.2014  №79  «ОБ  УТВЕРЖДЕНИИ  ПОРЯДКА  ПРЕДОСТАВЛЕНИЯ  ГРАЖДАНАМ  ИНФОРМАЦИИ ОБ  ОГРАНИЧЕНИЯХ  ВОДОПОЛЬЗОВАНИЯ  НА  ВОДНЫХ  ОБЪЕКТАХ  ОБЩЕГО  ПОЛЬЗОВАНИЯ»</w:t>
      </w:r>
    </w:p>
    <w:p w:rsidR="007A68EA" w:rsidRPr="00677CD8" w:rsidRDefault="007A68EA" w:rsidP="007A68EA">
      <w:pPr>
        <w:pStyle w:val="a7"/>
        <w:jc w:val="center"/>
        <w:rPr>
          <w:rFonts w:ascii="Times New Roman" w:hAnsi="Times New Roman"/>
          <w:sz w:val="16"/>
          <w:szCs w:val="16"/>
        </w:rPr>
      </w:pPr>
    </w:p>
    <w:p w:rsidR="007A68EA" w:rsidRPr="00677CD8" w:rsidRDefault="007A68EA" w:rsidP="007A68EA">
      <w:pPr>
        <w:pStyle w:val="ConsPlusNonformat"/>
        <w:ind w:firstLine="567"/>
        <w:jc w:val="both"/>
        <w:rPr>
          <w:rFonts w:ascii="Times New Roman" w:hAnsi="Times New Roman" w:cs="Times New Roman"/>
          <w:color w:val="000000"/>
          <w:sz w:val="16"/>
          <w:szCs w:val="16"/>
        </w:rPr>
      </w:pPr>
      <w:r w:rsidRPr="00677CD8">
        <w:rPr>
          <w:rFonts w:ascii="Times New Roman" w:hAnsi="Times New Roman" w:cs="Times New Roman"/>
          <w:color w:val="000000"/>
          <w:sz w:val="16"/>
          <w:szCs w:val="16"/>
        </w:rPr>
        <w:t>Администрация  муниципального  образования «Пустозерский сельсовет» Ненецкого автономного округа  ПОСТАНОВЛЯЕТ:</w:t>
      </w:r>
    </w:p>
    <w:p w:rsidR="007A68EA" w:rsidRPr="00677CD8" w:rsidRDefault="007A68EA" w:rsidP="007A68EA">
      <w:pPr>
        <w:pStyle w:val="ConsPlusNonformat"/>
        <w:ind w:firstLine="567"/>
        <w:jc w:val="both"/>
        <w:rPr>
          <w:rFonts w:ascii="Times New Roman" w:hAnsi="Times New Roman" w:cs="Times New Roman"/>
          <w:sz w:val="16"/>
          <w:szCs w:val="16"/>
        </w:rPr>
      </w:pPr>
    </w:p>
    <w:p w:rsidR="007A68EA" w:rsidRPr="00677CD8" w:rsidRDefault="007A68EA" w:rsidP="007A68EA">
      <w:pPr>
        <w:pStyle w:val="ConsPlusNonformat"/>
        <w:ind w:firstLine="567"/>
        <w:jc w:val="both"/>
        <w:rPr>
          <w:rFonts w:ascii="Times New Roman" w:hAnsi="Times New Roman" w:cs="Times New Roman"/>
          <w:sz w:val="16"/>
          <w:szCs w:val="16"/>
        </w:rPr>
      </w:pPr>
      <w:r w:rsidRPr="00677CD8">
        <w:rPr>
          <w:rFonts w:ascii="Times New Roman" w:hAnsi="Times New Roman" w:cs="Times New Roman"/>
          <w:sz w:val="16"/>
          <w:szCs w:val="16"/>
        </w:rPr>
        <w:t xml:space="preserve">    1.   Признать утратившим силу постановления Администрации муниципального образования «Пустозерский сельсовет» Ненецкого автономного округа от 07.07.2014 № 79 «Об утверждении Порядка предоставления гражданам информации об ограничениях водопользования на водных объектах общего пользования».</w:t>
      </w:r>
    </w:p>
    <w:p w:rsidR="007A68EA" w:rsidRPr="00677CD8" w:rsidRDefault="007A68EA" w:rsidP="007A68EA">
      <w:pPr>
        <w:pStyle w:val="ConsPlusNonformat"/>
        <w:ind w:firstLine="567"/>
        <w:jc w:val="both"/>
        <w:rPr>
          <w:rFonts w:ascii="Times New Roman" w:hAnsi="Times New Roman" w:cs="Times New Roman"/>
          <w:sz w:val="16"/>
          <w:szCs w:val="16"/>
        </w:rPr>
      </w:pPr>
    </w:p>
    <w:p w:rsidR="007A68EA" w:rsidRPr="00677CD8" w:rsidRDefault="007A68EA" w:rsidP="007A68EA">
      <w:pPr>
        <w:pStyle w:val="ConsPlusNonformat"/>
        <w:ind w:firstLine="708"/>
        <w:jc w:val="both"/>
        <w:rPr>
          <w:rFonts w:ascii="Times New Roman" w:hAnsi="Times New Roman" w:cs="Times New Roman"/>
          <w:sz w:val="16"/>
          <w:szCs w:val="16"/>
        </w:rPr>
      </w:pPr>
      <w:r w:rsidRPr="00677CD8">
        <w:rPr>
          <w:rFonts w:ascii="Times New Roman" w:hAnsi="Times New Roman" w:cs="Times New Roman"/>
          <w:sz w:val="16"/>
          <w:szCs w:val="16"/>
        </w:rPr>
        <w:t>2. Настоящее постановление вступает в силу после его официального опубликования (обнародования).</w:t>
      </w:r>
    </w:p>
    <w:p w:rsidR="007A68EA" w:rsidRPr="00677CD8" w:rsidRDefault="007A68EA" w:rsidP="007A68EA">
      <w:pPr>
        <w:spacing w:after="0" w:line="240" w:lineRule="auto"/>
        <w:ind w:firstLine="567"/>
        <w:rPr>
          <w:rFonts w:ascii="Times New Roman" w:eastAsia="Times New Roman" w:hAnsi="Times New Roman" w:cs="Times New Roman"/>
          <w:sz w:val="16"/>
          <w:szCs w:val="16"/>
        </w:rPr>
      </w:pPr>
    </w:p>
    <w:p w:rsidR="007A68EA" w:rsidRPr="00677CD8" w:rsidRDefault="007A68EA" w:rsidP="007A68EA">
      <w:pPr>
        <w:pStyle w:val="ConsPlusNormal"/>
        <w:widowControl/>
        <w:jc w:val="both"/>
        <w:rPr>
          <w:rFonts w:ascii="Times New Roman" w:hAnsi="Times New Roman" w:cs="Times New Roman"/>
          <w:sz w:val="16"/>
          <w:szCs w:val="16"/>
        </w:rPr>
      </w:pPr>
      <w:r w:rsidRPr="00677CD8">
        <w:rPr>
          <w:rFonts w:ascii="Times New Roman" w:hAnsi="Times New Roman" w:cs="Times New Roman"/>
          <w:sz w:val="16"/>
          <w:szCs w:val="16"/>
        </w:rPr>
        <w:t xml:space="preserve">Глава муниципального  образования </w:t>
      </w:r>
    </w:p>
    <w:p w:rsidR="007A68EA" w:rsidRPr="00677CD8" w:rsidRDefault="007A68EA" w:rsidP="007A68EA">
      <w:pPr>
        <w:pStyle w:val="ConsPlusNormal"/>
        <w:widowControl/>
        <w:jc w:val="both"/>
        <w:rPr>
          <w:rFonts w:ascii="Times New Roman" w:hAnsi="Times New Roman" w:cs="Times New Roman"/>
          <w:sz w:val="16"/>
          <w:szCs w:val="16"/>
        </w:rPr>
      </w:pPr>
      <w:r w:rsidRPr="00677CD8">
        <w:rPr>
          <w:rFonts w:ascii="Times New Roman" w:hAnsi="Times New Roman" w:cs="Times New Roman"/>
          <w:sz w:val="16"/>
          <w:szCs w:val="16"/>
        </w:rPr>
        <w:t xml:space="preserve">«Пустозерский сельсовет» </w:t>
      </w:r>
    </w:p>
    <w:p w:rsidR="007A68EA" w:rsidRDefault="007A68EA" w:rsidP="007A68EA">
      <w:pPr>
        <w:jc w:val="both"/>
        <w:rPr>
          <w:rFonts w:ascii="Times New Roman" w:hAnsi="Times New Roman" w:cs="Times New Roman"/>
          <w:sz w:val="16"/>
          <w:szCs w:val="16"/>
        </w:rPr>
      </w:pPr>
      <w:r w:rsidRPr="00677CD8">
        <w:rPr>
          <w:rFonts w:ascii="Times New Roman" w:eastAsia="Times New Roman" w:hAnsi="Times New Roman" w:cs="Times New Roman"/>
          <w:sz w:val="16"/>
          <w:szCs w:val="16"/>
        </w:rPr>
        <w:t xml:space="preserve">Ненецкого автономного округа                          </w:t>
      </w:r>
      <w:r>
        <w:rPr>
          <w:rFonts w:ascii="Times New Roman" w:hAnsi="Times New Roman" w:cs="Times New Roman"/>
          <w:sz w:val="16"/>
          <w:szCs w:val="16"/>
        </w:rPr>
        <w:t xml:space="preserve">                                                                                           </w:t>
      </w:r>
      <w:r w:rsidRPr="00677CD8">
        <w:rPr>
          <w:rFonts w:ascii="Times New Roman" w:eastAsia="Times New Roman" w:hAnsi="Times New Roman" w:cs="Times New Roman"/>
          <w:sz w:val="16"/>
          <w:szCs w:val="16"/>
        </w:rPr>
        <w:t xml:space="preserve">                                     С.М.Макарова</w:t>
      </w:r>
    </w:p>
    <w:p w:rsidR="007A68EA" w:rsidRPr="002E33CF" w:rsidRDefault="007A68EA" w:rsidP="007A68EA">
      <w:pPr>
        <w:pStyle w:val="a7"/>
        <w:jc w:val="center"/>
        <w:rPr>
          <w:rFonts w:ascii="Times New Roman" w:hAnsi="Times New Roman"/>
          <w:b/>
          <w:sz w:val="16"/>
          <w:szCs w:val="16"/>
        </w:rPr>
      </w:pPr>
      <w:r w:rsidRPr="002E33CF">
        <w:rPr>
          <w:rFonts w:ascii="Times New Roman" w:hAnsi="Times New Roman"/>
          <w:b/>
          <w:sz w:val="16"/>
          <w:szCs w:val="16"/>
        </w:rPr>
        <w:t>АДМИНИСТРАЦИЯ</w:t>
      </w:r>
    </w:p>
    <w:p w:rsidR="007A68EA" w:rsidRPr="002E33CF" w:rsidRDefault="007A68EA" w:rsidP="007A68EA">
      <w:pPr>
        <w:pStyle w:val="a7"/>
        <w:jc w:val="center"/>
        <w:rPr>
          <w:rFonts w:ascii="Times New Roman" w:hAnsi="Times New Roman"/>
          <w:b/>
          <w:sz w:val="16"/>
          <w:szCs w:val="16"/>
        </w:rPr>
      </w:pPr>
      <w:r w:rsidRPr="002E33CF">
        <w:rPr>
          <w:rFonts w:ascii="Times New Roman" w:hAnsi="Times New Roman"/>
          <w:b/>
          <w:sz w:val="16"/>
          <w:szCs w:val="16"/>
        </w:rPr>
        <w:t>МУНИЦИПАЛЬНОГО ОБРАЗОВАНИЯ «ПУСТОЗЕРСКИЙ  СЕЛЬСОВЕТ»</w:t>
      </w:r>
    </w:p>
    <w:p w:rsidR="007A68EA" w:rsidRPr="002E33CF" w:rsidRDefault="007A68EA" w:rsidP="007A68EA">
      <w:pPr>
        <w:pStyle w:val="a7"/>
        <w:jc w:val="center"/>
        <w:rPr>
          <w:rFonts w:ascii="Times New Roman" w:hAnsi="Times New Roman"/>
          <w:b/>
          <w:sz w:val="16"/>
          <w:szCs w:val="16"/>
        </w:rPr>
      </w:pPr>
      <w:r w:rsidRPr="002E33CF">
        <w:rPr>
          <w:rFonts w:ascii="Times New Roman" w:hAnsi="Times New Roman"/>
          <w:b/>
          <w:sz w:val="16"/>
          <w:szCs w:val="16"/>
        </w:rPr>
        <w:t>НЕНЕЦКОГО АВТОНОМНОГО ОКРУГА</w:t>
      </w:r>
    </w:p>
    <w:p w:rsidR="007A68EA" w:rsidRPr="002E33CF" w:rsidRDefault="007A68EA" w:rsidP="007A68EA">
      <w:pPr>
        <w:pStyle w:val="a7"/>
        <w:jc w:val="center"/>
        <w:rPr>
          <w:rFonts w:ascii="Times New Roman" w:hAnsi="Times New Roman"/>
          <w:b/>
          <w:sz w:val="16"/>
          <w:szCs w:val="16"/>
        </w:rPr>
      </w:pPr>
    </w:p>
    <w:p w:rsidR="007A68EA" w:rsidRPr="002E33CF" w:rsidRDefault="007A68EA" w:rsidP="007A68EA">
      <w:pPr>
        <w:pStyle w:val="1"/>
        <w:ind w:right="46"/>
        <w:rPr>
          <w:sz w:val="16"/>
          <w:szCs w:val="16"/>
        </w:rPr>
      </w:pPr>
      <w:r w:rsidRPr="002E33CF">
        <w:rPr>
          <w:sz w:val="16"/>
          <w:szCs w:val="16"/>
        </w:rPr>
        <w:t>П О С Т А Н О В Л Е Н И Е</w:t>
      </w:r>
    </w:p>
    <w:p w:rsidR="007A68EA" w:rsidRPr="002E33CF" w:rsidRDefault="007A68EA" w:rsidP="007A68EA">
      <w:pPr>
        <w:pStyle w:val="a7"/>
        <w:rPr>
          <w:rFonts w:ascii="Times New Roman" w:hAnsi="Times New Roman"/>
          <w:b/>
          <w:sz w:val="16"/>
          <w:szCs w:val="16"/>
        </w:rPr>
      </w:pPr>
    </w:p>
    <w:p w:rsidR="007A68EA" w:rsidRPr="002E33CF" w:rsidRDefault="007A68EA" w:rsidP="007A68EA">
      <w:pPr>
        <w:spacing w:after="0" w:line="240" w:lineRule="auto"/>
        <w:rPr>
          <w:rFonts w:ascii="Times New Roman" w:hAnsi="Times New Roman"/>
          <w:sz w:val="16"/>
          <w:szCs w:val="16"/>
          <w:u w:val="single"/>
        </w:rPr>
      </w:pPr>
      <w:r w:rsidRPr="002E33CF">
        <w:rPr>
          <w:rFonts w:ascii="Times New Roman" w:hAnsi="Times New Roman"/>
          <w:b/>
          <w:sz w:val="16"/>
          <w:szCs w:val="16"/>
          <w:u w:val="single"/>
        </w:rPr>
        <w:t>от   25.03.2021     № 26</w:t>
      </w:r>
    </w:p>
    <w:p w:rsidR="007A68EA" w:rsidRPr="002E33CF" w:rsidRDefault="007A68EA" w:rsidP="007A68EA">
      <w:pPr>
        <w:spacing w:after="0" w:line="240" w:lineRule="auto"/>
        <w:rPr>
          <w:rFonts w:ascii="Times New Roman" w:hAnsi="Times New Roman"/>
          <w:sz w:val="16"/>
          <w:szCs w:val="16"/>
        </w:rPr>
      </w:pPr>
      <w:r w:rsidRPr="002E33CF">
        <w:rPr>
          <w:rFonts w:ascii="Times New Roman" w:hAnsi="Times New Roman"/>
          <w:sz w:val="16"/>
          <w:szCs w:val="16"/>
        </w:rPr>
        <w:t xml:space="preserve">с. Оксино </w:t>
      </w:r>
    </w:p>
    <w:p w:rsidR="007A68EA" w:rsidRPr="007A68EA" w:rsidRDefault="007A68EA" w:rsidP="007A68EA">
      <w:pPr>
        <w:spacing w:after="0" w:line="240" w:lineRule="auto"/>
        <w:rPr>
          <w:rFonts w:ascii="Times New Roman" w:hAnsi="Times New Roman"/>
          <w:sz w:val="16"/>
          <w:szCs w:val="16"/>
        </w:rPr>
      </w:pPr>
      <w:r w:rsidRPr="002E33CF">
        <w:rPr>
          <w:rFonts w:ascii="Times New Roman" w:hAnsi="Times New Roman"/>
          <w:sz w:val="16"/>
          <w:szCs w:val="16"/>
        </w:rPr>
        <w:t>Ненецкий автономный округ</w:t>
      </w:r>
    </w:p>
    <w:p w:rsidR="007A68EA" w:rsidRPr="002E33CF" w:rsidRDefault="007A68EA" w:rsidP="007A68EA">
      <w:pPr>
        <w:pStyle w:val="a7"/>
        <w:ind w:firstLine="567"/>
        <w:jc w:val="both"/>
        <w:rPr>
          <w:rFonts w:ascii="Times New Roman" w:hAnsi="Times New Roman"/>
          <w:b/>
          <w:sz w:val="16"/>
          <w:szCs w:val="16"/>
        </w:rPr>
      </w:pPr>
    </w:p>
    <w:p w:rsidR="007A68EA" w:rsidRPr="007A68EA" w:rsidRDefault="007A68EA" w:rsidP="007A68EA">
      <w:pPr>
        <w:pStyle w:val="a7"/>
        <w:ind w:firstLine="567"/>
        <w:jc w:val="both"/>
        <w:rPr>
          <w:rFonts w:ascii="Times New Roman" w:hAnsi="Times New Roman"/>
          <w:sz w:val="16"/>
          <w:szCs w:val="16"/>
        </w:rPr>
      </w:pPr>
      <w:r w:rsidRPr="002E33CF">
        <w:rPr>
          <w:rFonts w:ascii="Times New Roman" w:hAnsi="Times New Roman"/>
          <w:sz w:val="16"/>
          <w:szCs w:val="16"/>
        </w:rPr>
        <w:t>ОБ  УТВЕРЖДЕНИИ  ПРАВИЛ  ИСПОЛЬЗОВАНИЯ  ВОДНЫХ  ОБЪЕКТОВ  ОБЩЕГО  ПОЛЬЗОВАНИЯ  ДЛЯ  ЛИЧНЫХ  И  БЫТОВЫХ НУЖД  НА  ТЕРРИТОРИИ  МУНИЦИПАЛЬНОГО  ОБРАЗОВАНИЯ «ПУСТОЗЕРСКИЙ СЕЛЬСОВЕТ» НЕНЕЦКОГО АВТОНОМНОГО ОКРУГА</w:t>
      </w:r>
    </w:p>
    <w:p w:rsidR="007A68EA" w:rsidRPr="002E33CF" w:rsidRDefault="007A68EA" w:rsidP="007A68EA">
      <w:pPr>
        <w:pStyle w:val="a7"/>
        <w:ind w:firstLine="567"/>
        <w:jc w:val="both"/>
        <w:rPr>
          <w:rFonts w:ascii="Times New Roman" w:hAnsi="Times New Roman"/>
          <w:sz w:val="16"/>
          <w:szCs w:val="16"/>
        </w:rPr>
      </w:pPr>
    </w:p>
    <w:p w:rsidR="007A68EA" w:rsidRPr="002E33CF" w:rsidRDefault="007A68EA" w:rsidP="007A68EA">
      <w:pPr>
        <w:pStyle w:val="ConsPlusNonformat"/>
        <w:ind w:firstLine="567"/>
        <w:jc w:val="both"/>
        <w:rPr>
          <w:rFonts w:ascii="Times New Roman" w:hAnsi="Times New Roman" w:cs="Times New Roman"/>
          <w:color w:val="000000"/>
          <w:sz w:val="16"/>
          <w:szCs w:val="16"/>
        </w:rPr>
      </w:pPr>
      <w:r w:rsidRPr="002E33CF">
        <w:rPr>
          <w:rFonts w:ascii="Times New Roman" w:hAnsi="Times New Roman" w:cs="Times New Roman"/>
          <w:sz w:val="16"/>
          <w:szCs w:val="16"/>
        </w:rPr>
        <w:t xml:space="preserve">В соответствии со </w:t>
      </w:r>
      <w:hyperlink r:id="rId18" w:history="1">
        <w:r w:rsidRPr="002E33CF">
          <w:rPr>
            <w:rFonts w:ascii="Times New Roman" w:hAnsi="Times New Roman" w:cs="Times New Roman"/>
            <w:color w:val="000000"/>
            <w:sz w:val="16"/>
            <w:szCs w:val="16"/>
          </w:rPr>
          <w:t>статьями 6</w:t>
        </w:r>
      </w:hyperlink>
      <w:r w:rsidRPr="002E33CF">
        <w:rPr>
          <w:rFonts w:ascii="Times New Roman" w:hAnsi="Times New Roman" w:cs="Times New Roman"/>
          <w:color w:val="000000"/>
          <w:sz w:val="16"/>
          <w:szCs w:val="16"/>
        </w:rPr>
        <w:t xml:space="preserve">, </w:t>
      </w:r>
      <w:hyperlink r:id="rId19" w:history="1">
        <w:r w:rsidRPr="002E33CF">
          <w:rPr>
            <w:rFonts w:ascii="Times New Roman" w:hAnsi="Times New Roman" w:cs="Times New Roman"/>
            <w:color w:val="000000"/>
            <w:sz w:val="16"/>
            <w:szCs w:val="16"/>
          </w:rPr>
          <w:t>27</w:t>
        </w:r>
      </w:hyperlink>
      <w:r w:rsidRPr="002E33CF">
        <w:rPr>
          <w:rFonts w:ascii="Times New Roman" w:hAnsi="Times New Roman" w:cs="Times New Roman"/>
          <w:sz w:val="16"/>
          <w:szCs w:val="16"/>
        </w:rPr>
        <w:t xml:space="preserve"> Водного кодекса Российской Федерации, </w:t>
      </w:r>
      <w:r w:rsidRPr="002E33CF">
        <w:rPr>
          <w:rFonts w:ascii="Times New Roman" w:hAnsi="Times New Roman" w:cs="Times New Roman"/>
          <w:bCs/>
          <w:sz w:val="16"/>
          <w:szCs w:val="16"/>
        </w:rPr>
        <w:t>ст</w:t>
      </w:r>
      <w:r w:rsidRPr="002E33CF">
        <w:rPr>
          <w:rFonts w:ascii="Times New Roman" w:hAnsi="Times New Roman" w:cs="Times New Roman"/>
          <w:color w:val="000000"/>
          <w:sz w:val="16"/>
          <w:szCs w:val="16"/>
        </w:rPr>
        <w:t xml:space="preserve">атьей 4.6. Закона Ненецкого автономного округа от 17.02.2010 N 8-ОЗ "О регулировании отдельных вопросов организации местного самоуправления на территории Ненецкого автономного округа", </w:t>
      </w:r>
      <w:r w:rsidRPr="002E33CF">
        <w:rPr>
          <w:rFonts w:ascii="Times New Roman" w:hAnsi="Times New Roman" w:cs="Times New Roman"/>
          <w:sz w:val="16"/>
          <w:szCs w:val="16"/>
        </w:rPr>
        <w:t xml:space="preserve">Администрация   муниципального  образования «Пустозерский сельсовет» Ненецкого автономного округа </w:t>
      </w:r>
      <w:r w:rsidRPr="002E33CF">
        <w:rPr>
          <w:rFonts w:ascii="Times New Roman" w:hAnsi="Times New Roman" w:cs="Times New Roman"/>
          <w:color w:val="000000"/>
          <w:sz w:val="16"/>
          <w:szCs w:val="16"/>
        </w:rPr>
        <w:t>ПОСТАНОВЛЯЕТ:</w:t>
      </w:r>
    </w:p>
    <w:p w:rsidR="007A68EA" w:rsidRPr="002E33CF" w:rsidRDefault="007A68EA" w:rsidP="007A68EA">
      <w:pPr>
        <w:pStyle w:val="ConsPlusNonformat"/>
        <w:ind w:firstLine="567"/>
        <w:jc w:val="both"/>
        <w:rPr>
          <w:rFonts w:ascii="Times New Roman" w:hAnsi="Times New Roman" w:cs="Times New Roman"/>
          <w:sz w:val="16"/>
          <w:szCs w:val="16"/>
        </w:rPr>
      </w:pPr>
    </w:p>
    <w:p w:rsidR="007A68EA" w:rsidRPr="002E33CF" w:rsidRDefault="007A68EA" w:rsidP="007A68EA">
      <w:pPr>
        <w:pStyle w:val="ConsPlusNonformat"/>
        <w:ind w:firstLine="567"/>
        <w:jc w:val="both"/>
        <w:rPr>
          <w:rFonts w:ascii="Times New Roman" w:hAnsi="Times New Roman" w:cs="Times New Roman"/>
          <w:sz w:val="16"/>
          <w:szCs w:val="16"/>
        </w:rPr>
      </w:pPr>
      <w:r w:rsidRPr="002E33CF">
        <w:rPr>
          <w:rFonts w:ascii="Times New Roman" w:hAnsi="Times New Roman" w:cs="Times New Roman"/>
          <w:sz w:val="16"/>
          <w:szCs w:val="16"/>
        </w:rPr>
        <w:t xml:space="preserve">    1.  Утвердить  прилагаем</w:t>
      </w:r>
      <w:r w:rsidRPr="002E33CF">
        <w:rPr>
          <w:rFonts w:ascii="Times New Roman" w:hAnsi="Times New Roman"/>
          <w:sz w:val="16"/>
          <w:szCs w:val="16"/>
        </w:rPr>
        <w:t>ы</w:t>
      </w:r>
      <w:r w:rsidRPr="002E33CF">
        <w:rPr>
          <w:rFonts w:ascii="Times New Roman" w:hAnsi="Times New Roman" w:cs="Times New Roman"/>
          <w:sz w:val="16"/>
          <w:szCs w:val="16"/>
        </w:rPr>
        <w:t>е</w:t>
      </w:r>
      <w:r w:rsidRPr="002E33CF">
        <w:rPr>
          <w:rFonts w:ascii="Times New Roman" w:hAnsi="Times New Roman"/>
          <w:sz w:val="16"/>
          <w:szCs w:val="16"/>
        </w:rPr>
        <w:t xml:space="preserve"> </w:t>
      </w:r>
      <w:hyperlink w:anchor="P29" w:history="1">
        <w:r w:rsidRPr="002E33CF">
          <w:rPr>
            <w:rFonts w:ascii="Times New Roman" w:hAnsi="Times New Roman"/>
            <w:color w:val="000000"/>
            <w:sz w:val="16"/>
            <w:szCs w:val="16"/>
          </w:rPr>
          <w:t>Правила</w:t>
        </w:r>
      </w:hyperlink>
      <w:r w:rsidRPr="002E33CF">
        <w:rPr>
          <w:rFonts w:ascii="Times New Roman" w:hAnsi="Times New Roman"/>
          <w:color w:val="000000"/>
          <w:sz w:val="16"/>
          <w:szCs w:val="16"/>
        </w:rPr>
        <w:t xml:space="preserve"> </w:t>
      </w:r>
      <w:r w:rsidRPr="002E33CF">
        <w:rPr>
          <w:rFonts w:ascii="Times New Roman" w:hAnsi="Times New Roman"/>
          <w:sz w:val="16"/>
          <w:szCs w:val="16"/>
        </w:rPr>
        <w:t>использования водных объектов общего пользования для личных и бытовых нужд на территории</w:t>
      </w:r>
      <w:r w:rsidRPr="002E33CF">
        <w:rPr>
          <w:rFonts w:ascii="Times New Roman" w:hAnsi="Times New Roman" w:cs="Times New Roman"/>
          <w:sz w:val="16"/>
          <w:szCs w:val="16"/>
        </w:rPr>
        <w:t xml:space="preserve"> на территории муниципального образования «Пустозерский сельсовет» Ненецкого автономного округа.</w:t>
      </w:r>
    </w:p>
    <w:p w:rsidR="007A68EA" w:rsidRPr="002E33CF" w:rsidRDefault="007A68EA" w:rsidP="007A68EA">
      <w:pPr>
        <w:pStyle w:val="ConsPlusNonformat"/>
        <w:ind w:firstLine="567"/>
        <w:jc w:val="both"/>
        <w:rPr>
          <w:rFonts w:ascii="Times New Roman" w:hAnsi="Times New Roman" w:cs="Times New Roman"/>
          <w:sz w:val="16"/>
          <w:szCs w:val="16"/>
        </w:rPr>
      </w:pPr>
    </w:p>
    <w:p w:rsidR="007A68EA" w:rsidRPr="002E33CF" w:rsidRDefault="007A68EA" w:rsidP="007A68EA">
      <w:pPr>
        <w:pStyle w:val="ConsPlusNonformat"/>
        <w:ind w:firstLine="567"/>
        <w:jc w:val="both"/>
        <w:rPr>
          <w:rFonts w:ascii="Times New Roman" w:hAnsi="Times New Roman" w:cs="Times New Roman"/>
          <w:sz w:val="16"/>
          <w:szCs w:val="16"/>
        </w:rPr>
      </w:pPr>
      <w:r w:rsidRPr="002E33CF">
        <w:rPr>
          <w:rFonts w:ascii="Times New Roman" w:hAnsi="Times New Roman" w:cs="Times New Roman"/>
          <w:sz w:val="16"/>
          <w:szCs w:val="16"/>
        </w:rPr>
        <w:t xml:space="preserve">    2.   Настоящее постановление вступает в силу после его официального опубликования (обнародования).</w:t>
      </w:r>
    </w:p>
    <w:p w:rsidR="007A68EA" w:rsidRPr="002E33CF" w:rsidRDefault="007A68EA" w:rsidP="007A68EA">
      <w:pPr>
        <w:spacing w:after="0" w:line="240" w:lineRule="auto"/>
        <w:rPr>
          <w:rFonts w:ascii="Times New Roman" w:hAnsi="Times New Roman"/>
          <w:sz w:val="16"/>
          <w:szCs w:val="16"/>
        </w:rPr>
      </w:pPr>
    </w:p>
    <w:p w:rsidR="007A68EA" w:rsidRPr="002E33CF" w:rsidRDefault="007A68EA" w:rsidP="007A68EA">
      <w:pPr>
        <w:spacing w:after="0" w:line="240" w:lineRule="auto"/>
        <w:rPr>
          <w:rFonts w:ascii="Times New Roman" w:hAnsi="Times New Roman"/>
          <w:sz w:val="16"/>
          <w:szCs w:val="16"/>
        </w:rPr>
      </w:pPr>
      <w:r w:rsidRPr="002E33CF">
        <w:rPr>
          <w:rFonts w:ascii="Times New Roman" w:hAnsi="Times New Roman"/>
          <w:sz w:val="16"/>
          <w:szCs w:val="16"/>
        </w:rPr>
        <w:t xml:space="preserve">Глава муниципального  образования  </w:t>
      </w:r>
    </w:p>
    <w:p w:rsidR="007A68EA" w:rsidRPr="002E33CF" w:rsidRDefault="007A68EA" w:rsidP="007A68EA">
      <w:pPr>
        <w:spacing w:after="0" w:line="240" w:lineRule="auto"/>
        <w:rPr>
          <w:rFonts w:ascii="Times New Roman" w:hAnsi="Times New Roman"/>
          <w:sz w:val="16"/>
          <w:szCs w:val="16"/>
        </w:rPr>
      </w:pPr>
      <w:r w:rsidRPr="002E33CF">
        <w:rPr>
          <w:rFonts w:ascii="Times New Roman" w:hAnsi="Times New Roman"/>
          <w:sz w:val="16"/>
          <w:szCs w:val="16"/>
        </w:rPr>
        <w:t xml:space="preserve">«Пустозерский сельсовет» </w:t>
      </w:r>
    </w:p>
    <w:p w:rsidR="007A68EA" w:rsidRPr="002E33CF" w:rsidRDefault="007A68EA" w:rsidP="00432058">
      <w:pPr>
        <w:spacing w:after="0" w:line="240" w:lineRule="auto"/>
        <w:jc w:val="both"/>
        <w:rPr>
          <w:rFonts w:ascii="Times New Roman" w:hAnsi="Times New Roman"/>
          <w:sz w:val="16"/>
          <w:szCs w:val="16"/>
        </w:rPr>
      </w:pPr>
      <w:r w:rsidRPr="002E33CF">
        <w:rPr>
          <w:rFonts w:ascii="Times New Roman" w:hAnsi="Times New Roman"/>
          <w:sz w:val="16"/>
          <w:szCs w:val="16"/>
        </w:rPr>
        <w:t xml:space="preserve">Ненецкого автономного округа                                                            </w:t>
      </w:r>
      <w:r>
        <w:rPr>
          <w:rFonts w:ascii="Times New Roman" w:hAnsi="Times New Roman"/>
          <w:sz w:val="16"/>
          <w:szCs w:val="16"/>
        </w:rPr>
        <w:t xml:space="preserve">                                                                                  </w:t>
      </w:r>
      <w:r w:rsidRPr="002E33CF">
        <w:rPr>
          <w:rFonts w:ascii="Times New Roman" w:hAnsi="Times New Roman"/>
          <w:sz w:val="16"/>
          <w:szCs w:val="16"/>
        </w:rPr>
        <w:t xml:space="preserve">            С.М.Макарова</w:t>
      </w:r>
    </w:p>
    <w:p w:rsidR="007A68EA" w:rsidRPr="002E33CF" w:rsidRDefault="007A68EA" w:rsidP="007A68EA">
      <w:pPr>
        <w:spacing w:after="0" w:line="240" w:lineRule="auto"/>
        <w:rPr>
          <w:rFonts w:ascii="Times New Roman" w:hAnsi="Times New Roman"/>
          <w:sz w:val="16"/>
          <w:szCs w:val="16"/>
        </w:rPr>
      </w:pPr>
    </w:p>
    <w:tbl>
      <w:tblPr>
        <w:tblW w:w="0" w:type="auto"/>
        <w:tblLook w:val="01E0"/>
      </w:tblPr>
      <w:tblGrid>
        <w:gridCol w:w="4734"/>
        <w:gridCol w:w="4734"/>
      </w:tblGrid>
      <w:tr w:rsidR="007A68EA" w:rsidRPr="002E33CF" w:rsidTr="00432058">
        <w:tc>
          <w:tcPr>
            <w:tcW w:w="4734" w:type="dxa"/>
          </w:tcPr>
          <w:p w:rsidR="007A68EA" w:rsidRPr="002E33CF" w:rsidRDefault="007A68EA" w:rsidP="00432058">
            <w:pPr>
              <w:spacing w:after="0" w:line="240" w:lineRule="auto"/>
              <w:ind w:firstLine="709"/>
              <w:rPr>
                <w:rFonts w:ascii="Times New Roman" w:hAnsi="Times New Roman"/>
                <w:sz w:val="16"/>
                <w:szCs w:val="16"/>
              </w:rPr>
            </w:pPr>
          </w:p>
        </w:tc>
        <w:tc>
          <w:tcPr>
            <w:tcW w:w="4734" w:type="dxa"/>
          </w:tcPr>
          <w:p w:rsidR="007A68EA" w:rsidRPr="002E33CF" w:rsidRDefault="007A68EA" w:rsidP="00432058">
            <w:pPr>
              <w:autoSpaceDE w:val="0"/>
              <w:autoSpaceDN w:val="0"/>
              <w:adjustRightInd w:val="0"/>
              <w:spacing w:after="0" w:line="240" w:lineRule="auto"/>
              <w:jc w:val="right"/>
              <w:rPr>
                <w:rFonts w:ascii="Times New Roman" w:hAnsi="Times New Roman"/>
                <w:sz w:val="16"/>
                <w:szCs w:val="16"/>
              </w:rPr>
            </w:pPr>
            <w:r w:rsidRPr="002E33CF">
              <w:rPr>
                <w:rFonts w:ascii="Times New Roman" w:hAnsi="Times New Roman"/>
                <w:sz w:val="16"/>
                <w:szCs w:val="16"/>
              </w:rPr>
              <w:t>Приложение</w:t>
            </w:r>
          </w:p>
          <w:p w:rsidR="007A68EA" w:rsidRPr="002E33CF" w:rsidRDefault="007A68EA" w:rsidP="00432058">
            <w:pPr>
              <w:autoSpaceDE w:val="0"/>
              <w:autoSpaceDN w:val="0"/>
              <w:adjustRightInd w:val="0"/>
              <w:spacing w:after="0" w:line="240" w:lineRule="auto"/>
              <w:jc w:val="right"/>
              <w:rPr>
                <w:rFonts w:ascii="Times New Roman" w:hAnsi="Times New Roman"/>
                <w:sz w:val="16"/>
                <w:szCs w:val="16"/>
              </w:rPr>
            </w:pPr>
            <w:r w:rsidRPr="002E33CF">
              <w:rPr>
                <w:rFonts w:ascii="Times New Roman" w:hAnsi="Times New Roman"/>
                <w:sz w:val="16"/>
                <w:szCs w:val="16"/>
              </w:rPr>
              <w:t xml:space="preserve">к постановлению Администрации </w:t>
            </w:r>
          </w:p>
          <w:p w:rsidR="007A68EA" w:rsidRPr="002E33CF" w:rsidRDefault="007A68EA" w:rsidP="00432058">
            <w:pPr>
              <w:autoSpaceDE w:val="0"/>
              <w:autoSpaceDN w:val="0"/>
              <w:adjustRightInd w:val="0"/>
              <w:spacing w:after="0" w:line="240" w:lineRule="auto"/>
              <w:jc w:val="right"/>
              <w:rPr>
                <w:rFonts w:ascii="Times New Roman" w:hAnsi="Times New Roman"/>
                <w:sz w:val="16"/>
                <w:szCs w:val="16"/>
              </w:rPr>
            </w:pPr>
            <w:r w:rsidRPr="002E33CF">
              <w:rPr>
                <w:rFonts w:ascii="Times New Roman" w:hAnsi="Times New Roman"/>
                <w:sz w:val="16"/>
                <w:szCs w:val="16"/>
              </w:rPr>
              <w:t xml:space="preserve">МО  «Пустозерский  сельсовет» НАО </w:t>
            </w:r>
          </w:p>
          <w:p w:rsidR="007A68EA" w:rsidRPr="002E33CF" w:rsidRDefault="007A68EA" w:rsidP="00432058">
            <w:pPr>
              <w:spacing w:after="0" w:line="240" w:lineRule="auto"/>
              <w:jc w:val="right"/>
              <w:rPr>
                <w:rFonts w:ascii="Times New Roman" w:hAnsi="Times New Roman"/>
                <w:sz w:val="16"/>
                <w:szCs w:val="16"/>
              </w:rPr>
            </w:pPr>
            <w:r w:rsidRPr="002E33CF">
              <w:rPr>
                <w:rFonts w:ascii="Times New Roman" w:hAnsi="Times New Roman"/>
                <w:sz w:val="16"/>
                <w:szCs w:val="16"/>
              </w:rPr>
              <w:t xml:space="preserve">        от 25.03.2021  №  26</w:t>
            </w:r>
          </w:p>
        </w:tc>
      </w:tr>
    </w:tbl>
    <w:p w:rsidR="007A68EA" w:rsidRPr="002E33CF" w:rsidRDefault="00FD4C62" w:rsidP="00432058">
      <w:pPr>
        <w:pStyle w:val="a7"/>
        <w:jc w:val="center"/>
        <w:rPr>
          <w:rFonts w:ascii="Times New Roman" w:hAnsi="Times New Roman"/>
          <w:b/>
          <w:color w:val="000000"/>
          <w:sz w:val="16"/>
          <w:szCs w:val="16"/>
        </w:rPr>
      </w:pPr>
      <w:hyperlink w:anchor="P29" w:history="1">
        <w:r w:rsidR="007A68EA" w:rsidRPr="002E33CF">
          <w:rPr>
            <w:rFonts w:ascii="Times New Roman" w:hAnsi="Times New Roman"/>
            <w:b/>
            <w:color w:val="000000"/>
            <w:sz w:val="16"/>
            <w:szCs w:val="16"/>
          </w:rPr>
          <w:t>Правил</w:t>
        </w:r>
      </w:hyperlink>
      <w:r w:rsidR="007A68EA" w:rsidRPr="002E33CF">
        <w:rPr>
          <w:rFonts w:ascii="Times New Roman" w:hAnsi="Times New Roman"/>
          <w:b/>
          <w:color w:val="000000"/>
          <w:sz w:val="16"/>
          <w:szCs w:val="16"/>
        </w:rPr>
        <w:t>а</w:t>
      </w:r>
    </w:p>
    <w:p w:rsidR="007A68EA" w:rsidRPr="002E33CF" w:rsidRDefault="007A68EA" w:rsidP="00432058">
      <w:pPr>
        <w:pStyle w:val="a7"/>
        <w:jc w:val="center"/>
        <w:rPr>
          <w:rFonts w:ascii="Times New Roman" w:hAnsi="Times New Roman"/>
          <w:b/>
          <w:color w:val="000000"/>
          <w:sz w:val="16"/>
          <w:szCs w:val="16"/>
        </w:rPr>
      </w:pPr>
      <w:r w:rsidRPr="002E33CF">
        <w:rPr>
          <w:rFonts w:ascii="Times New Roman" w:hAnsi="Times New Roman"/>
          <w:b/>
          <w:color w:val="000000"/>
          <w:sz w:val="16"/>
          <w:szCs w:val="16"/>
        </w:rPr>
        <w:t xml:space="preserve">  использования водных объектов общего пользования для личных и бытовых нужд на территории муниципального образования «Пустозерский сельсовет» </w:t>
      </w:r>
    </w:p>
    <w:p w:rsidR="007A68EA" w:rsidRPr="002E33CF" w:rsidRDefault="007A68EA" w:rsidP="00432058">
      <w:pPr>
        <w:pStyle w:val="a7"/>
        <w:jc w:val="center"/>
        <w:rPr>
          <w:rFonts w:ascii="Times New Roman" w:hAnsi="Times New Roman"/>
          <w:b/>
          <w:color w:val="000000"/>
          <w:sz w:val="16"/>
          <w:szCs w:val="16"/>
        </w:rPr>
      </w:pPr>
      <w:r w:rsidRPr="002E33CF">
        <w:rPr>
          <w:rFonts w:ascii="Times New Roman" w:hAnsi="Times New Roman"/>
          <w:b/>
          <w:color w:val="000000"/>
          <w:sz w:val="16"/>
          <w:szCs w:val="16"/>
        </w:rPr>
        <w:t>Ненецкого автономного округа</w:t>
      </w:r>
    </w:p>
    <w:p w:rsidR="007A68EA" w:rsidRPr="002E33CF" w:rsidRDefault="007A68EA" w:rsidP="00432058">
      <w:pPr>
        <w:pStyle w:val="a7"/>
        <w:jc w:val="both"/>
        <w:rPr>
          <w:rFonts w:ascii="Times New Roman" w:hAnsi="Times New Roman"/>
          <w:sz w:val="16"/>
          <w:szCs w:val="16"/>
        </w:rPr>
      </w:pPr>
    </w:p>
    <w:p w:rsidR="007A68EA" w:rsidRPr="002E33CF" w:rsidRDefault="007A68EA" w:rsidP="007A68EA">
      <w:pPr>
        <w:pStyle w:val="a7"/>
        <w:ind w:firstLine="567"/>
        <w:jc w:val="center"/>
        <w:rPr>
          <w:rFonts w:ascii="Times New Roman" w:hAnsi="Times New Roman"/>
          <w:sz w:val="16"/>
          <w:szCs w:val="16"/>
        </w:rPr>
      </w:pPr>
      <w:r w:rsidRPr="002E33CF">
        <w:rPr>
          <w:rFonts w:ascii="Times New Roman" w:hAnsi="Times New Roman"/>
          <w:sz w:val="16"/>
          <w:szCs w:val="16"/>
        </w:rPr>
        <w:t>1. Общие положения</w:t>
      </w:r>
    </w:p>
    <w:p w:rsidR="007A68EA" w:rsidRPr="002E33CF" w:rsidRDefault="007A68EA" w:rsidP="007A68EA">
      <w:pPr>
        <w:pStyle w:val="a7"/>
        <w:ind w:firstLine="567"/>
        <w:jc w:val="center"/>
        <w:rPr>
          <w:rFonts w:ascii="Times New Roman" w:hAnsi="Times New Roman"/>
          <w:sz w:val="16"/>
          <w:szCs w:val="16"/>
        </w:rPr>
      </w:pPr>
    </w:p>
    <w:p w:rsidR="007A68EA" w:rsidRPr="002E33CF" w:rsidRDefault="007A68EA" w:rsidP="007A68EA">
      <w:pPr>
        <w:pStyle w:val="a7"/>
        <w:ind w:firstLine="567"/>
        <w:jc w:val="both"/>
        <w:rPr>
          <w:rFonts w:ascii="Times New Roman" w:hAnsi="Times New Roman"/>
          <w:sz w:val="16"/>
          <w:szCs w:val="16"/>
        </w:rPr>
      </w:pPr>
      <w:r w:rsidRPr="002E33CF">
        <w:rPr>
          <w:rFonts w:ascii="Times New Roman" w:hAnsi="Times New Roman"/>
          <w:sz w:val="16"/>
          <w:szCs w:val="16"/>
        </w:rPr>
        <w:t xml:space="preserve">1.1. Настоящие </w:t>
      </w:r>
      <w:hyperlink w:anchor="P29" w:history="1">
        <w:r w:rsidRPr="002E33CF">
          <w:rPr>
            <w:rFonts w:ascii="Times New Roman" w:hAnsi="Times New Roman"/>
            <w:color w:val="000000"/>
            <w:sz w:val="16"/>
            <w:szCs w:val="16"/>
          </w:rPr>
          <w:t>Правила</w:t>
        </w:r>
      </w:hyperlink>
      <w:r w:rsidRPr="002E33CF">
        <w:rPr>
          <w:rFonts w:ascii="Times New Roman" w:hAnsi="Times New Roman"/>
          <w:color w:val="000000"/>
          <w:sz w:val="16"/>
          <w:szCs w:val="16"/>
        </w:rPr>
        <w:t xml:space="preserve"> </w:t>
      </w:r>
      <w:r w:rsidRPr="002E33CF">
        <w:rPr>
          <w:rFonts w:ascii="Times New Roman" w:hAnsi="Times New Roman"/>
          <w:sz w:val="16"/>
          <w:szCs w:val="16"/>
        </w:rPr>
        <w:t xml:space="preserve">использования водных объектов общего пользования для личных и бытовых нужд на территории на территории муниципального образования «Пустозерский сельсовет» Ненецкого автономного округ (далее - Правила) разработаны в </w:t>
      </w:r>
      <w:r w:rsidRPr="002E33CF">
        <w:rPr>
          <w:rFonts w:ascii="Times New Roman" w:hAnsi="Times New Roman"/>
          <w:sz w:val="16"/>
          <w:szCs w:val="16"/>
        </w:rPr>
        <w:lastRenderedPageBreak/>
        <w:t xml:space="preserve">соответствии со </w:t>
      </w:r>
      <w:hyperlink r:id="rId20" w:history="1">
        <w:r w:rsidRPr="002E33CF">
          <w:rPr>
            <w:rFonts w:ascii="Times New Roman" w:hAnsi="Times New Roman"/>
            <w:color w:val="000000"/>
            <w:sz w:val="16"/>
            <w:szCs w:val="16"/>
          </w:rPr>
          <w:t>статьями 6</w:t>
        </w:r>
      </w:hyperlink>
      <w:r w:rsidRPr="002E33CF">
        <w:rPr>
          <w:rFonts w:ascii="Times New Roman" w:hAnsi="Times New Roman"/>
          <w:color w:val="000000"/>
          <w:sz w:val="16"/>
          <w:szCs w:val="16"/>
        </w:rPr>
        <w:t xml:space="preserve">, </w:t>
      </w:r>
      <w:hyperlink r:id="rId21" w:history="1">
        <w:r w:rsidRPr="002E33CF">
          <w:rPr>
            <w:rFonts w:ascii="Times New Roman" w:hAnsi="Times New Roman"/>
            <w:color w:val="000000"/>
            <w:sz w:val="16"/>
            <w:szCs w:val="16"/>
          </w:rPr>
          <w:t>27</w:t>
        </w:r>
      </w:hyperlink>
      <w:r w:rsidRPr="002E33CF">
        <w:rPr>
          <w:rFonts w:ascii="Times New Roman" w:hAnsi="Times New Roman"/>
          <w:sz w:val="16"/>
          <w:szCs w:val="16"/>
        </w:rPr>
        <w:t xml:space="preserve"> Водного кодекса Российской Федерации, </w:t>
      </w:r>
      <w:r w:rsidRPr="002E33CF">
        <w:rPr>
          <w:rFonts w:ascii="Times New Roman" w:hAnsi="Times New Roman"/>
          <w:bCs/>
          <w:sz w:val="16"/>
          <w:szCs w:val="16"/>
        </w:rPr>
        <w:t>ст</w:t>
      </w:r>
      <w:r w:rsidRPr="002E33CF">
        <w:rPr>
          <w:rFonts w:ascii="Times New Roman" w:hAnsi="Times New Roman"/>
          <w:color w:val="000000"/>
          <w:sz w:val="16"/>
          <w:szCs w:val="16"/>
        </w:rPr>
        <w:t xml:space="preserve">атьей 4.6. Закона Ненецкого автономного округа от 17.02.2010 N 8-ОЗ "О регулировании отдельных вопросов организации местного самоуправления на территории Ненецкого автономного округа" </w:t>
      </w:r>
      <w:r w:rsidRPr="002E33CF">
        <w:rPr>
          <w:rFonts w:ascii="Times New Roman" w:hAnsi="Times New Roman"/>
          <w:sz w:val="16"/>
          <w:szCs w:val="16"/>
        </w:rPr>
        <w:t>и другими нормативными правовыми актами Российской Федерации.</w:t>
      </w:r>
    </w:p>
    <w:p w:rsidR="007A68EA" w:rsidRPr="002E33CF" w:rsidRDefault="007A68EA" w:rsidP="007A68EA">
      <w:pPr>
        <w:pStyle w:val="a7"/>
        <w:ind w:firstLine="567"/>
        <w:jc w:val="both"/>
        <w:rPr>
          <w:rFonts w:ascii="Times New Roman" w:hAnsi="Times New Roman"/>
          <w:sz w:val="16"/>
          <w:szCs w:val="16"/>
        </w:rPr>
      </w:pPr>
      <w:r w:rsidRPr="002E33CF">
        <w:rPr>
          <w:rFonts w:ascii="Times New Roman" w:hAnsi="Times New Roman"/>
          <w:sz w:val="16"/>
          <w:szCs w:val="16"/>
        </w:rPr>
        <w:t>1.2. Поверхностные водные объекты, находящиеся в государственной или муниципальной собственности, являются водными объектами общего пользования, то есть общедоступными водными объектами, если иное не предусмотрено действующим законодательством Российской Федерации.</w:t>
      </w:r>
    </w:p>
    <w:p w:rsidR="007A68EA" w:rsidRPr="002E33CF" w:rsidRDefault="007A68EA" w:rsidP="007A68EA">
      <w:pPr>
        <w:pStyle w:val="a7"/>
        <w:ind w:firstLine="567"/>
        <w:jc w:val="both"/>
        <w:rPr>
          <w:rFonts w:ascii="Times New Roman" w:hAnsi="Times New Roman"/>
          <w:sz w:val="16"/>
          <w:szCs w:val="16"/>
        </w:rPr>
      </w:pPr>
      <w:r w:rsidRPr="002E33CF">
        <w:rPr>
          <w:rFonts w:ascii="Times New Roman" w:hAnsi="Times New Roman"/>
          <w:sz w:val="16"/>
          <w:szCs w:val="16"/>
        </w:rPr>
        <w:t>1.3. Основные термины и понятия, используемые в настоящих Правилах применяются в соответствии с Водным кодексом Российской Федерации.</w:t>
      </w:r>
    </w:p>
    <w:p w:rsidR="007A68EA" w:rsidRPr="002E33CF" w:rsidRDefault="007A68EA" w:rsidP="007A68EA">
      <w:pPr>
        <w:pStyle w:val="a7"/>
        <w:ind w:firstLine="567"/>
        <w:jc w:val="both"/>
        <w:rPr>
          <w:rFonts w:ascii="Times New Roman" w:hAnsi="Times New Roman"/>
          <w:sz w:val="16"/>
          <w:szCs w:val="16"/>
        </w:rPr>
      </w:pPr>
      <w:r w:rsidRPr="002E33CF">
        <w:rPr>
          <w:rFonts w:ascii="Times New Roman" w:hAnsi="Times New Roman"/>
          <w:sz w:val="16"/>
          <w:szCs w:val="16"/>
        </w:rPr>
        <w:t xml:space="preserve">1.4. Использование водных объектов общего пользования осуществляется в соответствии с </w:t>
      </w:r>
      <w:r w:rsidRPr="002E33CF">
        <w:rPr>
          <w:rFonts w:ascii="Times New Roman" w:hAnsi="Times New Roman"/>
          <w:sz w:val="16"/>
          <w:szCs w:val="16"/>
          <w:lang w:eastAsia="ru-RU"/>
        </w:rPr>
        <w:t>Правилами охраны жизни людей на водных объектах в Ненецком автономном округе, утвержденными Постановлением  администрации  Ненецкого автономного округа от 17.07.2012 N 199-п  и</w:t>
      </w:r>
      <w:r w:rsidRPr="002E33CF">
        <w:rPr>
          <w:rFonts w:ascii="Times New Roman" w:hAnsi="Times New Roman"/>
          <w:sz w:val="16"/>
          <w:szCs w:val="16"/>
        </w:rPr>
        <w:t xml:space="preserve"> настоящими Правилами.</w:t>
      </w:r>
    </w:p>
    <w:p w:rsidR="007A68EA" w:rsidRPr="002E33CF" w:rsidRDefault="007A68EA" w:rsidP="007A68EA">
      <w:pPr>
        <w:pStyle w:val="a7"/>
        <w:ind w:firstLine="567"/>
        <w:jc w:val="both"/>
        <w:rPr>
          <w:rFonts w:ascii="Times New Roman" w:hAnsi="Times New Roman"/>
          <w:sz w:val="16"/>
          <w:szCs w:val="16"/>
        </w:rPr>
      </w:pPr>
      <w:r w:rsidRPr="002E33CF">
        <w:rPr>
          <w:rFonts w:ascii="Times New Roman" w:hAnsi="Times New Roman"/>
          <w:sz w:val="16"/>
          <w:szCs w:val="16"/>
        </w:rPr>
        <w:t>1.5.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7A68EA" w:rsidRPr="002E33CF" w:rsidRDefault="007A68EA" w:rsidP="007A68EA">
      <w:pPr>
        <w:pStyle w:val="a7"/>
        <w:ind w:firstLine="567"/>
        <w:jc w:val="both"/>
        <w:rPr>
          <w:rFonts w:ascii="Times New Roman" w:hAnsi="Times New Roman"/>
          <w:sz w:val="16"/>
          <w:szCs w:val="16"/>
        </w:rPr>
      </w:pPr>
      <w:r w:rsidRPr="002E33CF">
        <w:rPr>
          <w:rFonts w:ascii="Times New Roman" w:hAnsi="Times New Roman"/>
          <w:sz w:val="16"/>
          <w:szCs w:val="16"/>
        </w:rPr>
        <w:t>1.6.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7A68EA" w:rsidRPr="002E33CF" w:rsidRDefault="007A68EA" w:rsidP="007A68EA">
      <w:pPr>
        <w:pStyle w:val="a7"/>
        <w:jc w:val="both"/>
        <w:rPr>
          <w:rFonts w:ascii="Times New Roman" w:hAnsi="Times New Roman"/>
          <w:sz w:val="16"/>
          <w:szCs w:val="16"/>
        </w:rPr>
      </w:pPr>
    </w:p>
    <w:p w:rsidR="007A68EA" w:rsidRPr="002E33CF" w:rsidRDefault="007A68EA" w:rsidP="007A68EA">
      <w:pPr>
        <w:pStyle w:val="a7"/>
        <w:ind w:firstLine="567"/>
        <w:jc w:val="center"/>
        <w:rPr>
          <w:rFonts w:ascii="Times New Roman" w:hAnsi="Times New Roman"/>
          <w:sz w:val="16"/>
          <w:szCs w:val="16"/>
        </w:rPr>
      </w:pPr>
      <w:r w:rsidRPr="002E33CF">
        <w:rPr>
          <w:rFonts w:ascii="Times New Roman" w:hAnsi="Times New Roman"/>
          <w:sz w:val="16"/>
          <w:szCs w:val="16"/>
        </w:rPr>
        <w:t>2. Порядок использования водных объектов общего пользования</w:t>
      </w:r>
    </w:p>
    <w:p w:rsidR="007A68EA" w:rsidRPr="002E33CF" w:rsidRDefault="007A68EA" w:rsidP="007A68EA">
      <w:pPr>
        <w:pStyle w:val="a7"/>
        <w:ind w:firstLine="567"/>
        <w:jc w:val="center"/>
        <w:rPr>
          <w:rFonts w:ascii="Times New Roman" w:hAnsi="Times New Roman"/>
          <w:sz w:val="16"/>
          <w:szCs w:val="16"/>
        </w:rPr>
      </w:pPr>
      <w:r w:rsidRPr="002E33CF">
        <w:rPr>
          <w:rFonts w:ascii="Times New Roman" w:hAnsi="Times New Roman"/>
          <w:sz w:val="16"/>
          <w:szCs w:val="16"/>
        </w:rPr>
        <w:t>для личных и бытовых нужд</w:t>
      </w:r>
    </w:p>
    <w:p w:rsidR="007A68EA" w:rsidRPr="002E33CF" w:rsidRDefault="007A68EA" w:rsidP="007A68EA">
      <w:pPr>
        <w:pStyle w:val="a7"/>
        <w:ind w:firstLine="567"/>
        <w:jc w:val="both"/>
        <w:rPr>
          <w:rFonts w:ascii="Times New Roman" w:hAnsi="Times New Roman"/>
          <w:sz w:val="16"/>
          <w:szCs w:val="16"/>
        </w:rPr>
      </w:pPr>
    </w:p>
    <w:p w:rsidR="007A68EA" w:rsidRPr="002E33CF" w:rsidRDefault="007A68EA" w:rsidP="007A68EA">
      <w:pPr>
        <w:pStyle w:val="a7"/>
        <w:ind w:firstLine="567"/>
        <w:jc w:val="both"/>
        <w:rPr>
          <w:rFonts w:ascii="Times New Roman" w:hAnsi="Times New Roman"/>
          <w:sz w:val="16"/>
          <w:szCs w:val="16"/>
        </w:rPr>
      </w:pPr>
      <w:r w:rsidRPr="002E33CF">
        <w:rPr>
          <w:rFonts w:ascii="Times New Roman" w:hAnsi="Times New Roman"/>
          <w:sz w:val="16"/>
          <w:szCs w:val="16"/>
        </w:rPr>
        <w:t>2.1. Использование водных объектов общего пользования для личных и бытовых нужд на территории на территории муниципального образования «Пустозерский сельсовет» Ненецкого автономного округа является общедоступным и осуществляется бесплатно, если иное не предусматривается законодательством Российской Федерации.</w:t>
      </w:r>
    </w:p>
    <w:p w:rsidR="007A68EA" w:rsidRPr="002E33CF" w:rsidRDefault="007A68EA" w:rsidP="007A68EA">
      <w:pPr>
        <w:pStyle w:val="a7"/>
        <w:ind w:firstLine="567"/>
        <w:jc w:val="both"/>
        <w:rPr>
          <w:rFonts w:ascii="Times New Roman" w:hAnsi="Times New Roman"/>
          <w:sz w:val="16"/>
          <w:szCs w:val="16"/>
        </w:rPr>
      </w:pPr>
      <w:r w:rsidRPr="002E33CF">
        <w:rPr>
          <w:rFonts w:ascii="Times New Roman" w:hAnsi="Times New Roman"/>
          <w:sz w:val="16"/>
          <w:szCs w:val="16"/>
        </w:rPr>
        <w:t>В случаях угрозы причинения вреда жизни и здоровью человека, возникновения радиационной аварии или иных чрезвычайных ситуаций природного и техногенного характера, причинения вреда окружающей среде, а также в иных случаях, предусмотренных федеральными законами, водопользование может быть приостановлено, ограничено, запрещено.</w:t>
      </w:r>
    </w:p>
    <w:p w:rsidR="007A68EA" w:rsidRPr="002E33CF" w:rsidRDefault="007A68EA" w:rsidP="007A68EA">
      <w:pPr>
        <w:pStyle w:val="a7"/>
        <w:ind w:firstLine="567"/>
        <w:jc w:val="both"/>
        <w:rPr>
          <w:rFonts w:ascii="Times New Roman" w:hAnsi="Times New Roman"/>
          <w:sz w:val="16"/>
          <w:szCs w:val="16"/>
        </w:rPr>
      </w:pPr>
      <w:r w:rsidRPr="002E33CF">
        <w:rPr>
          <w:rFonts w:ascii="Times New Roman" w:hAnsi="Times New Roman"/>
          <w:sz w:val="16"/>
          <w:szCs w:val="16"/>
        </w:rPr>
        <w:t>Ограничение водопользования осуществляется Администрацией муниципального образования «Пустозерский сельсовет» Ненецкого автономного округа (далее – Администрация муниципального образования) в соответствии с федеральными законами.</w:t>
      </w:r>
    </w:p>
    <w:p w:rsidR="007A68EA" w:rsidRPr="002E33CF" w:rsidRDefault="007A68EA" w:rsidP="007A68EA">
      <w:pPr>
        <w:pStyle w:val="a7"/>
        <w:ind w:firstLine="567"/>
        <w:jc w:val="both"/>
        <w:rPr>
          <w:rFonts w:ascii="Times New Roman" w:hAnsi="Times New Roman"/>
          <w:sz w:val="16"/>
          <w:szCs w:val="16"/>
        </w:rPr>
      </w:pPr>
      <w:r w:rsidRPr="002E33CF">
        <w:rPr>
          <w:rFonts w:ascii="Times New Roman" w:hAnsi="Times New Roman"/>
          <w:sz w:val="16"/>
          <w:szCs w:val="16"/>
        </w:rPr>
        <w:t>2.2. Ограничения водопользования на водных объектах общественного пользования при использовании водных объектов для личных и бытовых нужд, физические и юридические лица:</w:t>
      </w:r>
    </w:p>
    <w:p w:rsidR="007A68EA" w:rsidRPr="002E33CF" w:rsidRDefault="007A68EA" w:rsidP="007A68EA">
      <w:pPr>
        <w:pStyle w:val="a7"/>
        <w:ind w:firstLine="567"/>
        <w:jc w:val="both"/>
        <w:rPr>
          <w:rFonts w:ascii="Times New Roman" w:hAnsi="Times New Roman"/>
          <w:sz w:val="16"/>
          <w:szCs w:val="16"/>
        </w:rPr>
      </w:pPr>
      <w:r w:rsidRPr="002E33CF">
        <w:rPr>
          <w:rFonts w:ascii="Times New Roman" w:hAnsi="Times New Roman"/>
          <w:sz w:val="16"/>
          <w:szCs w:val="16"/>
        </w:rPr>
        <w:t>- обязаны рационально использовать водные объекты общего пользования, соблюдать условия водопользования, установленные законодательством и настоящими Правилами;</w:t>
      </w:r>
    </w:p>
    <w:p w:rsidR="007A68EA" w:rsidRPr="002E33CF" w:rsidRDefault="007A68EA" w:rsidP="007A68EA">
      <w:pPr>
        <w:pStyle w:val="a7"/>
        <w:ind w:firstLine="567"/>
        <w:jc w:val="both"/>
        <w:rPr>
          <w:rFonts w:ascii="Times New Roman" w:hAnsi="Times New Roman"/>
          <w:sz w:val="16"/>
          <w:szCs w:val="16"/>
        </w:rPr>
      </w:pPr>
      <w:r w:rsidRPr="002E33CF">
        <w:rPr>
          <w:rFonts w:ascii="Times New Roman" w:hAnsi="Times New Roman"/>
          <w:sz w:val="16"/>
          <w:szCs w:val="16"/>
        </w:rPr>
        <w:t xml:space="preserve">- обязаны соблюдать режим использования водоохранных зон и прибрежных защитных полос водных объектов, ширина которых в зависимости от их протяженности установлена Водным </w:t>
      </w:r>
      <w:hyperlink r:id="rId22" w:history="1">
        <w:r w:rsidRPr="002E33CF">
          <w:rPr>
            <w:rFonts w:ascii="Times New Roman" w:hAnsi="Times New Roman"/>
            <w:color w:val="000000"/>
            <w:sz w:val="16"/>
            <w:szCs w:val="16"/>
          </w:rPr>
          <w:t>кодексом</w:t>
        </w:r>
      </w:hyperlink>
      <w:r w:rsidRPr="002E33CF">
        <w:rPr>
          <w:rFonts w:ascii="Times New Roman" w:hAnsi="Times New Roman"/>
          <w:color w:val="000000"/>
          <w:sz w:val="16"/>
          <w:szCs w:val="16"/>
        </w:rPr>
        <w:t xml:space="preserve"> </w:t>
      </w:r>
      <w:r w:rsidRPr="002E33CF">
        <w:rPr>
          <w:rFonts w:ascii="Times New Roman" w:hAnsi="Times New Roman"/>
          <w:sz w:val="16"/>
          <w:szCs w:val="16"/>
        </w:rPr>
        <w:t>Российской Федерации;</w:t>
      </w:r>
    </w:p>
    <w:p w:rsidR="007A68EA" w:rsidRPr="002E33CF" w:rsidRDefault="007A68EA" w:rsidP="007A68EA">
      <w:pPr>
        <w:pStyle w:val="a7"/>
        <w:ind w:firstLine="567"/>
        <w:jc w:val="both"/>
        <w:rPr>
          <w:rFonts w:ascii="Times New Roman" w:hAnsi="Times New Roman"/>
          <w:sz w:val="16"/>
          <w:szCs w:val="16"/>
        </w:rPr>
      </w:pPr>
      <w:r w:rsidRPr="002E33CF">
        <w:rPr>
          <w:rFonts w:ascii="Times New Roman" w:hAnsi="Times New Roman"/>
          <w:sz w:val="16"/>
          <w:szCs w:val="16"/>
        </w:rPr>
        <w:t>- не вправе создавать препятствия водопользователям, осуществляющим пользование водным объектом на основаниях, установленных законодательством Российской Федерации, ограничивать их права, а также создавать помехи их законной деятельности;</w:t>
      </w:r>
    </w:p>
    <w:p w:rsidR="007A68EA" w:rsidRPr="002E33CF" w:rsidRDefault="007A68EA" w:rsidP="007A68EA">
      <w:pPr>
        <w:pStyle w:val="a7"/>
        <w:ind w:firstLine="567"/>
        <w:jc w:val="both"/>
        <w:rPr>
          <w:rFonts w:ascii="Times New Roman" w:hAnsi="Times New Roman"/>
          <w:sz w:val="16"/>
          <w:szCs w:val="16"/>
        </w:rPr>
      </w:pPr>
      <w:r w:rsidRPr="002E33CF">
        <w:rPr>
          <w:rFonts w:ascii="Times New Roman" w:hAnsi="Times New Roman"/>
          <w:sz w:val="16"/>
          <w:szCs w:val="16"/>
        </w:rPr>
        <w:t xml:space="preserve">- обязаны соблюдать </w:t>
      </w:r>
      <w:r w:rsidRPr="002E33CF">
        <w:rPr>
          <w:rFonts w:ascii="Times New Roman" w:hAnsi="Times New Roman"/>
          <w:sz w:val="16"/>
          <w:szCs w:val="16"/>
          <w:lang w:eastAsia="ru-RU"/>
        </w:rPr>
        <w:t>Правила охраны жизни людей на водных объектах в Ненецком автономном округе, утвержденные Постановлением  администрации  Ненецкого автономного округа от 17.07.2012 N 199-п</w:t>
      </w:r>
      <w:r w:rsidRPr="002E33CF">
        <w:rPr>
          <w:rFonts w:ascii="Times New Roman" w:hAnsi="Times New Roman"/>
          <w:sz w:val="16"/>
          <w:szCs w:val="16"/>
        </w:rPr>
        <w:t>;</w:t>
      </w:r>
    </w:p>
    <w:p w:rsidR="007A68EA" w:rsidRPr="002E33CF" w:rsidRDefault="007A68EA" w:rsidP="007A68EA">
      <w:pPr>
        <w:pStyle w:val="a7"/>
        <w:ind w:firstLine="567"/>
        <w:jc w:val="both"/>
        <w:rPr>
          <w:rFonts w:ascii="Times New Roman" w:hAnsi="Times New Roman"/>
          <w:sz w:val="16"/>
          <w:szCs w:val="16"/>
        </w:rPr>
      </w:pPr>
      <w:r w:rsidRPr="002E33CF">
        <w:rPr>
          <w:rFonts w:ascii="Times New Roman" w:hAnsi="Times New Roman"/>
          <w:sz w:val="16"/>
          <w:szCs w:val="16"/>
        </w:rPr>
        <w:t>- обязаны соблюдать установленный режим использования водного объекта общего пользования;</w:t>
      </w:r>
    </w:p>
    <w:p w:rsidR="007A68EA" w:rsidRPr="002E33CF" w:rsidRDefault="007A68EA" w:rsidP="007A68EA">
      <w:pPr>
        <w:pStyle w:val="a7"/>
        <w:ind w:firstLine="567"/>
        <w:jc w:val="both"/>
        <w:rPr>
          <w:rFonts w:ascii="Times New Roman" w:hAnsi="Times New Roman"/>
          <w:sz w:val="16"/>
          <w:szCs w:val="16"/>
        </w:rPr>
      </w:pPr>
      <w:r w:rsidRPr="002E33CF">
        <w:rPr>
          <w:rFonts w:ascii="Times New Roman" w:hAnsi="Times New Roman"/>
          <w:sz w:val="16"/>
          <w:szCs w:val="16"/>
        </w:rPr>
        <w:t>- обязаны не допускать ухудшения качества воды водоема, среды обитания объектов животного и растительного мира, а также нанесения ущерба хозяйственным и иным объектам;</w:t>
      </w:r>
    </w:p>
    <w:p w:rsidR="007A68EA" w:rsidRPr="002E33CF" w:rsidRDefault="007A68EA" w:rsidP="007A68EA">
      <w:pPr>
        <w:pStyle w:val="a7"/>
        <w:ind w:firstLine="567"/>
        <w:jc w:val="both"/>
        <w:rPr>
          <w:rFonts w:ascii="Times New Roman" w:hAnsi="Times New Roman"/>
          <w:sz w:val="16"/>
          <w:szCs w:val="16"/>
        </w:rPr>
      </w:pPr>
      <w:r w:rsidRPr="002E33CF">
        <w:rPr>
          <w:rFonts w:ascii="Times New Roman" w:hAnsi="Times New Roman"/>
          <w:sz w:val="16"/>
          <w:szCs w:val="16"/>
        </w:rPr>
        <w:t>- обязаны не допускать уничтожения или повреждения почвенного покрова и объектов животного и растительного мира на берегах водоемов, принимать меры по недопущению аварийных ситуаций, влияющих на состояние водных объектов, объектов животного и растительного мира.</w:t>
      </w:r>
    </w:p>
    <w:p w:rsidR="007A68EA" w:rsidRPr="002E33CF" w:rsidRDefault="007A68EA" w:rsidP="007A68EA">
      <w:pPr>
        <w:pStyle w:val="a7"/>
        <w:ind w:firstLine="567"/>
        <w:jc w:val="both"/>
        <w:rPr>
          <w:rFonts w:ascii="Times New Roman" w:hAnsi="Times New Roman"/>
          <w:sz w:val="16"/>
          <w:szCs w:val="16"/>
        </w:rPr>
      </w:pPr>
      <w:r w:rsidRPr="002E33CF">
        <w:rPr>
          <w:rFonts w:ascii="Times New Roman" w:hAnsi="Times New Roman"/>
          <w:sz w:val="16"/>
          <w:szCs w:val="16"/>
        </w:rPr>
        <w:t>2.3. При использовании водных объектов общего пользования для личных и бытовых нужд запрещается:</w:t>
      </w:r>
    </w:p>
    <w:p w:rsidR="007A68EA" w:rsidRPr="002E33CF" w:rsidRDefault="007A68EA" w:rsidP="007A68EA">
      <w:pPr>
        <w:pStyle w:val="a7"/>
        <w:ind w:firstLine="567"/>
        <w:jc w:val="both"/>
        <w:rPr>
          <w:rFonts w:ascii="Times New Roman" w:hAnsi="Times New Roman"/>
          <w:sz w:val="16"/>
          <w:szCs w:val="16"/>
        </w:rPr>
      </w:pPr>
      <w:r w:rsidRPr="002E33CF">
        <w:rPr>
          <w:rFonts w:ascii="Times New Roman" w:hAnsi="Times New Roman"/>
          <w:sz w:val="16"/>
          <w:szCs w:val="16"/>
        </w:rPr>
        <w:t>- использовать водные объекты, на которых водопользование ограничено, приостановлено или запрещено, для целей, на которые введены запреты;</w:t>
      </w:r>
    </w:p>
    <w:p w:rsidR="007A68EA" w:rsidRPr="002E33CF" w:rsidRDefault="007A68EA" w:rsidP="007A68EA">
      <w:pPr>
        <w:pStyle w:val="a7"/>
        <w:ind w:firstLine="567"/>
        <w:jc w:val="both"/>
        <w:rPr>
          <w:rFonts w:ascii="Times New Roman" w:hAnsi="Times New Roman"/>
          <w:sz w:val="16"/>
          <w:szCs w:val="16"/>
        </w:rPr>
      </w:pPr>
      <w:r w:rsidRPr="002E33CF">
        <w:rPr>
          <w:rFonts w:ascii="Times New Roman" w:hAnsi="Times New Roman"/>
          <w:sz w:val="16"/>
          <w:szCs w:val="16"/>
        </w:rPr>
        <w:t>- осуществлять самостоятельный забор воды из водных объектов общего пользования для питьевого водоснабжения;</w:t>
      </w:r>
    </w:p>
    <w:p w:rsidR="007A68EA" w:rsidRPr="002E33CF" w:rsidRDefault="007A68EA" w:rsidP="007A68EA">
      <w:pPr>
        <w:pStyle w:val="a7"/>
        <w:ind w:firstLine="567"/>
        <w:jc w:val="both"/>
        <w:rPr>
          <w:rFonts w:ascii="Times New Roman" w:hAnsi="Times New Roman"/>
          <w:sz w:val="16"/>
          <w:szCs w:val="16"/>
        </w:rPr>
      </w:pPr>
      <w:r w:rsidRPr="002E33CF">
        <w:rPr>
          <w:rFonts w:ascii="Times New Roman" w:hAnsi="Times New Roman"/>
          <w:sz w:val="16"/>
          <w:szCs w:val="16"/>
        </w:rPr>
        <w:t>- организовывать свалки и складирование бытовых, строительных отходов на береговой полосе водоемов;</w:t>
      </w:r>
    </w:p>
    <w:p w:rsidR="007A68EA" w:rsidRPr="002E33CF" w:rsidRDefault="007A68EA" w:rsidP="007A68EA">
      <w:pPr>
        <w:pStyle w:val="a7"/>
        <w:ind w:firstLine="567"/>
        <w:jc w:val="both"/>
        <w:rPr>
          <w:rFonts w:ascii="Times New Roman" w:hAnsi="Times New Roman"/>
          <w:sz w:val="16"/>
          <w:szCs w:val="16"/>
        </w:rPr>
      </w:pPr>
      <w:r w:rsidRPr="002E33CF">
        <w:rPr>
          <w:rFonts w:ascii="Times New Roman" w:hAnsi="Times New Roman"/>
          <w:sz w:val="16"/>
          <w:szCs w:val="16"/>
        </w:rPr>
        <w:t>- применять минеральные, органические удобрения, ядохимикаты, синтетические моющие средства и другие источники химического загрязнения на береговой полосе и акватории водных объектов;</w:t>
      </w:r>
    </w:p>
    <w:p w:rsidR="007A68EA" w:rsidRPr="002E33CF" w:rsidRDefault="007A68EA" w:rsidP="007A68EA">
      <w:pPr>
        <w:pStyle w:val="a7"/>
        <w:ind w:firstLine="567"/>
        <w:jc w:val="both"/>
        <w:rPr>
          <w:rFonts w:ascii="Times New Roman" w:hAnsi="Times New Roman"/>
          <w:sz w:val="16"/>
          <w:szCs w:val="16"/>
        </w:rPr>
      </w:pPr>
      <w:r w:rsidRPr="002E33CF">
        <w:rPr>
          <w:rFonts w:ascii="Times New Roman" w:hAnsi="Times New Roman"/>
          <w:sz w:val="16"/>
          <w:szCs w:val="16"/>
        </w:rPr>
        <w:t>- применять запрещенные орудия и способы добычи (вылова) объектов животного мира и водных биологических ресурсов;</w:t>
      </w:r>
    </w:p>
    <w:p w:rsidR="007A68EA" w:rsidRPr="002E33CF" w:rsidRDefault="007A68EA" w:rsidP="007A68EA">
      <w:pPr>
        <w:pStyle w:val="a7"/>
        <w:ind w:firstLine="567"/>
        <w:jc w:val="both"/>
        <w:rPr>
          <w:rFonts w:ascii="Times New Roman" w:hAnsi="Times New Roman"/>
          <w:sz w:val="16"/>
          <w:szCs w:val="16"/>
        </w:rPr>
      </w:pPr>
      <w:r w:rsidRPr="002E33CF">
        <w:rPr>
          <w:rFonts w:ascii="Times New Roman" w:hAnsi="Times New Roman"/>
          <w:sz w:val="16"/>
          <w:szCs w:val="16"/>
        </w:rPr>
        <w:t>- применять источники загрязнения, засорения и истощения водных объектов на всей акватории и береговой полосе, в том числе на расположенных в пределах территории, прилегающей к водным объектам общего пользования, приусадебных, дачных, садово-огородных участках;</w:t>
      </w:r>
    </w:p>
    <w:p w:rsidR="007A68EA" w:rsidRPr="002E33CF" w:rsidRDefault="007A68EA" w:rsidP="007A68EA">
      <w:pPr>
        <w:pStyle w:val="a7"/>
        <w:ind w:firstLine="567"/>
        <w:jc w:val="both"/>
        <w:rPr>
          <w:rFonts w:ascii="Times New Roman" w:hAnsi="Times New Roman"/>
          <w:sz w:val="16"/>
          <w:szCs w:val="16"/>
        </w:rPr>
      </w:pPr>
      <w:r w:rsidRPr="002E33CF">
        <w:rPr>
          <w:rFonts w:ascii="Times New Roman" w:hAnsi="Times New Roman"/>
          <w:sz w:val="16"/>
          <w:szCs w:val="16"/>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в границах водоохранных зон;</w:t>
      </w:r>
    </w:p>
    <w:p w:rsidR="007A68EA" w:rsidRPr="002E33CF" w:rsidRDefault="007A68EA" w:rsidP="007A68EA">
      <w:pPr>
        <w:pStyle w:val="a7"/>
        <w:ind w:firstLine="567"/>
        <w:jc w:val="both"/>
        <w:rPr>
          <w:rFonts w:ascii="Times New Roman" w:hAnsi="Times New Roman"/>
          <w:sz w:val="16"/>
          <w:szCs w:val="16"/>
        </w:rPr>
      </w:pPr>
      <w:r w:rsidRPr="002E33CF">
        <w:rPr>
          <w:rFonts w:ascii="Times New Roman" w:hAnsi="Times New Roman"/>
          <w:sz w:val="16"/>
          <w:szCs w:val="16"/>
        </w:rPr>
        <w:t>- осуществлять заправку топливом, мойку и ремонт автомобилей, других машин и механизмов в пределах береговой полосы водных объектов общего пользования;</w:t>
      </w:r>
    </w:p>
    <w:p w:rsidR="007A68EA" w:rsidRPr="002E33CF" w:rsidRDefault="007A68EA" w:rsidP="007A68EA">
      <w:pPr>
        <w:pStyle w:val="a7"/>
        <w:ind w:firstLine="567"/>
        <w:jc w:val="both"/>
        <w:rPr>
          <w:rFonts w:ascii="Times New Roman" w:hAnsi="Times New Roman"/>
          <w:sz w:val="16"/>
          <w:szCs w:val="16"/>
        </w:rPr>
      </w:pPr>
      <w:r w:rsidRPr="002E33CF">
        <w:rPr>
          <w:rFonts w:ascii="Times New Roman" w:hAnsi="Times New Roman"/>
          <w:sz w:val="16"/>
          <w:szCs w:val="16"/>
        </w:rPr>
        <w:t>- осуществлять сброс загрязненных сточных вод в водоемы, осуществлять захоронение в них бытовых и других отходов;</w:t>
      </w:r>
    </w:p>
    <w:p w:rsidR="007A68EA" w:rsidRPr="002E33CF" w:rsidRDefault="007A68EA" w:rsidP="007A68EA">
      <w:pPr>
        <w:pStyle w:val="a7"/>
        <w:ind w:firstLine="567"/>
        <w:jc w:val="both"/>
        <w:rPr>
          <w:rFonts w:ascii="Times New Roman" w:hAnsi="Times New Roman"/>
          <w:sz w:val="16"/>
          <w:szCs w:val="16"/>
        </w:rPr>
      </w:pPr>
      <w:r w:rsidRPr="002E33CF">
        <w:rPr>
          <w:rFonts w:ascii="Times New Roman" w:hAnsi="Times New Roman"/>
          <w:sz w:val="16"/>
          <w:szCs w:val="16"/>
        </w:rPr>
        <w:t>- проводить на береговой полосе водных объектов общего пользования строительные работы, работы по добыче полезных ископаемых, землеройные и другие работы, нарушающие почвенно-растительный покров и околоводные экосистемы;</w:t>
      </w:r>
    </w:p>
    <w:p w:rsidR="007A68EA" w:rsidRPr="002E33CF" w:rsidRDefault="007A68EA" w:rsidP="007A68EA">
      <w:pPr>
        <w:pStyle w:val="a7"/>
        <w:ind w:firstLine="567"/>
        <w:jc w:val="both"/>
        <w:rPr>
          <w:rFonts w:ascii="Times New Roman" w:hAnsi="Times New Roman"/>
          <w:sz w:val="16"/>
          <w:szCs w:val="16"/>
        </w:rPr>
      </w:pPr>
      <w:r w:rsidRPr="002E33CF">
        <w:rPr>
          <w:rFonts w:ascii="Times New Roman" w:hAnsi="Times New Roman"/>
          <w:sz w:val="16"/>
          <w:szCs w:val="16"/>
        </w:rPr>
        <w:t>- размещать на водных объектах и на территории их водоохранных и (или) рыбоохранных зон, прибрежных защитных полос средства и оборудование, влекущие за собой загрязнение и засорение водных объектов, а также возникновение чрезвычайных ситуаций;</w:t>
      </w:r>
    </w:p>
    <w:p w:rsidR="007A68EA" w:rsidRPr="002E33CF" w:rsidRDefault="007A68EA" w:rsidP="007A68EA">
      <w:pPr>
        <w:pStyle w:val="a7"/>
        <w:ind w:firstLine="567"/>
        <w:jc w:val="both"/>
        <w:rPr>
          <w:rFonts w:ascii="Times New Roman" w:hAnsi="Times New Roman"/>
          <w:sz w:val="16"/>
          <w:szCs w:val="16"/>
        </w:rPr>
      </w:pPr>
      <w:r w:rsidRPr="002E33CF">
        <w:rPr>
          <w:rFonts w:ascii="Times New Roman" w:hAnsi="Times New Roman"/>
          <w:sz w:val="16"/>
          <w:szCs w:val="16"/>
        </w:rPr>
        <w:t>- оставлять на водных объектах и в непосредственной близости от них несовершеннолетних детей без присмотра взрослых;</w:t>
      </w:r>
    </w:p>
    <w:p w:rsidR="007A68EA" w:rsidRPr="002E33CF" w:rsidRDefault="007A68EA" w:rsidP="007A68EA">
      <w:pPr>
        <w:pStyle w:val="a7"/>
        <w:ind w:firstLine="567"/>
        <w:jc w:val="both"/>
        <w:rPr>
          <w:rFonts w:ascii="Times New Roman" w:hAnsi="Times New Roman"/>
          <w:sz w:val="16"/>
          <w:szCs w:val="16"/>
        </w:rPr>
      </w:pPr>
      <w:r w:rsidRPr="002E33CF">
        <w:rPr>
          <w:rFonts w:ascii="Times New Roman" w:hAnsi="Times New Roman"/>
          <w:sz w:val="16"/>
          <w:szCs w:val="16"/>
        </w:rPr>
        <w:t>- производить выпас скота и птицы, осуществлять сенокос без соответствующих разрешений на береговой полосе водных объектов;</w:t>
      </w:r>
    </w:p>
    <w:p w:rsidR="007A68EA" w:rsidRPr="002E33CF" w:rsidRDefault="007A68EA" w:rsidP="007A68EA">
      <w:pPr>
        <w:pStyle w:val="a7"/>
        <w:ind w:firstLine="567"/>
        <w:jc w:val="both"/>
        <w:rPr>
          <w:rFonts w:ascii="Times New Roman" w:hAnsi="Times New Roman"/>
          <w:sz w:val="16"/>
          <w:szCs w:val="16"/>
        </w:rPr>
      </w:pPr>
      <w:r w:rsidRPr="002E33CF">
        <w:rPr>
          <w:rFonts w:ascii="Times New Roman" w:hAnsi="Times New Roman"/>
          <w:sz w:val="16"/>
          <w:szCs w:val="16"/>
        </w:rPr>
        <w:t>- купать собак на водных объектах в местах массового купания, а также выгуливать их на прилегающей территории;</w:t>
      </w:r>
    </w:p>
    <w:p w:rsidR="007A68EA" w:rsidRPr="002E33CF" w:rsidRDefault="007A68EA" w:rsidP="007A68EA">
      <w:pPr>
        <w:pStyle w:val="a7"/>
        <w:ind w:firstLine="567"/>
        <w:jc w:val="both"/>
        <w:rPr>
          <w:rFonts w:ascii="Times New Roman" w:hAnsi="Times New Roman"/>
          <w:sz w:val="16"/>
          <w:szCs w:val="16"/>
        </w:rPr>
      </w:pPr>
      <w:r w:rsidRPr="002E33CF">
        <w:rPr>
          <w:rFonts w:ascii="Times New Roman" w:hAnsi="Times New Roman"/>
          <w:sz w:val="16"/>
          <w:szCs w:val="16"/>
        </w:rPr>
        <w:t>- осуществлять спуск воды водных объектов общего пользования, разрушать подпорные плотины и дамбы или уничтожать источники водоснабжения;</w:t>
      </w:r>
    </w:p>
    <w:p w:rsidR="007A68EA" w:rsidRPr="002E33CF" w:rsidRDefault="007A68EA" w:rsidP="007A68EA">
      <w:pPr>
        <w:pStyle w:val="a7"/>
        <w:ind w:firstLine="567"/>
        <w:jc w:val="both"/>
        <w:rPr>
          <w:rFonts w:ascii="Times New Roman" w:hAnsi="Times New Roman"/>
          <w:sz w:val="16"/>
          <w:szCs w:val="16"/>
        </w:rPr>
      </w:pPr>
      <w:r w:rsidRPr="002E33CF">
        <w:rPr>
          <w:rFonts w:ascii="Times New Roman" w:hAnsi="Times New Roman"/>
          <w:sz w:val="16"/>
          <w:szCs w:val="16"/>
        </w:rPr>
        <w:t>- допускать действия, нарушающие права и законные интересы граждан или наносящие вред состоянию водных объектов, объектам животного и растительного мира;</w:t>
      </w:r>
    </w:p>
    <w:p w:rsidR="007A68EA" w:rsidRPr="002E33CF" w:rsidRDefault="007A68EA" w:rsidP="007A68EA">
      <w:pPr>
        <w:pStyle w:val="a7"/>
        <w:ind w:firstLine="567"/>
        <w:jc w:val="both"/>
        <w:rPr>
          <w:rFonts w:ascii="Times New Roman" w:hAnsi="Times New Roman"/>
          <w:sz w:val="16"/>
          <w:szCs w:val="16"/>
        </w:rPr>
      </w:pPr>
      <w:r w:rsidRPr="002E33CF">
        <w:rPr>
          <w:rFonts w:ascii="Times New Roman" w:hAnsi="Times New Roman"/>
          <w:sz w:val="16"/>
          <w:szCs w:val="16"/>
        </w:rPr>
        <w:t>- снимать и самовольно устанавливать оборудование и средства обозначения участков водных объектов, установленные на законных основаниях;</w:t>
      </w:r>
    </w:p>
    <w:p w:rsidR="007A68EA" w:rsidRPr="002E33CF" w:rsidRDefault="007A68EA" w:rsidP="007A68EA">
      <w:pPr>
        <w:pStyle w:val="a7"/>
        <w:ind w:firstLine="567"/>
        <w:jc w:val="both"/>
        <w:rPr>
          <w:rFonts w:ascii="Times New Roman" w:hAnsi="Times New Roman"/>
          <w:sz w:val="16"/>
          <w:szCs w:val="16"/>
        </w:rPr>
      </w:pPr>
      <w:r w:rsidRPr="002E33CF">
        <w:rPr>
          <w:rFonts w:ascii="Times New Roman" w:hAnsi="Times New Roman"/>
          <w:sz w:val="16"/>
          <w:szCs w:val="16"/>
        </w:rPr>
        <w:t>- осуществлять передвижение (в том числе с помощью техники) по льду водоемов с нарушением правил техники безопасности;</w:t>
      </w:r>
    </w:p>
    <w:p w:rsidR="007A68EA" w:rsidRPr="002E33CF" w:rsidRDefault="007A68EA" w:rsidP="007A68EA">
      <w:pPr>
        <w:pStyle w:val="a7"/>
        <w:ind w:firstLine="567"/>
        <w:jc w:val="both"/>
        <w:rPr>
          <w:rFonts w:ascii="Times New Roman" w:hAnsi="Times New Roman"/>
          <w:sz w:val="16"/>
          <w:szCs w:val="16"/>
        </w:rPr>
      </w:pPr>
      <w:r w:rsidRPr="002E33CF">
        <w:rPr>
          <w:rFonts w:ascii="Times New Roman" w:hAnsi="Times New Roman"/>
          <w:sz w:val="16"/>
          <w:szCs w:val="16"/>
        </w:rPr>
        <w:t>- купаться, если качество воды в водоеме не соответствует установленным нормативам.</w:t>
      </w:r>
    </w:p>
    <w:p w:rsidR="007A68EA" w:rsidRPr="002E33CF" w:rsidRDefault="007A68EA" w:rsidP="007A68EA">
      <w:pPr>
        <w:pStyle w:val="a7"/>
        <w:ind w:firstLine="567"/>
        <w:jc w:val="both"/>
        <w:rPr>
          <w:rFonts w:ascii="Times New Roman" w:hAnsi="Times New Roman"/>
          <w:sz w:val="16"/>
          <w:szCs w:val="16"/>
        </w:rPr>
      </w:pPr>
    </w:p>
    <w:p w:rsidR="007A68EA" w:rsidRPr="002E33CF" w:rsidRDefault="007A68EA" w:rsidP="007A68EA">
      <w:pPr>
        <w:pStyle w:val="a7"/>
        <w:ind w:firstLine="567"/>
        <w:jc w:val="center"/>
        <w:rPr>
          <w:rFonts w:ascii="Times New Roman" w:hAnsi="Times New Roman"/>
          <w:sz w:val="16"/>
          <w:szCs w:val="16"/>
        </w:rPr>
      </w:pPr>
      <w:r w:rsidRPr="002E33CF">
        <w:rPr>
          <w:rFonts w:ascii="Times New Roman" w:hAnsi="Times New Roman"/>
          <w:sz w:val="16"/>
          <w:szCs w:val="16"/>
        </w:rPr>
        <w:t>3. Использование водных объектов общего пользования</w:t>
      </w:r>
    </w:p>
    <w:p w:rsidR="007A68EA" w:rsidRPr="002E33CF" w:rsidRDefault="007A68EA" w:rsidP="007A68EA">
      <w:pPr>
        <w:pStyle w:val="a7"/>
        <w:ind w:firstLine="567"/>
        <w:jc w:val="center"/>
        <w:rPr>
          <w:rFonts w:ascii="Times New Roman" w:hAnsi="Times New Roman"/>
          <w:sz w:val="16"/>
          <w:szCs w:val="16"/>
        </w:rPr>
      </w:pPr>
      <w:r w:rsidRPr="002E33CF">
        <w:rPr>
          <w:rFonts w:ascii="Times New Roman" w:hAnsi="Times New Roman"/>
          <w:sz w:val="16"/>
          <w:szCs w:val="16"/>
        </w:rPr>
        <w:t>для рекреационных целей (отдыха, туризма, спорта)</w:t>
      </w:r>
    </w:p>
    <w:p w:rsidR="007A68EA" w:rsidRPr="002E33CF" w:rsidRDefault="007A68EA" w:rsidP="007A68EA">
      <w:pPr>
        <w:pStyle w:val="a7"/>
        <w:ind w:firstLine="567"/>
        <w:jc w:val="center"/>
        <w:rPr>
          <w:rFonts w:ascii="Times New Roman" w:hAnsi="Times New Roman"/>
          <w:sz w:val="16"/>
          <w:szCs w:val="16"/>
        </w:rPr>
      </w:pPr>
    </w:p>
    <w:p w:rsidR="007A68EA" w:rsidRPr="002E33CF" w:rsidRDefault="007A68EA" w:rsidP="007A68EA">
      <w:pPr>
        <w:pStyle w:val="a7"/>
        <w:ind w:firstLine="567"/>
        <w:jc w:val="both"/>
        <w:rPr>
          <w:rFonts w:ascii="Times New Roman" w:hAnsi="Times New Roman"/>
          <w:sz w:val="16"/>
          <w:szCs w:val="16"/>
        </w:rPr>
      </w:pPr>
      <w:r w:rsidRPr="002E33CF">
        <w:rPr>
          <w:rFonts w:ascii="Times New Roman" w:hAnsi="Times New Roman"/>
          <w:sz w:val="16"/>
          <w:szCs w:val="16"/>
        </w:rPr>
        <w:lastRenderedPageBreak/>
        <w:t>3.1. Физические лица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7A68EA" w:rsidRPr="002E33CF" w:rsidRDefault="007A68EA" w:rsidP="007A68EA">
      <w:pPr>
        <w:pStyle w:val="a7"/>
        <w:ind w:firstLine="567"/>
        <w:jc w:val="both"/>
        <w:rPr>
          <w:rFonts w:ascii="Times New Roman" w:hAnsi="Times New Roman"/>
          <w:sz w:val="16"/>
          <w:szCs w:val="16"/>
        </w:rPr>
      </w:pPr>
      <w:r w:rsidRPr="002E33CF">
        <w:rPr>
          <w:rFonts w:ascii="Times New Roman" w:hAnsi="Times New Roman"/>
          <w:sz w:val="16"/>
          <w:szCs w:val="16"/>
        </w:rPr>
        <w:t>3.2. Рекомендуется юридическим лицам и общественным организациям при проведении коллективных выездов на отдых, спортивных мероприятий, экскурсий или других массовых мероприятий на водных объектах выделять лиц, ответственных за безопасность людей на воде, общественный порядок и охрану окружающей среды.</w:t>
      </w:r>
    </w:p>
    <w:p w:rsidR="007A68EA" w:rsidRPr="002E33CF" w:rsidRDefault="007A68EA" w:rsidP="007A68EA">
      <w:pPr>
        <w:pStyle w:val="a7"/>
        <w:ind w:firstLine="567"/>
        <w:jc w:val="both"/>
        <w:rPr>
          <w:rFonts w:ascii="Times New Roman" w:hAnsi="Times New Roman"/>
          <w:sz w:val="16"/>
          <w:szCs w:val="16"/>
        </w:rPr>
      </w:pPr>
      <w:r w:rsidRPr="002E33CF">
        <w:rPr>
          <w:rFonts w:ascii="Times New Roman" w:hAnsi="Times New Roman"/>
          <w:sz w:val="16"/>
          <w:szCs w:val="16"/>
        </w:rPr>
        <w:t>3.3. Водопользователи, осуществляющие пользование водным объектом или его участком в рекреационных целях, несут ответственность за безопасность людей на предоставленных им для этих целей водных объектах или их участках и за исполнение настоящих Правил.</w:t>
      </w:r>
    </w:p>
    <w:p w:rsidR="007A68EA" w:rsidRPr="002E33CF" w:rsidRDefault="007A68EA" w:rsidP="007A68EA">
      <w:pPr>
        <w:pStyle w:val="a7"/>
        <w:ind w:firstLine="567"/>
        <w:jc w:val="both"/>
        <w:rPr>
          <w:rFonts w:ascii="Times New Roman" w:hAnsi="Times New Roman"/>
          <w:sz w:val="16"/>
          <w:szCs w:val="16"/>
        </w:rPr>
      </w:pPr>
      <w:r w:rsidRPr="002E33CF">
        <w:rPr>
          <w:rFonts w:ascii="Times New Roman" w:hAnsi="Times New Roman"/>
          <w:sz w:val="16"/>
          <w:szCs w:val="16"/>
        </w:rPr>
        <w:t>3.4. Проектирование, размещение, строительство, реконструкция, ввод в эксплуатацию и эксплуатация зданий, строений, сооружений для рекреационных целей, в том числе для обустройства пляжей, осуществляются в соответствии с водным законодательством, законодательством о градостроительной деятельности, санитарно-эпидемиологическом благополучии населения и охране окружающей среды.</w:t>
      </w:r>
    </w:p>
    <w:p w:rsidR="007A68EA" w:rsidRPr="002E33CF" w:rsidRDefault="007A68EA" w:rsidP="007A68EA">
      <w:pPr>
        <w:pStyle w:val="a7"/>
        <w:ind w:firstLine="567"/>
        <w:jc w:val="both"/>
        <w:rPr>
          <w:rFonts w:ascii="Times New Roman" w:hAnsi="Times New Roman"/>
          <w:sz w:val="16"/>
          <w:szCs w:val="16"/>
        </w:rPr>
      </w:pPr>
    </w:p>
    <w:p w:rsidR="007A68EA" w:rsidRPr="002E33CF" w:rsidRDefault="007A68EA" w:rsidP="007A68EA">
      <w:pPr>
        <w:pStyle w:val="a7"/>
        <w:ind w:firstLine="567"/>
        <w:jc w:val="both"/>
        <w:rPr>
          <w:rFonts w:ascii="Times New Roman" w:hAnsi="Times New Roman"/>
          <w:sz w:val="16"/>
          <w:szCs w:val="16"/>
        </w:rPr>
      </w:pPr>
    </w:p>
    <w:p w:rsidR="007A68EA" w:rsidRPr="002E33CF" w:rsidRDefault="007A68EA" w:rsidP="007A68EA">
      <w:pPr>
        <w:pStyle w:val="a7"/>
        <w:ind w:firstLine="567"/>
        <w:jc w:val="center"/>
        <w:rPr>
          <w:rFonts w:ascii="Times New Roman" w:hAnsi="Times New Roman"/>
          <w:sz w:val="16"/>
          <w:szCs w:val="16"/>
        </w:rPr>
      </w:pPr>
      <w:r w:rsidRPr="002E33CF">
        <w:rPr>
          <w:rFonts w:ascii="Times New Roman" w:hAnsi="Times New Roman"/>
          <w:sz w:val="16"/>
          <w:szCs w:val="16"/>
        </w:rPr>
        <w:t>4. Информирование населения об ограничениях использования</w:t>
      </w:r>
    </w:p>
    <w:p w:rsidR="007A68EA" w:rsidRPr="002E33CF" w:rsidRDefault="007A68EA" w:rsidP="007A68EA">
      <w:pPr>
        <w:pStyle w:val="a7"/>
        <w:ind w:firstLine="567"/>
        <w:jc w:val="center"/>
        <w:rPr>
          <w:rFonts w:ascii="Times New Roman" w:hAnsi="Times New Roman"/>
          <w:sz w:val="16"/>
          <w:szCs w:val="16"/>
        </w:rPr>
      </w:pPr>
      <w:r w:rsidRPr="002E33CF">
        <w:rPr>
          <w:rFonts w:ascii="Times New Roman" w:hAnsi="Times New Roman"/>
          <w:sz w:val="16"/>
          <w:szCs w:val="16"/>
        </w:rPr>
        <w:t>водных объектов общего пользования для личных и бытовых нужд</w:t>
      </w:r>
    </w:p>
    <w:p w:rsidR="007A68EA" w:rsidRPr="002E33CF" w:rsidRDefault="007A68EA" w:rsidP="007A68EA">
      <w:pPr>
        <w:pStyle w:val="a7"/>
        <w:ind w:firstLine="567"/>
        <w:jc w:val="both"/>
        <w:rPr>
          <w:rFonts w:ascii="Times New Roman" w:hAnsi="Times New Roman"/>
          <w:sz w:val="16"/>
          <w:szCs w:val="16"/>
        </w:rPr>
      </w:pPr>
    </w:p>
    <w:p w:rsidR="007A68EA" w:rsidRPr="002E33CF" w:rsidRDefault="007A68EA" w:rsidP="007A68EA">
      <w:pPr>
        <w:pStyle w:val="a7"/>
        <w:ind w:firstLine="567"/>
        <w:jc w:val="both"/>
        <w:rPr>
          <w:rFonts w:ascii="Times New Roman" w:hAnsi="Times New Roman"/>
          <w:sz w:val="16"/>
          <w:szCs w:val="16"/>
        </w:rPr>
      </w:pPr>
      <w:r w:rsidRPr="002E33CF">
        <w:rPr>
          <w:rFonts w:ascii="Times New Roman" w:hAnsi="Times New Roman"/>
          <w:sz w:val="16"/>
          <w:szCs w:val="16"/>
        </w:rPr>
        <w:t>4.1. Администрация муниципального образования через средства массовой информации (печатные издания, телевидение, радио, сеть Интернет), специальными информационными знаками, устанавливаемыми вдоль берегов водных объектов, иными способами оповещает населения  об условиях осуществления водопользования на водных объектах общего пользования или его запрещении.</w:t>
      </w:r>
    </w:p>
    <w:p w:rsidR="007A68EA" w:rsidRPr="002E33CF" w:rsidRDefault="007A68EA" w:rsidP="007A68EA">
      <w:pPr>
        <w:pStyle w:val="a7"/>
        <w:ind w:firstLine="567"/>
        <w:jc w:val="both"/>
        <w:rPr>
          <w:rFonts w:ascii="Times New Roman" w:hAnsi="Times New Roman"/>
          <w:sz w:val="16"/>
          <w:szCs w:val="16"/>
        </w:rPr>
      </w:pPr>
      <w:r w:rsidRPr="002E33CF">
        <w:rPr>
          <w:rFonts w:ascii="Times New Roman" w:hAnsi="Times New Roman"/>
          <w:sz w:val="16"/>
          <w:szCs w:val="16"/>
        </w:rPr>
        <w:t>4.2. Физические лица обязаны незамедлительно информировать Администрацию муниципального образования об авариях и иных чрезвычайных ситуациях на водных объектах, расположенных на территории муниципального образования «Пустозерский сельсовет» Ненецкого автономного округа.</w:t>
      </w:r>
    </w:p>
    <w:p w:rsidR="007A68EA" w:rsidRPr="002E33CF" w:rsidRDefault="007A68EA" w:rsidP="007A68EA">
      <w:pPr>
        <w:pStyle w:val="ConsPlusNormal"/>
        <w:jc w:val="both"/>
        <w:rPr>
          <w:sz w:val="16"/>
          <w:szCs w:val="16"/>
        </w:rPr>
      </w:pPr>
    </w:p>
    <w:p w:rsidR="007A68EA" w:rsidRPr="002E33CF" w:rsidRDefault="007A68EA" w:rsidP="007A68EA">
      <w:pPr>
        <w:pStyle w:val="a7"/>
        <w:jc w:val="center"/>
        <w:rPr>
          <w:rFonts w:ascii="Times New Roman" w:hAnsi="Times New Roman"/>
          <w:sz w:val="16"/>
          <w:szCs w:val="16"/>
          <w:lang w:eastAsia="ru-RU"/>
        </w:rPr>
      </w:pPr>
      <w:r w:rsidRPr="002E33CF">
        <w:rPr>
          <w:rFonts w:ascii="Times New Roman" w:hAnsi="Times New Roman"/>
          <w:sz w:val="16"/>
          <w:szCs w:val="16"/>
          <w:lang w:eastAsia="ru-RU"/>
        </w:rPr>
        <w:t>5. Ответственность за нарушение настоящих Правил</w:t>
      </w:r>
    </w:p>
    <w:p w:rsidR="007A68EA" w:rsidRPr="002E33CF" w:rsidRDefault="007A68EA" w:rsidP="007A68EA">
      <w:pPr>
        <w:pStyle w:val="a7"/>
        <w:jc w:val="both"/>
        <w:rPr>
          <w:rFonts w:ascii="Times New Roman" w:hAnsi="Times New Roman"/>
          <w:sz w:val="16"/>
          <w:szCs w:val="16"/>
          <w:lang w:eastAsia="ru-RU"/>
        </w:rPr>
      </w:pPr>
    </w:p>
    <w:p w:rsidR="007A68EA" w:rsidRPr="002E33CF" w:rsidRDefault="007A68EA" w:rsidP="007A68EA">
      <w:pPr>
        <w:pStyle w:val="a7"/>
        <w:ind w:firstLine="708"/>
        <w:jc w:val="both"/>
        <w:rPr>
          <w:rFonts w:ascii="Times New Roman" w:hAnsi="Times New Roman"/>
          <w:sz w:val="16"/>
          <w:szCs w:val="16"/>
          <w:lang w:eastAsia="ru-RU"/>
        </w:rPr>
      </w:pPr>
      <w:r w:rsidRPr="002E33CF">
        <w:rPr>
          <w:rFonts w:ascii="Times New Roman" w:hAnsi="Times New Roman"/>
          <w:sz w:val="16"/>
          <w:szCs w:val="16"/>
          <w:lang w:eastAsia="ru-RU"/>
        </w:rPr>
        <w:t>5.1. Лица виновные в нарушении настоящих Правил, несут ответственность в соответствии с действующим законодательством.</w:t>
      </w:r>
    </w:p>
    <w:p w:rsidR="007A68EA" w:rsidRPr="00252308" w:rsidRDefault="007A68EA" w:rsidP="007A68EA">
      <w:pPr>
        <w:jc w:val="both"/>
        <w:rPr>
          <w:sz w:val="16"/>
          <w:szCs w:val="16"/>
        </w:rPr>
      </w:pPr>
      <w:r w:rsidRPr="002E33CF">
        <w:rPr>
          <w:rFonts w:ascii="Times New Roman" w:hAnsi="Times New Roman"/>
          <w:sz w:val="16"/>
          <w:szCs w:val="16"/>
        </w:rPr>
        <w:t>5.2. 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причиненный ими вред.</w:t>
      </w:r>
    </w:p>
    <w:p w:rsidR="007A68EA" w:rsidRPr="007B6DBE" w:rsidRDefault="007A68EA" w:rsidP="00DE482C">
      <w:pPr>
        <w:contextualSpacing/>
        <w:jc w:val="center"/>
        <w:rPr>
          <w:sz w:val="16"/>
          <w:szCs w:val="16"/>
        </w:rPr>
      </w:pPr>
    </w:p>
    <w:p w:rsidR="00AB20B0" w:rsidRPr="007B6DBE" w:rsidRDefault="006C4662" w:rsidP="001304E0">
      <w:pPr>
        <w:pBdr>
          <w:top w:val="single" w:sz="4" w:space="2" w:color="auto"/>
          <w:left w:val="single" w:sz="4" w:space="3" w:color="auto"/>
          <w:bottom w:val="single" w:sz="4" w:space="0" w:color="auto"/>
          <w:right w:val="single" w:sz="4" w:space="17" w:color="auto"/>
        </w:pBdr>
        <w:tabs>
          <w:tab w:val="left" w:pos="-1418"/>
        </w:tabs>
        <w:spacing w:line="240" w:lineRule="auto"/>
        <w:ind w:right="284"/>
        <w:contextualSpacing/>
        <w:jc w:val="both"/>
        <w:rPr>
          <w:rFonts w:ascii="Times New Roman" w:hAnsi="Times New Roman" w:cs="Times New Roman"/>
          <w:sz w:val="16"/>
          <w:szCs w:val="16"/>
        </w:rPr>
      </w:pPr>
      <w:r>
        <w:rPr>
          <w:rFonts w:ascii="Times New Roman" w:hAnsi="Times New Roman" w:cs="Times New Roman"/>
          <w:sz w:val="16"/>
          <w:szCs w:val="16"/>
        </w:rPr>
        <w:t>Инф</w:t>
      </w:r>
      <w:r w:rsidR="007A0757">
        <w:rPr>
          <w:rFonts w:ascii="Times New Roman" w:hAnsi="Times New Roman" w:cs="Times New Roman"/>
          <w:sz w:val="16"/>
          <w:szCs w:val="16"/>
        </w:rPr>
        <w:t>ормационный бюллетень № 8</w:t>
      </w:r>
      <w:r w:rsidR="00137F83">
        <w:rPr>
          <w:rFonts w:ascii="Times New Roman" w:hAnsi="Times New Roman" w:cs="Times New Roman"/>
          <w:sz w:val="16"/>
          <w:szCs w:val="16"/>
        </w:rPr>
        <w:t>,  2021</w:t>
      </w:r>
      <w:r w:rsidR="00AB20B0" w:rsidRPr="007B6DBE">
        <w:rPr>
          <w:rFonts w:ascii="Times New Roman" w:hAnsi="Times New Roman" w:cs="Times New Roman"/>
          <w:sz w:val="16"/>
          <w:szCs w:val="16"/>
        </w:rPr>
        <w:t xml:space="preserve">  Издатель: Администрация МО «Пустозерский сельсовет»  НАО и  Совет депутатов МО «Пустозерский сельсовет» НАО. Село  О</w:t>
      </w:r>
      <w:r w:rsidR="00137F83">
        <w:rPr>
          <w:rFonts w:ascii="Times New Roman" w:hAnsi="Times New Roman" w:cs="Times New Roman"/>
          <w:sz w:val="16"/>
          <w:szCs w:val="16"/>
        </w:rPr>
        <w:t>ксино, редактор  Батманова М.В.</w:t>
      </w:r>
      <w:r w:rsidR="00AB20B0" w:rsidRPr="007B6DBE">
        <w:rPr>
          <w:rFonts w:ascii="Times New Roman" w:hAnsi="Times New Roman" w:cs="Times New Roman"/>
          <w:sz w:val="16"/>
          <w:szCs w:val="16"/>
        </w:rPr>
        <w:t xml:space="preserve"> Тираж 30  экз. Бесплатно. Отпечатан на принтере Администрации МО «Пустозерский сельсовет» НАО</w:t>
      </w:r>
    </w:p>
    <w:p w:rsidR="005D5E8B" w:rsidRPr="007B6DBE" w:rsidRDefault="005D5E8B" w:rsidP="001304E0">
      <w:pPr>
        <w:pStyle w:val="ConsPlusNormal"/>
        <w:ind w:firstLine="540"/>
        <w:contextualSpacing/>
        <w:jc w:val="both"/>
        <w:rPr>
          <w:rFonts w:ascii="Times New Roman" w:hAnsi="Times New Roman" w:cs="Times New Roman"/>
          <w:sz w:val="16"/>
          <w:szCs w:val="16"/>
        </w:rPr>
      </w:pPr>
    </w:p>
    <w:p w:rsidR="005D5E8B" w:rsidRPr="007B6DBE" w:rsidRDefault="005D5E8B" w:rsidP="001304E0">
      <w:pPr>
        <w:contextualSpacing/>
        <w:rPr>
          <w:sz w:val="16"/>
          <w:szCs w:val="16"/>
        </w:rPr>
      </w:pPr>
    </w:p>
    <w:sectPr w:rsidR="005D5E8B" w:rsidRPr="007B6DBE" w:rsidSect="007A68EA">
      <w:pgSz w:w="11906" w:h="16838"/>
      <w:pgMar w:top="284"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17E4" w:rsidRDefault="009C17E4" w:rsidP="004605AB">
      <w:pPr>
        <w:spacing w:after="0" w:line="240" w:lineRule="auto"/>
      </w:pPr>
      <w:r>
        <w:separator/>
      </w:r>
    </w:p>
  </w:endnote>
  <w:endnote w:type="continuationSeparator" w:id="1">
    <w:p w:rsidR="009C17E4" w:rsidRDefault="009C17E4" w:rsidP="004605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17E4" w:rsidRDefault="009C17E4" w:rsidP="004605AB">
      <w:pPr>
        <w:spacing w:after="0" w:line="240" w:lineRule="auto"/>
      </w:pPr>
      <w:r>
        <w:separator/>
      </w:r>
    </w:p>
  </w:footnote>
  <w:footnote w:type="continuationSeparator" w:id="1">
    <w:p w:rsidR="009C17E4" w:rsidRDefault="009C17E4" w:rsidP="004605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3B8E"/>
    <w:multiLevelType w:val="hybridMultilevel"/>
    <w:tmpl w:val="EC6EC35C"/>
    <w:lvl w:ilvl="0" w:tplc="3E8850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AFB710D"/>
    <w:multiLevelType w:val="hybridMultilevel"/>
    <w:tmpl w:val="EC6EC35C"/>
    <w:lvl w:ilvl="0" w:tplc="3E8850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2DC2F4E"/>
    <w:multiLevelType w:val="hybridMultilevel"/>
    <w:tmpl w:val="18AAB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1558B5"/>
    <w:multiLevelType w:val="hybridMultilevel"/>
    <w:tmpl w:val="D5F834CE"/>
    <w:lvl w:ilvl="0" w:tplc="698CC1E4">
      <w:start w:val="3"/>
      <w:numFmt w:val="decimal"/>
      <w:lvlText w:val="%1."/>
      <w:lvlJc w:val="left"/>
      <w:pPr>
        <w:ind w:left="1353"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4406BD8"/>
    <w:multiLevelType w:val="hybridMultilevel"/>
    <w:tmpl w:val="25720754"/>
    <w:lvl w:ilvl="0" w:tplc="E60AC7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6541737"/>
    <w:multiLevelType w:val="hybridMultilevel"/>
    <w:tmpl w:val="635413B0"/>
    <w:lvl w:ilvl="0" w:tplc="440CE10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09172E7"/>
    <w:multiLevelType w:val="hybridMultilevel"/>
    <w:tmpl w:val="C102F2F0"/>
    <w:lvl w:ilvl="0" w:tplc="0419000B">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nsid w:val="352B7CDB"/>
    <w:multiLevelType w:val="hybridMultilevel"/>
    <w:tmpl w:val="C0AC42B2"/>
    <w:lvl w:ilvl="0" w:tplc="187829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5D74756"/>
    <w:multiLevelType w:val="hybridMultilevel"/>
    <w:tmpl w:val="EA102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405781"/>
    <w:multiLevelType w:val="hybridMultilevel"/>
    <w:tmpl w:val="61149AEC"/>
    <w:lvl w:ilvl="0" w:tplc="343A090C">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0">
    <w:nsid w:val="41005CE8"/>
    <w:multiLevelType w:val="hybridMultilevel"/>
    <w:tmpl w:val="42C29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CB32A1"/>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374734C"/>
    <w:multiLevelType w:val="hybridMultilevel"/>
    <w:tmpl w:val="F50EDD58"/>
    <w:lvl w:ilvl="0" w:tplc="3DE84912">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445545D1"/>
    <w:multiLevelType w:val="multilevel"/>
    <w:tmpl w:val="8E3C22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0C2741B"/>
    <w:multiLevelType w:val="hybridMultilevel"/>
    <w:tmpl w:val="36223CF2"/>
    <w:lvl w:ilvl="0" w:tplc="21DC54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39D7E6F"/>
    <w:multiLevelType w:val="hybridMultilevel"/>
    <w:tmpl w:val="55BEC3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0EA4B37"/>
    <w:multiLevelType w:val="hybridMultilevel"/>
    <w:tmpl w:val="7396DD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A866D27"/>
    <w:multiLevelType w:val="hybridMultilevel"/>
    <w:tmpl w:val="D4B01540"/>
    <w:lvl w:ilvl="0" w:tplc="D0B68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745A7D94"/>
    <w:multiLevelType w:val="hybridMultilevel"/>
    <w:tmpl w:val="0CD0DF1C"/>
    <w:lvl w:ilvl="0" w:tplc="0419000F">
      <w:start w:val="1"/>
      <w:numFmt w:val="decimal"/>
      <w:lvlText w:val="%1."/>
      <w:lvlJc w:val="left"/>
      <w:pPr>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6A320B6"/>
    <w:multiLevelType w:val="hybridMultilevel"/>
    <w:tmpl w:val="4FD050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19"/>
  </w:num>
  <w:num w:numId="3">
    <w:abstractNumId w:val="16"/>
  </w:num>
  <w:num w:numId="4">
    <w:abstractNumId w:val="11"/>
  </w:num>
  <w:num w:numId="5">
    <w:abstractNumId w:val="8"/>
  </w:num>
  <w:num w:numId="6">
    <w:abstractNumId w:val="2"/>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9"/>
  </w:num>
  <w:num w:numId="10">
    <w:abstractNumId w:val="4"/>
  </w:num>
  <w:num w:numId="11">
    <w:abstractNumId w:val="12"/>
  </w:num>
  <w:num w:numId="12">
    <w:abstractNumId w:val="13"/>
  </w:num>
  <w:num w:numId="13">
    <w:abstractNumId w:val="7"/>
  </w:num>
  <w:num w:numId="14">
    <w:abstractNumId w:val="3"/>
  </w:num>
  <w:num w:numId="15">
    <w:abstractNumId w:val="0"/>
  </w:num>
  <w:num w:numId="16">
    <w:abstractNumId w:val="5"/>
  </w:num>
  <w:num w:numId="17">
    <w:abstractNumId w:val="17"/>
  </w:num>
  <w:num w:numId="18">
    <w:abstractNumId w:val="10"/>
  </w:num>
  <w:num w:numId="19">
    <w:abstractNumId w:val="14"/>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D5E8B"/>
    <w:rsid w:val="000D735E"/>
    <w:rsid w:val="00117A02"/>
    <w:rsid w:val="001304E0"/>
    <w:rsid w:val="00137F83"/>
    <w:rsid w:val="001B2F3F"/>
    <w:rsid w:val="002A185A"/>
    <w:rsid w:val="00432058"/>
    <w:rsid w:val="004605AB"/>
    <w:rsid w:val="00495809"/>
    <w:rsid w:val="005721F3"/>
    <w:rsid w:val="00580D3B"/>
    <w:rsid w:val="005D5E8B"/>
    <w:rsid w:val="005E02DD"/>
    <w:rsid w:val="006C4662"/>
    <w:rsid w:val="006D2E58"/>
    <w:rsid w:val="007026B3"/>
    <w:rsid w:val="00794442"/>
    <w:rsid w:val="007A0757"/>
    <w:rsid w:val="007A68EA"/>
    <w:rsid w:val="007A7CFC"/>
    <w:rsid w:val="007B3186"/>
    <w:rsid w:val="007B6DBE"/>
    <w:rsid w:val="008054EE"/>
    <w:rsid w:val="00860542"/>
    <w:rsid w:val="00990BC9"/>
    <w:rsid w:val="009C17E4"/>
    <w:rsid w:val="00A42990"/>
    <w:rsid w:val="00A64FA2"/>
    <w:rsid w:val="00AB20B0"/>
    <w:rsid w:val="00B12892"/>
    <w:rsid w:val="00CE722E"/>
    <w:rsid w:val="00D1691C"/>
    <w:rsid w:val="00D83B64"/>
    <w:rsid w:val="00DC3D1F"/>
    <w:rsid w:val="00DE482C"/>
    <w:rsid w:val="00F85A27"/>
    <w:rsid w:val="00FD4C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809"/>
  </w:style>
  <w:style w:type="paragraph" w:styleId="1">
    <w:name w:val="heading 1"/>
    <w:basedOn w:val="a"/>
    <w:next w:val="a"/>
    <w:link w:val="10"/>
    <w:qFormat/>
    <w:rsid w:val="005D5E8B"/>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unhideWhenUsed/>
    <w:qFormat/>
    <w:rsid w:val="005D5E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D5E8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5E8B"/>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rsid w:val="005D5E8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5D5E8B"/>
    <w:rPr>
      <w:rFonts w:asciiTheme="majorHAnsi" w:eastAsiaTheme="majorEastAsia" w:hAnsiTheme="majorHAnsi" w:cstheme="majorBidi"/>
      <w:b/>
      <w:bCs/>
      <w:color w:val="4F81BD" w:themeColor="accent1"/>
    </w:rPr>
  </w:style>
  <w:style w:type="paragraph" w:styleId="a3">
    <w:name w:val="Title"/>
    <w:basedOn w:val="a"/>
    <w:link w:val="a4"/>
    <w:qFormat/>
    <w:rsid w:val="005D5E8B"/>
    <w:pPr>
      <w:spacing w:after="0" w:line="240" w:lineRule="auto"/>
      <w:jc w:val="center"/>
    </w:pPr>
    <w:rPr>
      <w:rFonts w:ascii="Times New Roman" w:eastAsia="Times New Roman" w:hAnsi="Times New Roman" w:cs="Times New Roman"/>
      <w:sz w:val="24"/>
      <w:szCs w:val="20"/>
    </w:rPr>
  </w:style>
  <w:style w:type="character" w:customStyle="1" w:styleId="a4">
    <w:name w:val="Название Знак"/>
    <w:basedOn w:val="a0"/>
    <w:link w:val="a3"/>
    <w:rsid w:val="005D5E8B"/>
    <w:rPr>
      <w:rFonts w:ascii="Times New Roman" w:eastAsia="Times New Roman" w:hAnsi="Times New Roman" w:cs="Times New Roman"/>
      <w:sz w:val="24"/>
      <w:szCs w:val="20"/>
    </w:rPr>
  </w:style>
  <w:style w:type="paragraph" w:styleId="a5">
    <w:name w:val="Body Text"/>
    <w:basedOn w:val="a"/>
    <w:link w:val="a6"/>
    <w:unhideWhenUsed/>
    <w:rsid w:val="005D5E8B"/>
    <w:pPr>
      <w:spacing w:after="0" w:line="240" w:lineRule="auto"/>
      <w:jc w:val="both"/>
    </w:pPr>
    <w:rPr>
      <w:rFonts w:ascii="Times New Roman" w:eastAsia="Times New Roman" w:hAnsi="Times New Roman" w:cs="Times New Roman"/>
      <w:color w:val="000000"/>
      <w:sz w:val="24"/>
      <w:szCs w:val="24"/>
    </w:rPr>
  </w:style>
  <w:style w:type="character" w:customStyle="1" w:styleId="a6">
    <w:name w:val="Основной текст Знак"/>
    <w:basedOn w:val="a0"/>
    <w:link w:val="a5"/>
    <w:rsid w:val="005D5E8B"/>
    <w:rPr>
      <w:rFonts w:ascii="Times New Roman" w:eastAsia="Times New Roman" w:hAnsi="Times New Roman" w:cs="Times New Roman"/>
      <w:color w:val="000000"/>
      <w:sz w:val="24"/>
      <w:szCs w:val="24"/>
    </w:rPr>
  </w:style>
  <w:style w:type="paragraph" w:styleId="a7">
    <w:name w:val="No Spacing"/>
    <w:link w:val="a8"/>
    <w:uiPriority w:val="1"/>
    <w:qFormat/>
    <w:rsid w:val="005D5E8B"/>
    <w:pPr>
      <w:spacing w:after="0" w:line="240" w:lineRule="auto"/>
    </w:pPr>
    <w:rPr>
      <w:rFonts w:ascii="Calibri" w:eastAsia="Calibri" w:hAnsi="Calibri" w:cs="Times New Roman"/>
      <w:lang w:eastAsia="en-US"/>
    </w:rPr>
  </w:style>
  <w:style w:type="character" w:customStyle="1" w:styleId="a8">
    <w:name w:val="Без интервала Знак"/>
    <w:link w:val="a7"/>
    <w:uiPriority w:val="1"/>
    <w:locked/>
    <w:rsid w:val="005D5E8B"/>
    <w:rPr>
      <w:rFonts w:ascii="Calibri" w:eastAsia="Calibri" w:hAnsi="Calibri" w:cs="Times New Roman"/>
      <w:lang w:eastAsia="en-US"/>
    </w:rPr>
  </w:style>
  <w:style w:type="character" w:styleId="a9">
    <w:name w:val="Hyperlink"/>
    <w:uiPriority w:val="99"/>
    <w:unhideWhenUsed/>
    <w:rsid w:val="005D5E8B"/>
    <w:rPr>
      <w:color w:val="0000FF"/>
      <w:u w:val="single"/>
    </w:rPr>
  </w:style>
  <w:style w:type="paragraph" w:customStyle="1" w:styleId="ConsPlusNormal">
    <w:name w:val="ConsPlusNormal"/>
    <w:rsid w:val="005D5E8B"/>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uiPriority w:val="99"/>
    <w:rsid w:val="005D5E8B"/>
    <w:pPr>
      <w:widowControl w:val="0"/>
      <w:autoSpaceDE w:val="0"/>
      <w:autoSpaceDN w:val="0"/>
      <w:spacing w:after="0" w:line="240" w:lineRule="auto"/>
    </w:pPr>
    <w:rPr>
      <w:rFonts w:ascii="Calibri" w:eastAsia="Times New Roman" w:hAnsi="Calibri" w:cs="Calibri"/>
      <w:b/>
      <w:szCs w:val="20"/>
    </w:rPr>
  </w:style>
  <w:style w:type="paragraph" w:customStyle="1" w:styleId="Default">
    <w:name w:val="Default"/>
    <w:rsid w:val="005D5E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Cell">
    <w:name w:val="ConsPlusCell"/>
    <w:link w:val="ConsPlusCell0"/>
    <w:rsid w:val="005D5E8B"/>
    <w:pPr>
      <w:widowControl w:val="0"/>
      <w:autoSpaceDE w:val="0"/>
      <w:autoSpaceDN w:val="0"/>
      <w:adjustRightInd w:val="0"/>
      <w:spacing w:after="0" w:line="240" w:lineRule="auto"/>
    </w:pPr>
    <w:rPr>
      <w:rFonts w:ascii="Arial" w:eastAsia="Calibri" w:hAnsi="Arial" w:cs="Arial"/>
      <w:sz w:val="20"/>
      <w:szCs w:val="20"/>
    </w:rPr>
  </w:style>
  <w:style w:type="character" w:customStyle="1" w:styleId="ConsPlusCell0">
    <w:name w:val="ConsPlusCell Знак"/>
    <w:basedOn w:val="a0"/>
    <w:link w:val="ConsPlusCell"/>
    <w:rsid w:val="005D5E8B"/>
    <w:rPr>
      <w:rFonts w:ascii="Arial" w:eastAsia="Calibri" w:hAnsi="Arial" w:cs="Arial"/>
      <w:sz w:val="20"/>
      <w:szCs w:val="20"/>
    </w:rPr>
  </w:style>
  <w:style w:type="paragraph" w:styleId="aa">
    <w:name w:val="Normal (Web)"/>
    <w:basedOn w:val="a"/>
    <w:rsid w:val="005D5E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
    <w:name w:val="Основной текст + 8"/>
    <w:aliases w:val="5 pt"/>
    <w:basedOn w:val="a6"/>
    <w:rsid w:val="005D5E8B"/>
    <w:rPr>
      <w:rFonts w:ascii="Times New Roman" w:eastAsia="Times New Roman" w:hAnsi="Times New Roman" w:cs="Times New Roman"/>
      <w:color w:val="000000"/>
      <w:sz w:val="17"/>
      <w:szCs w:val="17"/>
      <w:u w:val="none"/>
      <w:lang w:bidi="ar-SA"/>
    </w:rPr>
  </w:style>
  <w:style w:type="paragraph" w:customStyle="1" w:styleId="ConsTitle">
    <w:name w:val="ConsTitle"/>
    <w:rsid w:val="005D5E8B"/>
    <w:pPr>
      <w:widowControl w:val="0"/>
      <w:snapToGrid w:val="0"/>
      <w:spacing w:after="0" w:line="240" w:lineRule="auto"/>
      <w:ind w:right="19772"/>
    </w:pPr>
    <w:rPr>
      <w:rFonts w:ascii="Arial" w:eastAsia="Times New Roman" w:hAnsi="Arial" w:cs="Times New Roman"/>
      <w:b/>
      <w:sz w:val="16"/>
      <w:szCs w:val="20"/>
    </w:rPr>
  </w:style>
  <w:style w:type="character" w:customStyle="1" w:styleId="hl41">
    <w:name w:val="hl41"/>
    <w:basedOn w:val="a0"/>
    <w:rsid w:val="005D5E8B"/>
    <w:rPr>
      <w:b/>
      <w:bCs/>
      <w:sz w:val="20"/>
      <w:szCs w:val="20"/>
    </w:rPr>
  </w:style>
  <w:style w:type="paragraph" w:customStyle="1" w:styleId="ab">
    <w:name w:val="Прижатый влево"/>
    <w:basedOn w:val="a"/>
    <w:next w:val="a"/>
    <w:uiPriority w:val="99"/>
    <w:rsid w:val="005D5E8B"/>
    <w:pPr>
      <w:autoSpaceDE w:val="0"/>
      <w:autoSpaceDN w:val="0"/>
      <w:adjustRightInd w:val="0"/>
      <w:spacing w:after="0" w:line="240" w:lineRule="auto"/>
    </w:pPr>
    <w:rPr>
      <w:rFonts w:ascii="Arial" w:eastAsia="Times New Roman" w:hAnsi="Arial" w:cs="Arial"/>
      <w:sz w:val="24"/>
      <w:szCs w:val="24"/>
    </w:rPr>
  </w:style>
  <w:style w:type="paragraph" w:customStyle="1" w:styleId="ac">
    <w:name w:val="Знак Знак Знак Знак Знак Знак Знак Знак Знак Знак Знак Знак Знак Знак Знак Знак Знак Знак Знак Знак Знак Знак"/>
    <w:basedOn w:val="a"/>
    <w:rsid w:val="005D5E8B"/>
    <w:pPr>
      <w:spacing w:after="160" w:line="240" w:lineRule="exact"/>
      <w:jc w:val="both"/>
    </w:pPr>
    <w:rPr>
      <w:rFonts w:ascii="Verdana" w:eastAsia="Times New Roman" w:hAnsi="Verdana" w:cs="Arial"/>
      <w:sz w:val="20"/>
      <w:szCs w:val="20"/>
      <w:lang w:val="en-US" w:eastAsia="en-US"/>
    </w:rPr>
  </w:style>
  <w:style w:type="character" w:customStyle="1" w:styleId="ad">
    <w:name w:val="Гипертекстовая ссылка"/>
    <w:basedOn w:val="a0"/>
    <w:uiPriority w:val="99"/>
    <w:rsid w:val="005D5E8B"/>
    <w:rPr>
      <w:color w:val="106BBE"/>
    </w:rPr>
  </w:style>
  <w:style w:type="character" w:customStyle="1" w:styleId="FontStyle21">
    <w:name w:val="Font Style21"/>
    <w:basedOn w:val="a0"/>
    <w:rsid w:val="005D5E8B"/>
    <w:rPr>
      <w:rFonts w:ascii="Times New Roman" w:hAnsi="Times New Roman" w:cs="Times New Roman" w:hint="default"/>
      <w:b/>
      <w:bCs/>
      <w:sz w:val="26"/>
      <w:szCs w:val="26"/>
    </w:rPr>
  </w:style>
  <w:style w:type="character" w:customStyle="1" w:styleId="FontStyle17">
    <w:name w:val="Font Style17"/>
    <w:basedOn w:val="a0"/>
    <w:rsid w:val="005D5E8B"/>
    <w:rPr>
      <w:rFonts w:ascii="Times New Roman" w:hAnsi="Times New Roman" w:cs="Times New Roman" w:hint="default"/>
      <w:sz w:val="24"/>
      <w:szCs w:val="24"/>
    </w:rPr>
  </w:style>
  <w:style w:type="character" w:customStyle="1" w:styleId="FontStyle18">
    <w:name w:val="Font Style18"/>
    <w:basedOn w:val="a0"/>
    <w:rsid w:val="005D5E8B"/>
    <w:rPr>
      <w:rFonts w:ascii="Times New Roman" w:hAnsi="Times New Roman" w:cs="Times New Roman" w:hint="default"/>
      <w:b/>
      <w:bCs/>
      <w:sz w:val="22"/>
      <w:szCs w:val="22"/>
    </w:rPr>
  </w:style>
  <w:style w:type="paragraph" w:customStyle="1" w:styleId="Style3">
    <w:name w:val="Style3"/>
    <w:basedOn w:val="a"/>
    <w:rsid w:val="005D5E8B"/>
    <w:pPr>
      <w:widowControl w:val="0"/>
      <w:autoSpaceDE w:val="0"/>
      <w:autoSpaceDN w:val="0"/>
      <w:adjustRightInd w:val="0"/>
      <w:spacing w:after="0" w:line="296" w:lineRule="exact"/>
      <w:jc w:val="center"/>
    </w:pPr>
    <w:rPr>
      <w:rFonts w:ascii="Times New Roman" w:eastAsia="Times New Roman" w:hAnsi="Times New Roman" w:cs="Times New Roman"/>
      <w:sz w:val="24"/>
      <w:szCs w:val="24"/>
    </w:rPr>
  </w:style>
  <w:style w:type="paragraph" w:customStyle="1" w:styleId="Style10">
    <w:name w:val="Style10"/>
    <w:basedOn w:val="a"/>
    <w:rsid w:val="005D5E8B"/>
    <w:pPr>
      <w:widowControl w:val="0"/>
      <w:autoSpaceDE w:val="0"/>
      <w:autoSpaceDN w:val="0"/>
      <w:adjustRightInd w:val="0"/>
      <w:spacing w:after="0" w:line="222" w:lineRule="exact"/>
      <w:jc w:val="right"/>
    </w:pPr>
    <w:rPr>
      <w:rFonts w:ascii="Times New Roman" w:eastAsia="Times New Roman" w:hAnsi="Times New Roman" w:cs="Times New Roman"/>
      <w:sz w:val="24"/>
      <w:szCs w:val="24"/>
    </w:rPr>
  </w:style>
  <w:style w:type="paragraph" w:customStyle="1" w:styleId="Style12">
    <w:name w:val="Style12"/>
    <w:basedOn w:val="a"/>
    <w:rsid w:val="005D5E8B"/>
    <w:pPr>
      <w:widowControl w:val="0"/>
      <w:autoSpaceDE w:val="0"/>
      <w:autoSpaceDN w:val="0"/>
      <w:adjustRightInd w:val="0"/>
      <w:spacing w:after="0" w:line="211" w:lineRule="exact"/>
    </w:pPr>
    <w:rPr>
      <w:rFonts w:ascii="Times New Roman" w:eastAsia="Times New Roman" w:hAnsi="Times New Roman" w:cs="Times New Roman"/>
      <w:sz w:val="24"/>
      <w:szCs w:val="24"/>
    </w:rPr>
  </w:style>
  <w:style w:type="paragraph" w:customStyle="1" w:styleId="Style13">
    <w:name w:val="Style13"/>
    <w:basedOn w:val="a"/>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
    <w:rsid w:val="005D5E8B"/>
    <w:pPr>
      <w:widowControl w:val="0"/>
      <w:autoSpaceDE w:val="0"/>
      <w:autoSpaceDN w:val="0"/>
      <w:adjustRightInd w:val="0"/>
      <w:spacing w:after="0" w:line="202" w:lineRule="exact"/>
      <w:jc w:val="center"/>
    </w:pPr>
    <w:rPr>
      <w:rFonts w:ascii="Times New Roman" w:eastAsia="Times New Roman" w:hAnsi="Times New Roman" w:cs="Times New Roman"/>
      <w:sz w:val="24"/>
      <w:szCs w:val="24"/>
    </w:rPr>
  </w:style>
  <w:style w:type="character" w:customStyle="1" w:styleId="FontStyle20">
    <w:name w:val="Font Style20"/>
    <w:basedOn w:val="a0"/>
    <w:rsid w:val="005D5E8B"/>
    <w:rPr>
      <w:rFonts w:ascii="Times New Roman" w:hAnsi="Times New Roman" w:cs="Times New Roman" w:hint="default"/>
      <w:b/>
      <w:bCs/>
      <w:sz w:val="18"/>
      <w:szCs w:val="18"/>
    </w:rPr>
  </w:style>
  <w:style w:type="paragraph" w:customStyle="1" w:styleId="ConsPlusNonformat">
    <w:name w:val="ConsPlusNonformat"/>
    <w:rsid w:val="005D5E8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15">
    <w:name w:val="Style15"/>
    <w:basedOn w:val="a"/>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basedOn w:val="a0"/>
    <w:rsid w:val="005D5E8B"/>
    <w:rPr>
      <w:rFonts w:ascii="Times New Roman" w:hAnsi="Times New Roman" w:cs="Times New Roman" w:hint="default"/>
      <w:b/>
      <w:bCs/>
      <w:sz w:val="16"/>
      <w:szCs w:val="16"/>
    </w:rPr>
  </w:style>
  <w:style w:type="paragraph" w:customStyle="1" w:styleId="Style7">
    <w:name w:val="Style7"/>
    <w:basedOn w:val="a"/>
    <w:rsid w:val="005D5E8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9">
    <w:name w:val="Style9"/>
    <w:basedOn w:val="a"/>
    <w:rsid w:val="005D5E8B"/>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4">
    <w:name w:val="Font Style14"/>
    <w:basedOn w:val="a0"/>
    <w:rsid w:val="005D5E8B"/>
    <w:rPr>
      <w:rFonts w:ascii="Times New Roman" w:hAnsi="Times New Roman" w:cs="Times New Roman"/>
      <w:sz w:val="26"/>
      <w:szCs w:val="26"/>
    </w:rPr>
  </w:style>
  <w:style w:type="paragraph" w:styleId="ae">
    <w:name w:val="Balloon Text"/>
    <w:basedOn w:val="a"/>
    <w:link w:val="af"/>
    <w:rsid w:val="005D5E8B"/>
    <w:pPr>
      <w:spacing w:after="0" w:line="240" w:lineRule="auto"/>
    </w:pPr>
    <w:rPr>
      <w:rFonts w:ascii="Tahoma" w:eastAsia="Times New Roman" w:hAnsi="Tahoma" w:cs="Tahoma"/>
      <w:sz w:val="16"/>
      <w:szCs w:val="16"/>
    </w:rPr>
  </w:style>
  <w:style w:type="character" w:customStyle="1" w:styleId="af">
    <w:name w:val="Текст выноски Знак"/>
    <w:basedOn w:val="a0"/>
    <w:link w:val="ae"/>
    <w:rsid w:val="005D5E8B"/>
    <w:rPr>
      <w:rFonts w:ascii="Tahoma" w:eastAsia="Times New Roman" w:hAnsi="Tahoma" w:cs="Tahoma"/>
      <w:sz w:val="16"/>
      <w:szCs w:val="16"/>
    </w:rPr>
  </w:style>
  <w:style w:type="paragraph" w:styleId="af0">
    <w:name w:val="header"/>
    <w:basedOn w:val="a"/>
    <w:link w:val="af1"/>
    <w:uiPriority w:val="99"/>
    <w:semiHidden/>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Верхний колонтитул Знак"/>
    <w:basedOn w:val="a0"/>
    <w:link w:val="af0"/>
    <w:uiPriority w:val="99"/>
    <w:semiHidden/>
    <w:rsid w:val="005D5E8B"/>
    <w:rPr>
      <w:rFonts w:ascii="Times New Roman" w:eastAsia="Times New Roman" w:hAnsi="Times New Roman" w:cs="Times New Roman"/>
      <w:sz w:val="24"/>
      <w:szCs w:val="24"/>
    </w:rPr>
  </w:style>
  <w:style w:type="character" w:customStyle="1" w:styleId="af2">
    <w:name w:val="Нижний колонтитул Знак"/>
    <w:basedOn w:val="a0"/>
    <w:link w:val="af3"/>
    <w:rsid w:val="005D5E8B"/>
    <w:rPr>
      <w:rFonts w:ascii="Times New Roman" w:eastAsia="Times New Roman" w:hAnsi="Times New Roman" w:cs="Times New Roman"/>
      <w:sz w:val="24"/>
      <w:szCs w:val="24"/>
    </w:rPr>
  </w:style>
  <w:style w:type="paragraph" w:styleId="af3">
    <w:name w:val="footer"/>
    <w:basedOn w:val="a"/>
    <w:link w:val="af2"/>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1">
    <w:name w:val="Нижний колонтитул Знак1"/>
    <w:basedOn w:val="a0"/>
    <w:link w:val="af3"/>
    <w:uiPriority w:val="99"/>
    <w:semiHidden/>
    <w:rsid w:val="005D5E8B"/>
  </w:style>
  <w:style w:type="character" w:customStyle="1" w:styleId="FontStyle12">
    <w:name w:val="Font Style12"/>
    <w:basedOn w:val="a0"/>
    <w:rsid w:val="005D5E8B"/>
    <w:rPr>
      <w:rFonts w:ascii="Times New Roman" w:hAnsi="Times New Roman" w:cs="Times New Roman" w:hint="default"/>
      <w:b/>
      <w:bCs/>
      <w:sz w:val="34"/>
      <w:szCs w:val="34"/>
    </w:rPr>
  </w:style>
  <w:style w:type="paragraph" w:styleId="af4">
    <w:name w:val="List Paragraph"/>
    <w:basedOn w:val="a"/>
    <w:uiPriority w:val="34"/>
    <w:qFormat/>
    <w:rsid w:val="005D5E8B"/>
    <w:pPr>
      <w:ind w:left="720"/>
      <w:contextualSpacing/>
    </w:pPr>
  </w:style>
  <w:style w:type="paragraph" w:customStyle="1" w:styleId="ConsNormal">
    <w:name w:val="ConsNormal"/>
    <w:rsid w:val="005D5E8B"/>
    <w:pPr>
      <w:widowControl w:val="0"/>
      <w:spacing w:after="0" w:line="240" w:lineRule="auto"/>
      <w:ind w:right="19772" w:firstLine="720"/>
    </w:pPr>
    <w:rPr>
      <w:rFonts w:ascii="Arial" w:eastAsia="Times New Roman" w:hAnsi="Arial" w:cs="Times New Roman"/>
      <w:snapToGrid w:val="0"/>
      <w:sz w:val="20"/>
      <w:szCs w:val="20"/>
    </w:rPr>
  </w:style>
  <w:style w:type="character" w:styleId="af5">
    <w:name w:val="Strong"/>
    <w:basedOn w:val="a0"/>
    <w:qFormat/>
    <w:rsid w:val="005D5E8B"/>
    <w:rPr>
      <w:b/>
      <w:bCs/>
    </w:rPr>
  </w:style>
  <w:style w:type="paragraph" w:customStyle="1" w:styleId="garantNormal">
    <w:name w:val="garantNormal"/>
    <w:uiPriority w:val="99"/>
    <w:rsid w:val="005D5E8B"/>
    <w:pPr>
      <w:widowControl w:val="0"/>
      <w:autoSpaceDE w:val="0"/>
      <w:autoSpaceDN w:val="0"/>
      <w:spacing w:after="0" w:line="240" w:lineRule="auto"/>
      <w:ind w:right="19772" w:firstLine="720"/>
    </w:pPr>
    <w:rPr>
      <w:rFonts w:ascii="Arial" w:eastAsia="Times New Roman" w:hAnsi="Arial" w:cs="Arial"/>
      <w:sz w:val="18"/>
      <w:szCs w:val="18"/>
    </w:rPr>
  </w:style>
  <w:style w:type="character" w:customStyle="1" w:styleId="Exact">
    <w:name w:val="Подпись к картинке Exact"/>
    <w:basedOn w:val="a0"/>
    <w:link w:val="af6"/>
    <w:rsid w:val="005D5E8B"/>
    <w:rPr>
      <w:rFonts w:ascii="Times New Roman" w:eastAsia="Times New Roman" w:hAnsi="Times New Roman" w:cs="Times New Roman"/>
      <w:spacing w:val="9"/>
      <w:sz w:val="20"/>
      <w:szCs w:val="20"/>
      <w:shd w:val="clear" w:color="auto" w:fill="FFFFFF"/>
    </w:rPr>
  </w:style>
  <w:style w:type="paragraph" w:customStyle="1" w:styleId="af6">
    <w:name w:val="Подпись к картинке"/>
    <w:basedOn w:val="a"/>
    <w:link w:val="Exact"/>
    <w:rsid w:val="005D5E8B"/>
    <w:pPr>
      <w:widowControl w:val="0"/>
      <w:shd w:val="clear" w:color="auto" w:fill="FFFFFF"/>
      <w:spacing w:after="0" w:line="0" w:lineRule="atLeast"/>
    </w:pPr>
    <w:rPr>
      <w:rFonts w:ascii="Times New Roman" w:eastAsia="Times New Roman" w:hAnsi="Times New Roman" w:cs="Times New Roman"/>
      <w:spacing w:val="9"/>
      <w:sz w:val="20"/>
      <w:szCs w:val="20"/>
    </w:rPr>
  </w:style>
  <w:style w:type="character" w:customStyle="1" w:styleId="af7">
    <w:name w:val="Основной текст_"/>
    <w:basedOn w:val="a0"/>
    <w:link w:val="12"/>
    <w:rsid w:val="005D5E8B"/>
    <w:rPr>
      <w:rFonts w:ascii="Times New Roman" w:eastAsia="Times New Roman" w:hAnsi="Times New Roman" w:cs="Times New Roman"/>
      <w:shd w:val="clear" w:color="auto" w:fill="FFFFFF"/>
    </w:rPr>
  </w:style>
  <w:style w:type="paragraph" w:customStyle="1" w:styleId="12">
    <w:name w:val="Основной текст1"/>
    <w:basedOn w:val="a"/>
    <w:link w:val="af7"/>
    <w:rsid w:val="005D5E8B"/>
    <w:pPr>
      <w:widowControl w:val="0"/>
      <w:shd w:val="clear" w:color="auto" w:fill="FFFFFF"/>
      <w:spacing w:before="600" w:after="480" w:line="274" w:lineRule="exact"/>
      <w:jc w:val="center"/>
    </w:pPr>
    <w:rPr>
      <w:rFonts w:ascii="Times New Roman" w:eastAsia="Times New Roman" w:hAnsi="Times New Roman" w:cs="Times New Roman"/>
    </w:rPr>
  </w:style>
  <w:style w:type="character" w:customStyle="1" w:styleId="31">
    <w:name w:val="Основной текст (3)"/>
    <w:basedOn w:val="a0"/>
    <w:rsid w:val="005D5E8B"/>
    <w:rPr>
      <w:rFonts w:ascii="Times New Roman" w:eastAsia="Times New Roman" w:hAnsi="Times New Roman" w:cs="Times New Roman"/>
      <w:b/>
      <w:bCs/>
      <w:i w:val="0"/>
      <w:iCs w:val="0"/>
      <w:smallCaps w:val="0"/>
      <w:strike w:val="0"/>
      <w:color w:val="000000"/>
      <w:spacing w:val="0"/>
      <w:w w:val="100"/>
      <w:position w:val="0"/>
      <w:sz w:val="19"/>
      <w:szCs w:val="19"/>
      <w:u w:val="single"/>
      <w:lang w:val="ru-RU"/>
    </w:rPr>
  </w:style>
  <w:style w:type="character" w:customStyle="1" w:styleId="4">
    <w:name w:val="Основной текст (4)_"/>
    <w:basedOn w:val="a0"/>
    <w:link w:val="40"/>
    <w:rsid w:val="005D5E8B"/>
    <w:rPr>
      <w:rFonts w:ascii="Times New Roman" w:eastAsia="Times New Roman" w:hAnsi="Times New Roman" w:cs="Times New Roman"/>
      <w:sz w:val="19"/>
      <w:szCs w:val="19"/>
      <w:shd w:val="clear" w:color="auto" w:fill="FFFFFF"/>
    </w:rPr>
  </w:style>
  <w:style w:type="paragraph" w:customStyle="1" w:styleId="40">
    <w:name w:val="Основной текст (4)"/>
    <w:basedOn w:val="a"/>
    <w:link w:val="4"/>
    <w:rsid w:val="005D5E8B"/>
    <w:pPr>
      <w:widowControl w:val="0"/>
      <w:shd w:val="clear" w:color="auto" w:fill="FFFFFF"/>
      <w:spacing w:after="0" w:line="252" w:lineRule="exact"/>
    </w:pPr>
    <w:rPr>
      <w:rFonts w:ascii="Times New Roman" w:eastAsia="Times New Roman" w:hAnsi="Times New Roman" w:cs="Times New Roman"/>
      <w:sz w:val="19"/>
      <w:szCs w:val="19"/>
    </w:rPr>
  </w:style>
  <w:style w:type="table" w:styleId="af8">
    <w:name w:val="Table Grid"/>
    <w:basedOn w:val="a1"/>
    <w:uiPriority w:val="39"/>
    <w:rsid w:val="005D5E8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A64FA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DEC419AAB329386D7E9F6951A485307F68DBDFDB7E9E0D904CDCA122EB6DCFC7E850A3A35FEC55jFn6G" TargetMode="External"/><Relationship Id="rId13" Type="http://schemas.openxmlformats.org/officeDocument/2006/relationships/hyperlink" Target="consultantplus://offline/ref=48DEC419AAB329386D7E9F6951A485307F68DBDFDB7E9E0D904CDCA122EB6DCFC7E850A3A35FEC55jFn6G" TargetMode="External"/><Relationship Id="rId18" Type="http://schemas.openxmlformats.org/officeDocument/2006/relationships/hyperlink" Target="consultantplus://offline/ref=C81F8EFEAB483F414D0C833117B2738FFD2E4CC9406E0196AD885922D69233F43FB48D4F6615BAFE1C3C25D668D13EE9EEFFC0DB53D7DE3Ah2uEL" TargetMode="External"/><Relationship Id="rId3" Type="http://schemas.openxmlformats.org/officeDocument/2006/relationships/styles" Target="styles.xml"/><Relationship Id="rId21" Type="http://schemas.openxmlformats.org/officeDocument/2006/relationships/hyperlink" Target="consultantplus://offline/ref=C81F8EFEAB483F414D0C833117B2738FFD2E4CC9406E0196AD885922D69233F43FB48D4F6214B1AD4573248A2C852DE9ECFFC2D84FhDu4L" TargetMode="External"/><Relationship Id="rId7" Type="http://schemas.openxmlformats.org/officeDocument/2006/relationships/endnotes" Target="endnotes.xml"/><Relationship Id="rId12" Type="http://schemas.openxmlformats.org/officeDocument/2006/relationships/hyperlink" Target="consultantplus://offline/ref=4663B3D221DB49A71AA9329594F6B28535B136C3F1859552F9FEA8EE515AA31D42C0FF6D58CD112AdDg3H" TargetMode="External"/><Relationship Id="rId17" Type="http://schemas.openxmlformats.org/officeDocument/2006/relationships/hyperlink" Target="consultantplus://offline/ref=CF97F3C2E55192E7385B77449347838DA07EC56E1B65D83F6E9A3702292409ECBD9370DFD068p0E2G" TargetMode="External"/><Relationship Id="rId2" Type="http://schemas.openxmlformats.org/officeDocument/2006/relationships/numbering" Target="numbering.xml"/><Relationship Id="rId16" Type="http://schemas.openxmlformats.org/officeDocument/2006/relationships/hyperlink" Target="consultantplus://offline/ref=48DEC419AAB329386D7E9F6951A485307F68DBDFDB7E9E0D904CDCA122EB6DCFC7E850A3A35FEC55jFn6G" TargetMode="External"/><Relationship Id="rId20" Type="http://schemas.openxmlformats.org/officeDocument/2006/relationships/hyperlink" Target="consultantplus://offline/ref=C81F8EFEAB483F414D0C833117B2738FFD2E4CC9406E0196AD885922D69233F43FB48D4F6615BAFE1C3C25D668D13EE9EEFFC0DB53D7DE3Ah2u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63B3D221DB49A71AA9329594F6B28535B136C3F1859552F9FEA8EE515AA31D42C0FF6D58CD112AdDg3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3A532BB401FAAADFDF1B24010BEFAD80299232934075755968448AC07D820163A8B308173DFEDEAD77257FEEE7849CEFA01A5BCA43DVDH" TargetMode="External"/><Relationship Id="rId23" Type="http://schemas.openxmlformats.org/officeDocument/2006/relationships/fontTable" Target="fontTable.xml"/><Relationship Id="rId10" Type="http://schemas.openxmlformats.org/officeDocument/2006/relationships/hyperlink" Target="consultantplus://offline/ref=13A532BB401FAAADFDF1B24010BEFAD80299232934075755968448AC07D820163A8B308173DFEDEAD77257FEEE7849CEFA01A5BCA43DVDH" TargetMode="External"/><Relationship Id="rId19" Type="http://schemas.openxmlformats.org/officeDocument/2006/relationships/hyperlink" Target="consultantplus://offline/ref=C81F8EFEAB483F414D0C833117B2738FFD2E4CC9406E0196AD885922D69233F43FB48D4F6214B1AD4573248A2C852DE9ECFFC2D84FhDu4L" TargetMode="External"/><Relationship Id="rId4" Type="http://schemas.openxmlformats.org/officeDocument/2006/relationships/settings" Target="settings.xml"/><Relationship Id="rId9" Type="http://schemas.openxmlformats.org/officeDocument/2006/relationships/hyperlink" Target="consultantplus://offline/ref=27B9299060B2EBE5EA3756DDAFB3F19A12768CD65392214C9BE3AED768H1L9J" TargetMode="External"/><Relationship Id="rId14" Type="http://schemas.openxmlformats.org/officeDocument/2006/relationships/hyperlink" Target="consultantplus://offline/ref=27B9299060B2EBE5EA3756DDAFB3F19A12768CD65392214C9BE3AED768H1L9J" TargetMode="External"/><Relationship Id="rId22" Type="http://schemas.openxmlformats.org/officeDocument/2006/relationships/hyperlink" Target="consultantplus://offline/ref=C81F8EFEAB483F414D0C833117B2738FFD2E4CC9406E0196AD885922D69233F42DB4D5436614A4F9172973872Eh8u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23ACB-E663-43D4-907E-49CFC4153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5676</Words>
  <Characters>32358</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2021-03-26T06:42:00Z</cp:lastPrinted>
  <dcterms:created xsi:type="dcterms:W3CDTF">2021-03-26T06:45:00Z</dcterms:created>
  <dcterms:modified xsi:type="dcterms:W3CDTF">2021-03-26T09:25:00Z</dcterms:modified>
</cp:coreProperties>
</file>