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E8B" w:rsidRPr="00580D3B" w:rsidRDefault="005D5E8B" w:rsidP="005D5E8B">
      <w:pPr>
        <w:pStyle w:val="a5"/>
        <w:ind w:right="-737"/>
        <w:contextualSpacing/>
        <w:jc w:val="center"/>
        <w:rPr>
          <w:sz w:val="18"/>
          <w:szCs w:val="18"/>
        </w:rPr>
      </w:pPr>
      <w:r w:rsidRPr="00580D3B">
        <w:rPr>
          <w:sz w:val="18"/>
          <w:szCs w:val="18"/>
        </w:rPr>
        <w:t>Информационный  бюллетень</w:t>
      </w:r>
    </w:p>
    <w:p w:rsidR="00C750DB" w:rsidRDefault="00C750DB" w:rsidP="005D5E8B">
      <w:pPr>
        <w:pStyle w:val="a5"/>
        <w:contextualSpacing/>
        <w:jc w:val="center"/>
        <w:rPr>
          <w:sz w:val="18"/>
          <w:szCs w:val="18"/>
        </w:rPr>
      </w:pPr>
      <w:r>
        <w:rPr>
          <w:sz w:val="18"/>
          <w:szCs w:val="18"/>
        </w:rPr>
        <w:t>Сельского поселения</w:t>
      </w:r>
      <w:r w:rsidR="005D5E8B" w:rsidRPr="00580D3B">
        <w:rPr>
          <w:sz w:val="18"/>
          <w:szCs w:val="18"/>
        </w:rPr>
        <w:t xml:space="preserve"> «Пустозерский сельсовет» </w:t>
      </w:r>
      <w:r>
        <w:rPr>
          <w:sz w:val="18"/>
          <w:szCs w:val="18"/>
        </w:rPr>
        <w:t>Заполярного района</w:t>
      </w:r>
    </w:p>
    <w:p w:rsidR="005D5E8B" w:rsidRPr="00580D3B" w:rsidRDefault="005D5E8B" w:rsidP="005D5E8B">
      <w:pPr>
        <w:pStyle w:val="a5"/>
        <w:contextualSpacing/>
        <w:jc w:val="center"/>
        <w:rPr>
          <w:sz w:val="18"/>
          <w:szCs w:val="18"/>
        </w:rPr>
      </w:pPr>
      <w:r w:rsidRPr="00580D3B">
        <w:rPr>
          <w:sz w:val="18"/>
          <w:szCs w:val="18"/>
        </w:rPr>
        <w:t>Ненецкого автономного округа</w:t>
      </w:r>
    </w:p>
    <w:p w:rsidR="005D5E8B" w:rsidRPr="00580D3B" w:rsidRDefault="005D5E8B" w:rsidP="005D5E8B">
      <w:pPr>
        <w:pStyle w:val="a5"/>
        <w:contextualSpacing/>
        <w:jc w:val="center"/>
        <w:rPr>
          <w:sz w:val="18"/>
          <w:szCs w:val="18"/>
        </w:rPr>
      </w:pPr>
    </w:p>
    <w:p w:rsidR="005D5E8B" w:rsidRPr="00580D3B" w:rsidRDefault="005D5E8B" w:rsidP="005D5E8B">
      <w:pPr>
        <w:contextualSpacing/>
        <w:jc w:val="center"/>
        <w:rPr>
          <w:rFonts w:ascii="Times New Roman" w:hAnsi="Times New Roman" w:cs="Times New Roman"/>
          <w:sz w:val="18"/>
          <w:szCs w:val="18"/>
        </w:rPr>
      </w:pPr>
      <w:r w:rsidRPr="00580D3B">
        <w:rPr>
          <w:rFonts w:ascii="Times New Roman" w:hAnsi="Times New Roman" w:cs="Times New Roman"/>
          <w:sz w:val="18"/>
          <w:szCs w:val="18"/>
        </w:rPr>
        <w:t xml:space="preserve">* * * * * * * * * * * * * * * * * * * * * * * * * * * * * * * * * * * * </w:t>
      </w:r>
    </w:p>
    <w:p w:rsidR="005D5E8B" w:rsidRPr="00580D3B" w:rsidRDefault="00906A98" w:rsidP="005D5E8B">
      <w:pPr>
        <w:contextualSpacing/>
        <w:jc w:val="center"/>
        <w:rPr>
          <w:rFonts w:ascii="Times New Roman" w:hAnsi="Times New Roman" w:cs="Times New Roman"/>
          <w:sz w:val="18"/>
          <w:szCs w:val="18"/>
        </w:rPr>
      </w:pPr>
      <w:r>
        <w:rPr>
          <w:rFonts w:ascii="Times New Roman" w:hAnsi="Times New Roman" w:cs="Times New Roman"/>
          <w:sz w:val="18"/>
          <w:szCs w:val="18"/>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7" type="#_x0000_t161" style="position:absolute;left:0;text-align:left;margin-left:81.75pt;margin-top:9.25pt;width:324pt;height:1in;z-index:251657216" adj="5665" fillcolor="black">
            <v:shadow color="#868686"/>
            <v:textpath style="font-family:&quot;Impact&quot;;font-size:28pt;v-text-kern:t" trim="t" fitpath="t" xscale="f" string="СЕЛЬСКИЕ    НОВОСТИ"/>
            <w10:wrap anchorx="page"/>
          </v:shape>
        </w:pict>
      </w: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pStyle w:val="a3"/>
        <w:contextualSpacing/>
        <w:jc w:val="left"/>
        <w:rPr>
          <w:sz w:val="18"/>
          <w:szCs w:val="18"/>
        </w:rPr>
      </w:pPr>
    </w:p>
    <w:p w:rsidR="005D5E8B" w:rsidRPr="00580D3B" w:rsidRDefault="005D5E8B" w:rsidP="005D5E8B">
      <w:pPr>
        <w:pStyle w:val="a3"/>
        <w:contextualSpacing/>
        <w:jc w:val="left"/>
        <w:rPr>
          <w:sz w:val="18"/>
          <w:szCs w:val="18"/>
        </w:rPr>
      </w:pPr>
    </w:p>
    <w:p w:rsidR="005D5E8B" w:rsidRPr="00580D3B" w:rsidRDefault="005D5E8B" w:rsidP="005D5E8B">
      <w:pPr>
        <w:pStyle w:val="a3"/>
        <w:contextualSpacing/>
        <w:jc w:val="left"/>
        <w:rPr>
          <w:sz w:val="18"/>
          <w:szCs w:val="18"/>
        </w:rPr>
      </w:pPr>
    </w:p>
    <w:p w:rsidR="005D5E8B" w:rsidRPr="00580D3B" w:rsidRDefault="005D5E8B" w:rsidP="005D5E8B">
      <w:pPr>
        <w:pStyle w:val="a3"/>
        <w:contextualSpacing/>
        <w:rPr>
          <w:sz w:val="18"/>
          <w:szCs w:val="18"/>
        </w:rPr>
      </w:pPr>
    </w:p>
    <w:p w:rsidR="005D5E8B" w:rsidRPr="00580D3B" w:rsidRDefault="00906A98" w:rsidP="005D5E8B">
      <w:pPr>
        <w:pStyle w:val="a3"/>
        <w:contextualSpacing/>
        <w:rPr>
          <w:sz w:val="18"/>
          <w:szCs w:val="18"/>
        </w:rPr>
      </w:pPr>
      <w:r>
        <w:rPr>
          <w:sz w:val="18"/>
          <w:szCs w:val="18"/>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6" type="#_x0000_t84" style="position:absolute;left:0;text-align:left;margin-left:386.55pt;margin-top:3.95pt;width:88.8pt;height:86.4pt;z-index:251656192">
            <v:textbox style="mso-next-textbox:#_x0000_s1026">
              <w:txbxContent>
                <w:p w:rsidR="00430C6F" w:rsidRDefault="002C23D8" w:rsidP="005D5E8B">
                  <w:pPr>
                    <w:pStyle w:val="a7"/>
                    <w:jc w:val="center"/>
                    <w:rPr>
                      <w:rFonts w:ascii="Times New Roman" w:hAnsi="Times New Roman"/>
                      <w:b/>
                      <w:sz w:val="28"/>
                      <w:szCs w:val="28"/>
                    </w:rPr>
                  </w:pPr>
                  <w:r>
                    <w:rPr>
                      <w:rFonts w:ascii="Times New Roman" w:hAnsi="Times New Roman"/>
                      <w:b/>
                      <w:sz w:val="28"/>
                      <w:szCs w:val="28"/>
                    </w:rPr>
                    <w:t>№ 13</w:t>
                  </w:r>
                </w:p>
                <w:p w:rsidR="00430C6F" w:rsidRDefault="003E1044" w:rsidP="005D5E8B">
                  <w:pPr>
                    <w:pStyle w:val="a7"/>
                    <w:jc w:val="center"/>
                    <w:rPr>
                      <w:rFonts w:ascii="Times New Roman" w:hAnsi="Times New Roman"/>
                      <w:b/>
                    </w:rPr>
                  </w:pPr>
                  <w:r>
                    <w:rPr>
                      <w:rFonts w:ascii="Times New Roman" w:hAnsi="Times New Roman"/>
                      <w:b/>
                    </w:rPr>
                    <w:t>8</w:t>
                  </w:r>
                </w:p>
                <w:p w:rsidR="00430C6F" w:rsidRDefault="003E1044" w:rsidP="005D5E8B">
                  <w:pPr>
                    <w:pStyle w:val="a7"/>
                    <w:jc w:val="center"/>
                    <w:rPr>
                      <w:rFonts w:ascii="Times New Roman" w:hAnsi="Times New Roman"/>
                      <w:b/>
                    </w:rPr>
                  </w:pPr>
                  <w:r>
                    <w:rPr>
                      <w:rFonts w:ascii="Times New Roman" w:hAnsi="Times New Roman"/>
                      <w:b/>
                    </w:rPr>
                    <w:t>мая</w:t>
                  </w:r>
                </w:p>
                <w:p w:rsidR="00430C6F" w:rsidRDefault="00430C6F" w:rsidP="005D5E8B">
                  <w:pPr>
                    <w:pStyle w:val="a7"/>
                    <w:jc w:val="center"/>
                    <w:rPr>
                      <w:b/>
                      <w:sz w:val="28"/>
                      <w:szCs w:val="28"/>
                    </w:rPr>
                  </w:pPr>
                  <w:r>
                    <w:rPr>
                      <w:b/>
                    </w:rPr>
                    <w:t>2024</w:t>
                  </w:r>
                </w:p>
              </w:txbxContent>
            </v:textbox>
            <w10:wrap anchorx="page"/>
          </v:shape>
        </w:pict>
      </w:r>
    </w:p>
    <w:p w:rsidR="005D5E8B" w:rsidRPr="00580D3B" w:rsidRDefault="005D5E8B" w:rsidP="005D5E8B">
      <w:pPr>
        <w:pStyle w:val="a3"/>
        <w:contextualSpacing/>
        <w:rPr>
          <w:sz w:val="18"/>
          <w:szCs w:val="18"/>
        </w:rPr>
      </w:pPr>
    </w:p>
    <w:p w:rsidR="005D5E8B" w:rsidRPr="00350DD7" w:rsidRDefault="005D5E8B" w:rsidP="005D5E8B">
      <w:pPr>
        <w:pStyle w:val="a3"/>
        <w:contextualSpacing/>
        <w:rPr>
          <w:sz w:val="16"/>
          <w:szCs w:val="16"/>
        </w:rPr>
      </w:pPr>
    </w:p>
    <w:p w:rsidR="005D5E8B" w:rsidRPr="00350DD7" w:rsidRDefault="005D5E8B" w:rsidP="005D5E8B">
      <w:pPr>
        <w:contextualSpacing/>
        <w:jc w:val="both"/>
        <w:rPr>
          <w:rFonts w:ascii="Times New Roman" w:hAnsi="Times New Roman" w:cs="Times New Roman"/>
          <w:b/>
          <w:sz w:val="16"/>
          <w:szCs w:val="16"/>
        </w:rPr>
      </w:pPr>
    </w:p>
    <w:p w:rsidR="005D5E8B" w:rsidRPr="00350DD7" w:rsidRDefault="005D5E8B" w:rsidP="005D5E8B">
      <w:pPr>
        <w:contextualSpacing/>
        <w:rPr>
          <w:rFonts w:ascii="Times New Roman" w:hAnsi="Times New Roman" w:cs="Times New Roman"/>
          <w:sz w:val="16"/>
          <w:szCs w:val="16"/>
        </w:rPr>
      </w:pPr>
    </w:p>
    <w:p w:rsidR="005D5E8B" w:rsidRPr="00350DD7" w:rsidRDefault="005D5E8B" w:rsidP="005D5E8B">
      <w:pPr>
        <w:contextualSpacing/>
        <w:rPr>
          <w:rFonts w:ascii="Times New Roman" w:hAnsi="Times New Roman" w:cs="Times New Roman"/>
          <w:sz w:val="16"/>
          <w:szCs w:val="16"/>
        </w:rPr>
      </w:pPr>
    </w:p>
    <w:p w:rsidR="005D5E8B" w:rsidRPr="00350DD7" w:rsidRDefault="005D5E8B" w:rsidP="005D5E8B">
      <w:pPr>
        <w:pStyle w:val="a5"/>
        <w:contextualSpacing/>
        <w:jc w:val="center"/>
        <w:rPr>
          <w:b/>
          <w:sz w:val="16"/>
          <w:szCs w:val="16"/>
        </w:rPr>
      </w:pPr>
    </w:p>
    <w:p w:rsidR="005D5E8B" w:rsidRPr="00350DD7" w:rsidRDefault="005D5E8B" w:rsidP="005D5E8B">
      <w:pPr>
        <w:pStyle w:val="a5"/>
        <w:contextualSpacing/>
        <w:jc w:val="center"/>
        <w:rPr>
          <w:b/>
          <w:sz w:val="16"/>
          <w:szCs w:val="16"/>
        </w:rPr>
      </w:pPr>
    </w:p>
    <w:p w:rsidR="005D5E8B" w:rsidRPr="00350DD7" w:rsidRDefault="00134A52" w:rsidP="005D5E8B">
      <w:pPr>
        <w:pStyle w:val="a5"/>
        <w:contextualSpacing/>
        <w:jc w:val="center"/>
        <w:rPr>
          <w:b/>
          <w:sz w:val="16"/>
          <w:szCs w:val="16"/>
        </w:rPr>
      </w:pPr>
      <w:r w:rsidRPr="00350DD7">
        <w:rPr>
          <w:b/>
          <w:sz w:val="16"/>
          <w:szCs w:val="16"/>
        </w:rPr>
        <w:t xml:space="preserve"> </w:t>
      </w:r>
    </w:p>
    <w:tbl>
      <w:tblPr>
        <w:tblpPr w:leftFromText="180" w:rightFromText="180" w:bottomFromText="20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tblGrid>
      <w:tr w:rsidR="005D5E8B" w:rsidRPr="00FF5A74" w:rsidTr="005D5E8B">
        <w:trPr>
          <w:trHeight w:val="186"/>
        </w:trPr>
        <w:tc>
          <w:tcPr>
            <w:tcW w:w="2268" w:type="dxa"/>
            <w:tcBorders>
              <w:top w:val="single" w:sz="4" w:space="0" w:color="auto"/>
              <w:left w:val="single" w:sz="4" w:space="0" w:color="auto"/>
              <w:bottom w:val="single" w:sz="4" w:space="0" w:color="auto"/>
              <w:right w:val="single" w:sz="4" w:space="0" w:color="auto"/>
            </w:tcBorders>
            <w:hideMark/>
          </w:tcPr>
          <w:p w:rsidR="005D5E8B" w:rsidRPr="00FF5A74" w:rsidRDefault="005D5E8B" w:rsidP="00FF5A74">
            <w:pPr>
              <w:pStyle w:val="a7"/>
              <w:contextualSpacing/>
              <w:rPr>
                <w:rFonts w:ascii="Times New Roman" w:hAnsi="Times New Roman"/>
                <w:b/>
                <w:sz w:val="16"/>
                <w:szCs w:val="16"/>
              </w:rPr>
            </w:pPr>
            <w:r w:rsidRPr="00FF5A74">
              <w:rPr>
                <w:rFonts w:ascii="Times New Roman" w:hAnsi="Times New Roman"/>
                <w:b/>
                <w:sz w:val="16"/>
                <w:szCs w:val="16"/>
              </w:rPr>
              <w:t xml:space="preserve">    </w:t>
            </w:r>
            <w:r w:rsidR="004D4040" w:rsidRPr="00FF5A74">
              <w:rPr>
                <w:rFonts w:ascii="Times New Roman" w:hAnsi="Times New Roman"/>
                <w:b/>
                <w:sz w:val="16"/>
                <w:szCs w:val="16"/>
              </w:rPr>
              <w:t>О Ф И Ц И А Л Ь Н О</w:t>
            </w:r>
          </w:p>
        </w:tc>
      </w:tr>
    </w:tbl>
    <w:p w:rsidR="005D5E8B" w:rsidRPr="00FF5A74" w:rsidRDefault="005D5E8B" w:rsidP="00FF5A74">
      <w:pPr>
        <w:pStyle w:val="a5"/>
        <w:contextualSpacing/>
        <w:jc w:val="center"/>
        <w:rPr>
          <w:b/>
          <w:sz w:val="16"/>
          <w:szCs w:val="16"/>
        </w:rPr>
      </w:pPr>
    </w:p>
    <w:p w:rsidR="00823620" w:rsidRPr="00FF5A74" w:rsidRDefault="00823620" w:rsidP="00FF5A74">
      <w:pPr>
        <w:pStyle w:val="a5"/>
        <w:contextualSpacing/>
        <w:jc w:val="center"/>
        <w:rPr>
          <w:b/>
          <w:sz w:val="16"/>
          <w:szCs w:val="16"/>
        </w:rPr>
      </w:pPr>
    </w:p>
    <w:p w:rsidR="00823620" w:rsidRDefault="00823620" w:rsidP="00FF5A74">
      <w:pPr>
        <w:pStyle w:val="a5"/>
        <w:contextualSpacing/>
        <w:jc w:val="center"/>
        <w:rPr>
          <w:b/>
          <w:sz w:val="16"/>
          <w:szCs w:val="16"/>
        </w:rPr>
      </w:pPr>
    </w:p>
    <w:p w:rsidR="003E1044" w:rsidRPr="003E1044" w:rsidRDefault="003E1044" w:rsidP="003E1044">
      <w:pPr>
        <w:pStyle w:val="a3"/>
        <w:rPr>
          <w:b/>
          <w:color w:val="FF0000"/>
          <w:sz w:val="16"/>
          <w:szCs w:val="16"/>
        </w:rPr>
      </w:pPr>
      <w:r w:rsidRPr="003E1044">
        <w:rPr>
          <w:b/>
          <w:color w:val="FF0000"/>
          <w:sz w:val="16"/>
          <w:szCs w:val="16"/>
        </w:rPr>
        <w:t xml:space="preserve">        </w:t>
      </w:r>
      <w:r w:rsidRPr="003E1044">
        <w:rPr>
          <w:b/>
          <w:noProof/>
          <w:sz w:val="16"/>
          <w:szCs w:val="16"/>
        </w:rPr>
        <w:drawing>
          <wp:inline distT="0" distB="0" distL="0" distR="0">
            <wp:extent cx="571500" cy="67818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r w:rsidRPr="003E1044">
        <w:rPr>
          <w:b/>
          <w:color w:val="FF0000"/>
          <w:sz w:val="16"/>
          <w:szCs w:val="16"/>
        </w:rPr>
        <w:t xml:space="preserve">   </w:t>
      </w:r>
    </w:p>
    <w:p w:rsidR="003E1044" w:rsidRPr="003E1044" w:rsidRDefault="003E1044" w:rsidP="003E1044">
      <w:pPr>
        <w:pStyle w:val="a3"/>
        <w:rPr>
          <w:b/>
          <w:sz w:val="16"/>
          <w:szCs w:val="16"/>
        </w:rPr>
      </w:pPr>
      <w:r w:rsidRPr="003E1044">
        <w:rPr>
          <w:b/>
          <w:sz w:val="16"/>
          <w:szCs w:val="16"/>
        </w:rPr>
        <w:t xml:space="preserve">АДМИНИСТРАЦИЯ </w:t>
      </w:r>
    </w:p>
    <w:p w:rsidR="003E1044" w:rsidRPr="003E1044" w:rsidRDefault="003E1044" w:rsidP="003E1044">
      <w:pPr>
        <w:spacing w:after="0" w:line="240" w:lineRule="auto"/>
        <w:jc w:val="center"/>
        <w:rPr>
          <w:rFonts w:ascii="Times New Roman" w:hAnsi="Times New Roman" w:cs="Times New Roman"/>
          <w:b/>
          <w:sz w:val="16"/>
          <w:szCs w:val="16"/>
        </w:rPr>
      </w:pPr>
      <w:r w:rsidRPr="003E1044">
        <w:rPr>
          <w:rFonts w:ascii="Times New Roman" w:hAnsi="Times New Roman" w:cs="Times New Roman"/>
          <w:b/>
          <w:sz w:val="16"/>
          <w:szCs w:val="16"/>
        </w:rPr>
        <w:t>СЕЛЬСКОГО ПОСЕЛЕНИЯ «ПУСТОЗЕРСКИЙ  СЕЛЬСОВЕТ»</w:t>
      </w:r>
    </w:p>
    <w:p w:rsidR="003E1044" w:rsidRPr="003E1044" w:rsidRDefault="003E1044" w:rsidP="003E1044">
      <w:pPr>
        <w:spacing w:after="0" w:line="240" w:lineRule="auto"/>
        <w:jc w:val="center"/>
        <w:rPr>
          <w:rFonts w:ascii="Times New Roman" w:hAnsi="Times New Roman" w:cs="Times New Roman"/>
          <w:b/>
          <w:sz w:val="16"/>
          <w:szCs w:val="16"/>
        </w:rPr>
      </w:pPr>
      <w:r w:rsidRPr="003E1044">
        <w:rPr>
          <w:rFonts w:ascii="Times New Roman" w:hAnsi="Times New Roman" w:cs="Times New Roman"/>
          <w:b/>
          <w:sz w:val="16"/>
          <w:szCs w:val="16"/>
        </w:rPr>
        <w:t xml:space="preserve"> ЗАПОЛЯРНОГО РАЙОНА НЕНЕЦКОГО АВТОНОМНОГО ОКРУГА</w:t>
      </w:r>
    </w:p>
    <w:p w:rsidR="003E1044" w:rsidRPr="003E1044" w:rsidRDefault="003E1044" w:rsidP="003E1044">
      <w:pPr>
        <w:pStyle w:val="a7"/>
        <w:jc w:val="center"/>
        <w:rPr>
          <w:rFonts w:ascii="Times New Roman" w:hAnsi="Times New Roman"/>
          <w:b/>
          <w:sz w:val="16"/>
          <w:szCs w:val="16"/>
        </w:rPr>
      </w:pPr>
    </w:p>
    <w:p w:rsidR="003E1044" w:rsidRPr="003E1044" w:rsidRDefault="003E1044" w:rsidP="003E1044">
      <w:pPr>
        <w:pStyle w:val="a7"/>
        <w:rPr>
          <w:rFonts w:ascii="Times New Roman" w:hAnsi="Times New Roman"/>
          <w:b/>
          <w:sz w:val="16"/>
          <w:szCs w:val="16"/>
        </w:rPr>
      </w:pPr>
    </w:p>
    <w:p w:rsidR="003E1044" w:rsidRPr="003E1044" w:rsidRDefault="003E1044" w:rsidP="003E1044">
      <w:pPr>
        <w:pStyle w:val="1"/>
        <w:rPr>
          <w:sz w:val="16"/>
          <w:szCs w:val="16"/>
        </w:rPr>
      </w:pPr>
      <w:r w:rsidRPr="003E1044">
        <w:rPr>
          <w:sz w:val="16"/>
          <w:szCs w:val="16"/>
        </w:rPr>
        <w:t>П О С Т А Н О В Л Е Н И Е</w:t>
      </w:r>
    </w:p>
    <w:p w:rsidR="003E1044" w:rsidRPr="003E1044" w:rsidRDefault="003E1044" w:rsidP="003E1044">
      <w:pPr>
        <w:pStyle w:val="a7"/>
        <w:jc w:val="center"/>
        <w:rPr>
          <w:rFonts w:ascii="Times New Roman" w:hAnsi="Times New Roman"/>
          <w:b/>
          <w:sz w:val="16"/>
          <w:szCs w:val="16"/>
        </w:rPr>
      </w:pPr>
    </w:p>
    <w:p w:rsidR="003E1044" w:rsidRPr="003E1044" w:rsidRDefault="003E1044" w:rsidP="003E1044">
      <w:pPr>
        <w:pStyle w:val="a7"/>
        <w:jc w:val="center"/>
        <w:rPr>
          <w:rFonts w:ascii="Times New Roman" w:hAnsi="Times New Roman"/>
          <w:b/>
          <w:color w:val="FF0000"/>
          <w:sz w:val="16"/>
          <w:szCs w:val="16"/>
        </w:rPr>
      </w:pPr>
    </w:p>
    <w:p w:rsidR="003E1044" w:rsidRPr="003E1044" w:rsidRDefault="003E1044" w:rsidP="003E1044">
      <w:pPr>
        <w:spacing w:after="0" w:line="240" w:lineRule="auto"/>
        <w:rPr>
          <w:rFonts w:ascii="Times New Roman" w:hAnsi="Times New Roman" w:cs="Times New Roman"/>
          <w:sz w:val="16"/>
          <w:szCs w:val="16"/>
          <w:u w:val="single"/>
        </w:rPr>
      </w:pPr>
      <w:r w:rsidRPr="003E1044">
        <w:rPr>
          <w:rFonts w:ascii="Times New Roman" w:hAnsi="Times New Roman" w:cs="Times New Roman"/>
          <w:b/>
          <w:sz w:val="16"/>
          <w:szCs w:val="16"/>
          <w:u w:val="single"/>
        </w:rPr>
        <w:t>от   18.04.2024   № 34</w:t>
      </w:r>
    </w:p>
    <w:p w:rsidR="003E1044" w:rsidRPr="003E1044" w:rsidRDefault="003E1044" w:rsidP="003E1044">
      <w:pPr>
        <w:spacing w:after="0" w:line="240" w:lineRule="auto"/>
        <w:rPr>
          <w:rFonts w:ascii="Times New Roman" w:hAnsi="Times New Roman" w:cs="Times New Roman"/>
          <w:sz w:val="16"/>
          <w:szCs w:val="16"/>
        </w:rPr>
      </w:pPr>
      <w:r w:rsidRPr="003E1044">
        <w:rPr>
          <w:rFonts w:ascii="Times New Roman" w:hAnsi="Times New Roman" w:cs="Times New Roman"/>
          <w:sz w:val="16"/>
          <w:szCs w:val="16"/>
        </w:rPr>
        <w:t xml:space="preserve">с. Оксино </w:t>
      </w:r>
    </w:p>
    <w:p w:rsidR="003E1044" w:rsidRPr="003E1044" w:rsidRDefault="003E1044" w:rsidP="003E1044">
      <w:pPr>
        <w:spacing w:after="0" w:line="240" w:lineRule="auto"/>
        <w:rPr>
          <w:rFonts w:ascii="Times New Roman" w:hAnsi="Times New Roman" w:cs="Times New Roman"/>
          <w:sz w:val="16"/>
          <w:szCs w:val="16"/>
        </w:rPr>
      </w:pPr>
      <w:r w:rsidRPr="003E1044">
        <w:rPr>
          <w:rFonts w:ascii="Times New Roman" w:hAnsi="Times New Roman" w:cs="Times New Roman"/>
          <w:sz w:val="16"/>
          <w:szCs w:val="16"/>
        </w:rPr>
        <w:t>Ненецкий автономный округ</w:t>
      </w:r>
    </w:p>
    <w:p w:rsidR="003E1044" w:rsidRPr="003E1044" w:rsidRDefault="003E1044" w:rsidP="003E1044">
      <w:pPr>
        <w:spacing w:after="0" w:line="240" w:lineRule="auto"/>
        <w:rPr>
          <w:rFonts w:ascii="Times New Roman" w:hAnsi="Times New Roman" w:cs="Times New Roman"/>
          <w:color w:val="000000"/>
          <w:sz w:val="16"/>
          <w:szCs w:val="16"/>
        </w:rPr>
      </w:pPr>
    </w:p>
    <w:p w:rsidR="003E1044" w:rsidRPr="003E1044" w:rsidRDefault="003E1044" w:rsidP="003E1044">
      <w:pPr>
        <w:spacing w:after="0" w:line="240" w:lineRule="auto"/>
        <w:rPr>
          <w:rFonts w:ascii="Times New Roman" w:hAnsi="Times New Roman" w:cs="Times New Roman"/>
          <w:b/>
          <w:color w:val="000000"/>
          <w:sz w:val="16"/>
          <w:szCs w:val="16"/>
        </w:rPr>
      </w:pPr>
      <w:r w:rsidRPr="003E1044">
        <w:rPr>
          <w:rFonts w:ascii="Times New Roman" w:hAnsi="Times New Roman" w:cs="Times New Roman"/>
          <w:color w:val="000000"/>
          <w:sz w:val="16"/>
          <w:szCs w:val="16"/>
        </w:rPr>
        <w:t>ОБ  УТВЕРЖДЕНИИ  МУНИЦИПАЛЬНОЙ  ПРОГРАММЫ «СТРОИТЕЛЬСТВО (ПРИОБРЕТЕНИЕ)  ЖИЛЫХ ПОМЕЩЕНИЙ  НА ТЕРРИТОРИИ СЕЛЬСКОГО ПОСЕЛЕНИЯ «ПУСТОЗЕРСКИЙ СЕЛЬСОВЕТ» ЗАПОЛЯРНОГО РАЙОНА НЕНЕЦКОГО АВТОНОМНОГО ОКРУГА НА 2024-2026 ГОДЫ»</w:t>
      </w:r>
    </w:p>
    <w:p w:rsidR="003E1044" w:rsidRPr="003E1044" w:rsidRDefault="003E1044" w:rsidP="003E1044">
      <w:pPr>
        <w:pStyle w:val="ConsPlusNormal"/>
        <w:ind w:firstLine="540"/>
        <w:jc w:val="both"/>
        <w:rPr>
          <w:rFonts w:ascii="Times New Roman" w:hAnsi="Times New Roman" w:cs="Times New Roman"/>
          <w:color w:val="000000"/>
          <w:sz w:val="16"/>
          <w:szCs w:val="16"/>
        </w:rPr>
      </w:pPr>
      <w:r w:rsidRPr="003E1044">
        <w:rPr>
          <w:rFonts w:ascii="Times New Roman" w:hAnsi="Times New Roman" w:cs="Times New Roman"/>
          <w:color w:val="000000"/>
          <w:sz w:val="16"/>
          <w:szCs w:val="16"/>
        </w:rPr>
        <w:t xml:space="preserve">В соответствии с Порядком принятия решений о разработке программ муниципального образования «Пустозерский сельсовет» Ненецкого автономного округа, их формирования и реализации, утвержденным постановлением Администрации муниципального образования «Пустозерский сельсовет» Ненецкого автономного округа от </w:t>
      </w:r>
      <w:r w:rsidRPr="003E1044">
        <w:rPr>
          <w:rFonts w:ascii="Times New Roman" w:hAnsi="Times New Roman" w:cs="Times New Roman"/>
          <w:sz w:val="16"/>
          <w:szCs w:val="16"/>
        </w:rPr>
        <w:t>11.09.2018 № 98, Администрация</w:t>
      </w:r>
      <w:r w:rsidRPr="003E1044">
        <w:rPr>
          <w:rFonts w:ascii="Times New Roman" w:hAnsi="Times New Roman" w:cs="Times New Roman"/>
          <w:color w:val="000000"/>
          <w:sz w:val="16"/>
          <w:szCs w:val="16"/>
        </w:rPr>
        <w:t xml:space="preserve"> Сельского поселения «Пустозерский сельсовет» Заполярного района Ненецкого автономного округа постановляет:</w:t>
      </w:r>
    </w:p>
    <w:p w:rsidR="003E1044" w:rsidRPr="003E1044" w:rsidRDefault="003E1044" w:rsidP="00AC447B">
      <w:pPr>
        <w:pStyle w:val="27"/>
        <w:numPr>
          <w:ilvl w:val="0"/>
          <w:numId w:val="2"/>
        </w:numPr>
        <w:shd w:val="clear" w:color="auto" w:fill="auto"/>
        <w:tabs>
          <w:tab w:val="left" w:pos="995"/>
        </w:tabs>
        <w:spacing w:before="0" w:line="240" w:lineRule="auto"/>
        <w:ind w:left="720" w:hanging="360"/>
        <w:rPr>
          <w:sz w:val="16"/>
          <w:szCs w:val="16"/>
        </w:rPr>
      </w:pPr>
      <w:r w:rsidRPr="003E1044">
        <w:rPr>
          <w:color w:val="000000"/>
          <w:sz w:val="16"/>
          <w:szCs w:val="16"/>
        </w:rPr>
        <w:t>Утвердить прилагаемую муниципальную программу «Строительство (приобретение) жилых помещений на территории Сельского поселения «Пустозерский сельсовет» Заполярного района Ненецкого автономного округа на 2024 - 2026 годы».</w:t>
      </w:r>
    </w:p>
    <w:p w:rsidR="003E1044" w:rsidRPr="003E1044" w:rsidRDefault="003E1044" w:rsidP="00AC447B">
      <w:pPr>
        <w:pStyle w:val="27"/>
        <w:numPr>
          <w:ilvl w:val="0"/>
          <w:numId w:val="2"/>
        </w:numPr>
        <w:shd w:val="clear" w:color="auto" w:fill="auto"/>
        <w:tabs>
          <w:tab w:val="left" w:pos="995"/>
        </w:tabs>
        <w:spacing w:before="0" w:line="240" w:lineRule="auto"/>
        <w:ind w:left="720" w:hanging="360"/>
        <w:jc w:val="left"/>
        <w:rPr>
          <w:sz w:val="16"/>
          <w:szCs w:val="16"/>
        </w:rPr>
      </w:pPr>
      <w:r w:rsidRPr="003E1044">
        <w:rPr>
          <w:color w:val="000000"/>
          <w:sz w:val="16"/>
          <w:szCs w:val="16"/>
        </w:rPr>
        <w:t>Настоящее постановление вступает в силу после его официального опубликования (обнародования).</w:t>
      </w:r>
    </w:p>
    <w:p w:rsidR="003E1044" w:rsidRPr="003E1044" w:rsidRDefault="00906A98" w:rsidP="003E1044">
      <w:pPr>
        <w:pStyle w:val="27"/>
        <w:shd w:val="clear" w:color="auto" w:fill="auto"/>
        <w:spacing w:before="0" w:line="240" w:lineRule="auto"/>
        <w:jc w:val="left"/>
        <w:rPr>
          <w:color w:val="000000"/>
          <w:sz w:val="16"/>
          <w:szCs w:val="16"/>
        </w:rPr>
      </w:pPr>
      <w:r w:rsidRPr="00906A98">
        <w:rPr>
          <w:sz w:val="16"/>
          <w:szCs w:val="16"/>
        </w:rPr>
        <w:pict>
          <v:shapetype id="_x0000_t202" coordsize="21600,21600" o:spt="202" path="m,l,21600r21600,l21600,xe">
            <v:stroke joinstyle="miter"/>
            <v:path gradientshapeok="t" o:connecttype="rect"/>
          </v:shapetype>
          <v:shape id="_x0000_s1031" type="#_x0000_t202" style="position:absolute;margin-left:401.7pt;margin-top:1.6pt;width:90.1pt;height:11.5pt;z-index:-251654144;mso-wrap-distance-left:5pt;mso-wrap-distance-right:5pt;mso-position-horizontal-relative:margin" filled="f" stroked="f">
            <v:textbox style="mso-fit-shape-to-text:t" inset="0,0,0,0">
              <w:txbxContent>
                <w:p w:rsidR="003E1044" w:rsidRDefault="003E1044" w:rsidP="003E1044">
                  <w:pPr>
                    <w:pStyle w:val="27"/>
                    <w:shd w:val="clear" w:color="auto" w:fill="auto"/>
                    <w:spacing w:before="0" w:line="230" w:lineRule="exact"/>
                    <w:ind w:left="100"/>
                    <w:jc w:val="left"/>
                  </w:pPr>
                </w:p>
              </w:txbxContent>
            </v:textbox>
            <w10:wrap type="square" anchorx="margin"/>
          </v:shape>
        </w:pict>
      </w:r>
      <w:r w:rsidR="003E1044" w:rsidRPr="003E1044">
        <w:rPr>
          <w:color w:val="000000"/>
          <w:sz w:val="16"/>
          <w:szCs w:val="16"/>
        </w:rPr>
        <w:t xml:space="preserve">Глава Сельского поселения </w:t>
      </w:r>
    </w:p>
    <w:p w:rsidR="003E1044" w:rsidRPr="003E1044" w:rsidRDefault="003E1044" w:rsidP="003E1044">
      <w:pPr>
        <w:pStyle w:val="27"/>
        <w:shd w:val="clear" w:color="auto" w:fill="auto"/>
        <w:spacing w:before="0" w:line="240" w:lineRule="auto"/>
        <w:jc w:val="left"/>
        <w:rPr>
          <w:color w:val="000000"/>
          <w:sz w:val="16"/>
          <w:szCs w:val="16"/>
        </w:rPr>
      </w:pPr>
      <w:r w:rsidRPr="003E1044">
        <w:rPr>
          <w:color w:val="000000"/>
          <w:sz w:val="16"/>
          <w:szCs w:val="16"/>
        </w:rPr>
        <w:t>«Пустозерский сельсовет» ЗР НАО                                           С.М.Макарова</w:t>
      </w:r>
    </w:p>
    <w:p w:rsidR="003E1044" w:rsidRPr="003E1044" w:rsidRDefault="003E1044" w:rsidP="003E1044">
      <w:pPr>
        <w:pStyle w:val="27"/>
        <w:shd w:val="clear" w:color="auto" w:fill="auto"/>
        <w:spacing w:before="0" w:line="240" w:lineRule="auto"/>
        <w:jc w:val="left"/>
        <w:rPr>
          <w:color w:val="000000"/>
          <w:sz w:val="16"/>
          <w:szCs w:val="16"/>
        </w:rPr>
      </w:pPr>
    </w:p>
    <w:p w:rsidR="003E1044" w:rsidRDefault="003E1044" w:rsidP="003E1044">
      <w:pPr>
        <w:pStyle w:val="27"/>
        <w:shd w:val="clear" w:color="auto" w:fill="auto"/>
        <w:spacing w:before="0" w:line="240" w:lineRule="auto"/>
        <w:jc w:val="right"/>
        <w:rPr>
          <w:color w:val="000000"/>
          <w:sz w:val="16"/>
          <w:szCs w:val="16"/>
        </w:rPr>
      </w:pPr>
      <w:r w:rsidRPr="003E1044">
        <w:rPr>
          <w:color w:val="000000"/>
          <w:sz w:val="16"/>
          <w:szCs w:val="16"/>
        </w:rPr>
        <w:t>Приложение к постановлению</w:t>
      </w:r>
    </w:p>
    <w:p w:rsidR="003E1044" w:rsidRPr="003E1044" w:rsidRDefault="003E1044" w:rsidP="003E1044">
      <w:pPr>
        <w:pStyle w:val="27"/>
        <w:shd w:val="clear" w:color="auto" w:fill="auto"/>
        <w:spacing w:before="0" w:line="240" w:lineRule="auto"/>
        <w:jc w:val="right"/>
        <w:rPr>
          <w:sz w:val="16"/>
          <w:szCs w:val="16"/>
        </w:rPr>
      </w:pPr>
      <w:r w:rsidRPr="003E1044">
        <w:rPr>
          <w:color w:val="000000"/>
          <w:sz w:val="16"/>
          <w:szCs w:val="16"/>
        </w:rPr>
        <w:t xml:space="preserve"> Администрации Сельского поселения «Пустозерский сельсовет» ЗР НАО от </w:t>
      </w:r>
      <w:r w:rsidRPr="003E1044">
        <w:rPr>
          <w:sz w:val="16"/>
          <w:szCs w:val="16"/>
        </w:rPr>
        <w:t>18.04.2024 №34</w:t>
      </w:r>
    </w:p>
    <w:p w:rsidR="003E1044" w:rsidRDefault="003E1044" w:rsidP="003E1044">
      <w:pPr>
        <w:spacing w:after="0" w:line="240" w:lineRule="auto"/>
        <w:jc w:val="right"/>
        <w:rPr>
          <w:rFonts w:ascii="Times New Roman" w:hAnsi="Times New Roman" w:cs="Times New Roman"/>
          <w:color w:val="000000"/>
          <w:sz w:val="16"/>
          <w:szCs w:val="16"/>
        </w:rPr>
      </w:pPr>
      <w:r w:rsidRPr="003E1044">
        <w:rPr>
          <w:rFonts w:ascii="Times New Roman" w:hAnsi="Times New Roman" w:cs="Times New Roman"/>
          <w:color w:val="000000"/>
          <w:sz w:val="16"/>
          <w:szCs w:val="16"/>
        </w:rPr>
        <w:t xml:space="preserve">Муниципальная программа «Строительство (приобретение) </w:t>
      </w:r>
    </w:p>
    <w:p w:rsidR="003E1044" w:rsidRDefault="003E1044" w:rsidP="003E1044">
      <w:pPr>
        <w:spacing w:after="0" w:line="240" w:lineRule="auto"/>
        <w:jc w:val="right"/>
        <w:rPr>
          <w:rFonts w:ascii="Times New Roman" w:hAnsi="Times New Roman" w:cs="Times New Roman"/>
          <w:color w:val="000000"/>
          <w:sz w:val="16"/>
          <w:szCs w:val="16"/>
        </w:rPr>
      </w:pPr>
      <w:r w:rsidRPr="003E1044">
        <w:rPr>
          <w:rFonts w:ascii="Times New Roman" w:hAnsi="Times New Roman" w:cs="Times New Roman"/>
          <w:color w:val="000000"/>
          <w:sz w:val="16"/>
          <w:szCs w:val="16"/>
        </w:rPr>
        <w:t xml:space="preserve">жилых помещений на территории Сельского поселения </w:t>
      </w:r>
    </w:p>
    <w:p w:rsidR="003E1044" w:rsidRPr="003E1044" w:rsidRDefault="003E1044" w:rsidP="003E1044">
      <w:pPr>
        <w:spacing w:after="0" w:line="240" w:lineRule="auto"/>
        <w:jc w:val="right"/>
        <w:rPr>
          <w:rFonts w:ascii="Times New Roman" w:hAnsi="Times New Roman" w:cs="Times New Roman"/>
          <w:color w:val="000000"/>
          <w:sz w:val="16"/>
          <w:szCs w:val="16"/>
        </w:rPr>
      </w:pPr>
      <w:r w:rsidRPr="003E1044">
        <w:rPr>
          <w:rFonts w:ascii="Times New Roman" w:hAnsi="Times New Roman" w:cs="Times New Roman"/>
          <w:color w:val="000000"/>
          <w:sz w:val="16"/>
          <w:szCs w:val="16"/>
        </w:rPr>
        <w:t>«Пустозерский сельсовет» Заполярного района Ненецкого автономного</w:t>
      </w:r>
      <w:r w:rsidRPr="003E1044">
        <w:rPr>
          <w:rFonts w:ascii="Times New Roman" w:hAnsi="Times New Roman" w:cs="Times New Roman"/>
          <w:sz w:val="16"/>
          <w:szCs w:val="16"/>
        </w:rPr>
        <w:t xml:space="preserve"> </w:t>
      </w:r>
      <w:r w:rsidRPr="003E1044">
        <w:rPr>
          <w:rFonts w:ascii="Times New Roman" w:hAnsi="Times New Roman" w:cs="Times New Roman"/>
          <w:color w:val="000000"/>
          <w:sz w:val="16"/>
          <w:szCs w:val="16"/>
        </w:rPr>
        <w:t>округа на 2024 - 2026 годы»</w:t>
      </w:r>
    </w:p>
    <w:p w:rsidR="003E1044" w:rsidRPr="003E1044" w:rsidRDefault="003E1044" w:rsidP="003E1044">
      <w:pPr>
        <w:spacing w:after="0" w:line="240" w:lineRule="auto"/>
        <w:jc w:val="right"/>
        <w:rPr>
          <w:rFonts w:ascii="Times New Roman" w:hAnsi="Times New Roman" w:cs="Times New Roman"/>
          <w:color w:val="000000"/>
          <w:sz w:val="16"/>
          <w:szCs w:val="16"/>
        </w:rPr>
      </w:pPr>
    </w:p>
    <w:p w:rsidR="003E1044" w:rsidRPr="003E1044" w:rsidRDefault="003E1044" w:rsidP="003E1044">
      <w:pPr>
        <w:spacing w:after="0" w:line="240" w:lineRule="auto"/>
        <w:rPr>
          <w:rFonts w:ascii="Times New Roman" w:hAnsi="Times New Roman" w:cs="Times New Roman"/>
          <w:sz w:val="16"/>
          <w:szCs w:val="16"/>
        </w:rPr>
      </w:pPr>
    </w:p>
    <w:p w:rsidR="003E1044" w:rsidRPr="003E1044" w:rsidRDefault="003E1044" w:rsidP="003E1044">
      <w:pPr>
        <w:pStyle w:val="27"/>
        <w:shd w:val="clear" w:color="auto" w:fill="auto"/>
        <w:spacing w:before="0" w:line="240" w:lineRule="auto"/>
        <w:rPr>
          <w:color w:val="000000"/>
          <w:sz w:val="16"/>
          <w:szCs w:val="16"/>
        </w:rPr>
      </w:pPr>
      <w:r w:rsidRPr="003E1044">
        <w:rPr>
          <w:color w:val="000000"/>
          <w:sz w:val="16"/>
          <w:szCs w:val="16"/>
        </w:rPr>
        <w:t>Паспорт муниципальной программы «Строительство (приобретение) жилых помещений на территории Сельского поселения «Пустозерский сельсовет» Заполярного района Ненецкого автономного округа</w:t>
      </w:r>
      <w:r w:rsidRPr="003E1044">
        <w:rPr>
          <w:sz w:val="16"/>
          <w:szCs w:val="16"/>
        </w:rPr>
        <w:t xml:space="preserve"> </w:t>
      </w:r>
      <w:r w:rsidRPr="003E1044">
        <w:rPr>
          <w:color w:val="000000"/>
          <w:sz w:val="16"/>
          <w:szCs w:val="16"/>
        </w:rPr>
        <w:t>на 2024 - 2026 годы»</w:t>
      </w:r>
    </w:p>
    <w:p w:rsidR="003E1044" w:rsidRPr="003E1044" w:rsidRDefault="003E1044" w:rsidP="003E1044">
      <w:pPr>
        <w:pStyle w:val="27"/>
        <w:shd w:val="clear" w:color="auto" w:fill="auto"/>
        <w:spacing w:before="0" w:line="240" w:lineRule="auto"/>
        <w:rPr>
          <w:sz w:val="16"/>
          <w:szCs w:val="16"/>
        </w:rPr>
      </w:pPr>
    </w:p>
    <w:tbl>
      <w:tblPr>
        <w:tblOverlap w:val="never"/>
        <w:tblW w:w="0" w:type="auto"/>
        <w:jc w:val="center"/>
        <w:tblLayout w:type="fixed"/>
        <w:tblCellMar>
          <w:left w:w="10" w:type="dxa"/>
          <w:right w:w="10" w:type="dxa"/>
        </w:tblCellMar>
        <w:tblLook w:val="04A0"/>
      </w:tblPr>
      <w:tblGrid>
        <w:gridCol w:w="3029"/>
        <w:gridCol w:w="6883"/>
      </w:tblGrid>
      <w:tr w:rsidR="003E1044" w:rsidRPr="003E1044" w:rsidTr="005055DD">
        <w:trPr>
          <w:trHeight w:hRule="exact" w:val="1133"/>
          <w:jc w:val="center"/>
        </w:trPr>
        <w:tc>
          <w:tcPr>
            <w:tcW w:w="3029" w:type="dxa"/>
            <w:tcBorders>
              <w:top w:val="single" w:sz="4" w:space="0" w:color="auto"/>
              <w:left w:val="single" w:sz="4" w:space="0" w:color="auto"/>
            </w:tcBorders>
            <w:shd w:val="clear" w:color="auto" w:fill="FFFFFF"/>
          </w:tcPr>
          <w:p w:rsidR="003E1044" w:rsidRPr="003E1044" w:rsidRDefault="003E1044" w:rsidP="003E1044">
            <w:pPr>
              <w:pStyle w:val="27"/>
              <w:framePr w:w="9912" w:wrap="notBeside" w:vAnchor="text" w:hAnchor="text" w:xAlign="center" w:y="1"/>
              <w:shd w:val="clear" w:color="auto" w:fill="auto"/>
              <w:spacing w:before="0" w:line="240" w:lineRule="auto"/>
              <w:jc w:val="left"/>
              <w:rPr>
                <w:sz w:val="16"/>
                <w:szCs w:val="16"/>
              </w:rPr>
            </w:pPr>
            <w:r w:rsidRPr="003E1044">
              <w:rPr>
                <w:sz w:val="16"/>
                <w:szCs w:val="16"/>
              </w:rPr>
              <w:lastRenderedPageBreak/>
              <w:t>Наименование муниципальной программы</w:t>
            </w:r>
          </w:p>
        </w:tc>
        <w:tc>
          <w:tcPr>
            <w:tcW w:w="6883" w:type="dxa"/>
            <w:tcBorders>
              <w:top w:val="single" w:sz="4" w:space="0" w:color="auto"/>
              <w:left w:val="single" w:sz="4" w:space="0" w:color="auto"/>
              <w:right w:val="single" w:sz="4" w:space="0" w:color="auto"/>
            </w:tcBorders>
            <w:shd w:val="clear" w:color="auto" w:fill="FFFFFF"/>
          </w:tcPr>
          <w:p w:rsidR="003E1044" w:rsidRPr="003E1044" w:rsidRDefault="003E1044" w:rsidP="003E1044">
            <w:pPr>
              <w:pStyle w:val="27"/>
              <w:framePr w:w="9912" w:wrap="notBeside" w:vAnchor="text" w:hAnchor="text" w:xAlign="center" w:y="1"/>
              <w:shd w:val="clear" w:color="auto" w:fill="auto"/>
              <w:spacing w:before="0" w:line="240" w:lineRule="auto"/>
              <w:rPr>
                <w:sz w:val="16"/>
                <w:szCs w:val="16"/>
              </w:rPr>
            </w:pPr>
            <w:r w:rsidRPr="003E1044">
              <w:rPr>
                <w:sz w:val="16"/>
                <w:szCs w:val="16"/>
              </w:rPr>
              <w:t>Муниципальная программа «Строительство (приобретение) жилых помещений на территории Сельского поселения «Пустозерский сельсовет» Заполярного района Ненецкого автономного округа на 2024 - 2025 годы» (далее - Программа)</w:t>
            </w:r>
          </w:p>
        </w:tc>
      </w:tr>
      <w:tr w:rsidR="003E1044" w:rsidRPr="003E1044" w:rsidTr="005055DD">
        <w:trPr>
          <w:trHeight w:hRule="exact" w:val="883"/>
          <w:jc w:val="center"/>
        </w:trPr>
        <w:tc>
          <w:tcPr>
            <w:tcW w:w="3029" w:type="dxa"/>
            <w:tcBorders>
              <w:top w:val="single" w:sz="4" w:space="0" w:color="auto"/>
              <w:left w:val="single" w:sz="4" w:space="0" w:color="auto"/>
            </w:tcBorders>
            <w:shd w:val="clear" w:color="auto" w:fill="FFFFFF"/>
          </w:tcPr>
          <w:p w:rsidR="003E1044" w:rsidRPr="003E1044" w:rsidRDefault="003E1044" w:rsidP="003E1044">
            <w:pPr>
              <w:pStyle w:val="27"/>
              <w:framePr w:w="9912" w:wrap="notBeside" w:vAnchor="text" w:hAnchor="text" w:xAlign="center" w:y="1"/>
              <w:shd w:val="clear" w:color="auto" w:fill="auto"/>
              <w:spacing w:before="0" w:line="240" w:lineRule="auto"/>
              <w:jc w:val="left"/>
              <w:rPr>
                <w:sz w:val="16"/>
                <w:szCs w:val="16"/>
              </w:rPr>
            </w:pPr>
            <w:r w:rsidRPr="003E1044">
              <w:rPr>
                <w:sz w:val="16"/>
                <w:szCs w:val="16"/>
              </w:rPr>
              <w:t>Заказчик муниципальной программы</w:t>
            </w:r>
          </w:p>
        </w:tc>
        <w:tc>
          <w:tcPr>
            <w:tcW w:w="6883" w:type="dxa"/>
            <w:tcBorders>
              <w:top w:val="single" w:sz="4" w:space="0" w:color="auto"/>
              <w:left w:val="single" w:sz="4" w:space="0" w:color="auto"/>
              <w:right w:val="single" w:sz="4" w:space="0" w:color="auto"/>
            </w:tcBorders>
            <w:shd w:val="clear" w:color="auto" w:fill="FFFFFF"/>
          </w:tcPr>
          <w:p w:rsidR="003E1044" w:rsidRPr="003E1044" w:rsidRDefault="003E1044" w:rsidP="003E1044">
            <w:pPr>
              <w:pStyle w:val="27"/>
              <w:framePr w:w="9912" w:wrap="notBeside" w:vAnchor="text" w:hAnchor="text" w:xAlign="center" w:y="1"/>
              <w:shd w:val="clear" w:color="auto" w:fill="auto"/>
              <w:spacing w:before="0" w:line="240" w:lineRule="auto"/>
              <w:rPr>
                <w:sz w:val="16"/>
                <w:szCs w:val="16"/>
              </w:rPr>
            </w:pPr>
            <w:r w:rsidRPr="003E1044">
              <w:rPr>
                <w:sz w:val="16"/>
                <w:szCs w:val="16"/>
              </w:rPr>
              <w:t>- Администрация Сельского поселения «Пустозерский сельсовет» Заполярного района Ненецкого автономного округа» (далее - Администрация Сельского поселения).</w:t>
            </w:r>
          </w:p>
        </w:tc>
      </w:tr>
      <w:tr w:rsidR="003E1044" w:rsidRPr="003E1044" w:rsidTr="005055DD">
        <w:trPr>
          <w:trHeight w:hRule="exact" w:val="1157"/>
          <w:jc w:val="center"/>
        </w:trPr>
        <w:tc>
          <w:tcPr>
            <w:tcW w:w="3029" w:type="dxa"/>
            <w:tcBorders>
              <w:top w:val="single" w:sz="4" w:space="0" w:color="auto"/>
              <w:left w:val="single" w:sz="4" w:space="0" w:color="auto"/>
            </w:tcBorders>
            <w:shd w:val="clear" w:color="auto" w:fill="FFFFFF"/>
          </w:tcPr>
          <w:p w:rsidR="003E1044" w:rsidRPr="003E1044" w:rsidRDefault="003E1044" w:rsidP="003E1044">
            <w:pPr>
              <w:pStyle w:val="27"/>
              <w:framePr w:w="9912" w:wrap="notBeside" w:vAnchor="text" w:hAnchor="text" w:xAlign="center" w:y="1"/>
              <w:shd w:val="clear" w:color="auto" w:fill="auto"/>
              <w:spacing w:before="0" w:line="240" w:lineRule="auto"/>
              <w:jc w:val="left"/>
              <w:rPr>
                <w:sz w:val="16"/>
                <w:szCs w:val="16"/>
              </w:rPr>
            </w:pPr>
            <w:r w:rsidRPr="003E1044">
              <w:rPr>
                <w:sz w:val="16"/>
                <w:szCs w:val="16"/>
              </w:rPr>
              <w:t>Цель муниципальной программы</w:t>
            </w:r>
          </w:p>
        </w:tc>
        <w:tc>
          <w:tcPr>
            <w:tcW w:w="6883" w:type="dxa"/>
            <w:tcBorders>
              <w:top w:val="single" w:sz="4" w:space="0" w:color="auto"/>
              <w:left w:val="single" w:sz="4" w:space="0" w:color="auto"/>
              <w:right w:val="single" w:sz="4" w:space="0" w:color="auto"/>
            </w:tcBorders>
            <w:shd w:val="clear" w:color="auto" w:fill="FFFFFF"/>
          </w:tcPr>
          <w:p w:rsidR="003E1044" w:rsidRPr="003E1044" w:rsidRDefault="003E1044" w:rsidP="00AC447B">
            <w:pPr>
              <w:pStyle w:val="27"/>
              <w:framePr w:w="9912" w:wrap="notBeside" w:vAnchor="text" w:hAnchor="text" w:xAlign="center" w:y="1"/>
              <w:numPr>
                <w:ilvl w:val="0"/>
                <w:numId w:val="3"/>
              </w:numPr>
              <w:shd w:val="clear" w:color="auto" w:fill="auto"/>
              <w:tabs>
                <w:tab w:val="left" w:pos="149"/>
              </w:tabs>
              <w:spacing w:before="0" w:line="240" w:lineRule="auto"/>
              <w:rPr>
                <w:sz w:val="16"/>
                <w:szCs w:val="16"/>
              </w:rPr>
            </w:pPr>
            <w:r w:rsidRPr="003E1044">
              <w:rPr>
                <w:sz w:val="16"/>
                <w:szCs w:val="16"/>
              </w:rPr>
              <w:t>создание безопасных и благоприятных условий проживания граждан;</w:t>
            </w:r>
          </w:p>
          <w:p w:rsidR="003E1044" w:rsidRPr="003E1044" w:rsidRDefault="003E1044" w:rsidP="00AC447B">
            <w:pPr>
              <w:pStyle w:val="27"/>
              <w:framePr w:w="9912" w:wrap="notBeside" w:vAnchor="text" w:hAnchor="text" w:xAlign="center" w:y="1"/>
              <w:numPr>
                <w:ilvl w:val="0"/>
                <w:numId w:val="3"/>
              </w:numPr>
              <w:shd w:val="clear" w:color="auto" w:fill="auto"/>
              <w:tabs>
                <w:tab w:val="left" w:pos="144"/>
              </w:tabs>
              <w:spacing w:before="0" w:line="240" w:lineRule="auto"/>
              <w:rPr>
                <w:sz w:val="16"/>
                <w:szCs w:val="16"/>
              </w:rPr>
            </w:pPr>
            <w:r w:rsidRPr="003E1044">
              <w:rPr>
                <w:sz w:val="16"/>
                <w:szCs w:val="16"/>
              </w:rPr>
              <w:t>предоставление жилых помещений по договорам социального найма.</w:t>
            </w:r>
          </w:p>
        </w:tc>
      </w:tr>
      <w:tr w:rsidR="003E1044" w:rsidRPr="003E1044" w:rsidTr="005055DD">
        <w:trPr>
          <w:trHeight w:hRule="exact" w:val="835"/>
          <w:jc w:val="center"/>
        </w:trPr>
        <w:tc>
          <w:tcPr>
            <w:tcW w:w="3029" w:type="dxa"/>
            <w:tcBorders>
              <w:top w:val="single" w:sz="4" w:space="0" w:color="auto"/>
              <w:left w:val="single" w:sz="4" w:space="0" w:color="auto"/>
            </w:tcBorders>
            <w:shd w:val="clear" w:color="auto" w:fill="FFFFFF"/>
          </w:tcPr>
          <w:p w:rsidR="003E1044" w:rsidRPr="003E1044" w:rsidRDefault="003E1044" w:rsidP="003E1044">
            <w:pPr>
              <w:pStyle w:val="27"/>
              <w:framePr w:w="9912" w:wrap="notBeside" w:vAnchor="text" w:hAnchor="text" w:xAlign="center" w:y="1"/>
              <w:shd w:val="clear" w:color="auto" w:fill="auto"/>
              <w:spacing w:before="0" w:line="240" w:lineRule="auto"/>
              <w:jc w:val="left"/>
              <w:rPr>
                <w:sz w:val="16"/>
                <w:szCs w:val="16"/>
              </w:rPr>
            </w:pPr>
            <w:r w:rsidRPr="003E1044">
              <w:rPr>
                <w:sz w:val="16"/>
                <w:szCs w:val="16"/>
              </w:rPr>
              <w:t>Задачи муниципальной программы</w:t>
            </w:r>
          </w:p>
        </w:tc>
        <w:tc>
          <w:tcPr>
            <w:tcW w:w="6883" w:type="dxa"/>
            <w:tcBorders>
              <w:top w:val="single" w:sz="4" w:space="0" w:color="auto"/>
              <w:left w:val="single" w:sz="4" w:space="0" w:color="auto"/>
              <w:right w:val="single" w:sz="4" w:space="0" w:color="auto"/>
            </w:tcBorders>
            <w:shd w:val="clear" w:color="auto" w:fill="FFFFFF"/>
          </w:tcPr>
          <w:p w:rsidR="003E1044" w:rsidRPr="003E1044" w:rsidRDefault="003E1044" w:rsidP="003E1044">
            <w:pPr>
              <w:pStyle w:val="27"/>
              <w:framePr w:w="9912" w:wrap="notBeside" w:vAnchor="text" w:hAnchor="text" w:xAlign="center" w:y="1"/>
              <w:shd w:val="clear" w:color="auto" w:fill="auto"/>
              <w:spacing w:before="0" w:line="240" w:lineRule="auto"/>
              <w:rPr>
                <w:sz w:val="16"/>
                <w:szCs w:val="16"/>
              </w:rPr>
            </w:pPr>
            <w:r w:rsidRPr="003E1044">
              <w:rPr>
                <w:sz w:val="16"/>
                <w:szCs w:val="16"/>
              </w:rPr>
              <w:t>- увеличение площади муниципального жилищного фонда, предоставление жилых помещений по договорам социального найма.</w:t>
            </w:r>
          </w:p>
        </w:tc>
      </w:tr>
      <w:tr w:rsidR="003E1044" w:rsidRPr="003E1044" w:rsidTr="005055DD">
        <w:trPr>
          <w:trHeight w:hRule="exact" w:val="562"/>
          <w:jc w:val="center"/>
        </w:trPr>
        <w:tc>
          <w:tcPr>
            <w:tcW w:w="3029" w:type="dxa"/>
            <w:tcBorders>
              <w:top w:val="single" w:sz="4" w:space="0" w:color="auto"/>
              <w:left w:val="single" w:sz="4" w:space="0" w:color="auto"/>
            </w:tcBorders>
            <w:shd w:val="clear" w:color="auto" w:fill="FFFFFF"/>
          </w:tcPr>
          <w:p w:rsidR="003E1044" w:rsidRPr="003E1044" w:rsidRDefault="003E1044" w:rsidP="003E1044">
            <w:pPr>
              <w:pStyle w:val="27"/>
              <w:framePr w:w="9912" w:wrap="notBeside" w:vAnchor="text" w:hAnchor="text" w:xAlign="center" w:y="1"/>
              <w:shd w:val="clear" w:color="auto" w:fill="auto"/>
              <w:spacing w:before="0" w:line="240" w:lineRule="auto"/>
              <w:jc w:val="left"/>
              <w:rPr>
                <w:sz w:val="16"/>
                <w:szCs w:val="16"/>
              </w:rPr>
            </w:pPr>
            <w:r w:rsidRPr="003E1044">
              <w:rPr>
                <w:sz w:val="16"/>
                <w:szCs w:val="16"/>
              </w:rPr>
              <w:t>Целевые показатели</w:t>
            </w:r>
          </w:p>
        </w:tc>
        <w:tc>
          <w:tcPr>
            <w:tcW w:w="6883" w:type="dxa"/>
            <w:tcBorders>
              <w:top w:val="single" w:sz="4" w:space="0" w:color="auto"/>
              <w:left w:val="single" w:sz="4" w:space="0" w:color="auto"/>
              <w:right w:val="single" w:sz="4" w:space="0" w:color="auto"/>
            </w:tcBorders>
            <w:shd w:val="clear" w:color="auto" w:fill="FFFFFF"/>
          </w:tcPr>
          <w:p w:rsidR="003E1044" w:rsidRPr="003E1044" w:rsidRDefault="003E1044" w:rsidP="00AC447B">
            <w:pPr>
              <w:pStyle w:val="27"/>
              <w:framePr w:w="9912" w:wrap="notBeside" w:vAnchor="text" w:hAnchor="text" w:xAlign="center" w:y="1"/>
              <w:numPr>
                <w:ilvl w:val="0"/>
                <w:numId w:val="4"/>
              </w:numPr>
              <w:shd w:val="clear" w:color="auto" w:fill="auto"/>
              <w:tabs>
                <w:tab w:val="left" w:pos="139"/>
              </w:tabs>
              <w:spacing w:before="0" w:line="240" w:lineRule="auto"/>
              <w:rPr>
                <w:sz w:val="16"/>
                <w:szCs w:val="16"/>
              </w:rPr>
            </w:pPr>
            <w:r w:rsidRPr="003E1044">
              <w:rPr>
                <w:sz w:val="16"/>
                <w:szCs w:val="16"/>
              </w:rPr>
              <w:t>общая площадь приобретенных жилых помещений;</w:t>
            </w:r>
          </w:p>
          <w:p w:rsidR="003E1044" w:rsidRPr="003E1044" w:rsidRDefault="003E1044" w:rsidP="00AC447B">
            <w:pPr>
              <w:pStyle w:val="27"/>
              <w:framePr w:w="9912" w:wrap="notBeside" w:vAnchor="text" w:hAnchor="text" w:xAlign="center" w:y="1"/>
              <w:numPr>
                <w:ilvl w:val="0"/>
                <w:numId w:val="4"/>
              </w:numPr>
              <w:shd w:val="clear" w:color="auto" w:fill="auto"/>
              <w:tabs>
                <w:tab w:val="left" w:pos="139"/>
              </w:tabs>
              <w:spacing w:before="0" w:line="240" w:lineRule="auto"/>
              <w:rPr>
                <w:sz w:val="16"/>
                <w:szCs w:val="16"/>
              </w:rPr>
            </w:pPr>
            <w:r w:rsidRPr="003E1044">
              <w:rPr>
                <w:sz w:val="16"/>
                <w:szCs w:val="16"/>
              </w:rPr>
              <w:t>количество семей, улучшивших жилищные условия.</w:t>
            </w:r>
          </w:p>
        </w:tc>
      </w:tr>
      <w:tr w:rsidR="003E1044" w:rsidRPr="003E1044" w:rsidTr="005055DD">
        <w:trPr>
          <w:trHeight w:hRule="exact" w:val="835"/>
          <w:jc w:val="center"/>
        </w:trPr>
        <w:tc>
          <w:tcPr>
            <w:tcW w:w="3029" w:type="dxa"/>
            <w:tcBorders>
              <w:top w:val="single" w:sz="4" w:space="0" w:color="auto"/>
              <w:left w:val="single" w:sz="4" w:space="0" w:color="auto"/>
            </w:tcBorders>
            <w:shd w:val="clear" w:color="auto" w:fill="FFFFFF"/>
          </w:tcPr>
          <w:p w:rsidR="003E1044" w:rsidRPr="003E1044" w:rsidRDefault="003E1044" w:rsidP="003E1044">
            <w:pPr>
              <w:pStyle w:val="27"/>
              <w:framePr w:w="9912" w:wrap="notBeside" w:vAnchor="text" w:hAnchor="text" w:xAlign="center" w:y="1"/>
              <w:shd w:val="clear" w:color="auto" w:fill="auto"/>
              <w:spacing w:before="0" w:line="240" w:lineRule="auto"/>
              <w:jc w:val="left"/>
              <w:rPr>
                <w:sz w:val="16"/>
                <w:szCs w:val="16"/>
              </w:rPr>
            </w:pPr>
            <w:r w:rsidRPr="003E1044">
              <w:rPr>
                <w:sz w:val="16"/>
                <w:szCs w:val="16"/>
              </w:rPr>
              <w:t>Сроки и этапы реализации</w:t>
            </w:r>
          </w:p>
          <w:p w:rsidR="003E1044" w:rsidRPr="003E1044" w:rsidRDefault="003E1044" w:rsidP="003E1044">
            <w:pPr>
              <w:pStyle w:val="27"/>
              <w:framePr w:w="9912" w:wrap="notBeside" w:vAnchor="text" w:hAnchor="text" w:xAlign="center" w:y="1"/>
              <w:shd w:val="clear" w:color="auto" w:fill="auto"/>
              <w:spacing w:before="0" w:line="240" w:lineRule="auto"/>
              <w:jc w:val="left"/>
              <w:rPr>
                <w:sz w:val="16"/>
                <w:szCs w:val="16"/>
              </w:rPr>
            </w:pPr>
            <w:r w:rsidRPr="003E1044">
              <w:rPr>
                <w:sz w:val="16"/>
                <w:szCs w:val="16"/>
              </w:rPr>
              <w:t>муниципальной программы</w:t>
            </w:r>
          </w:p>
        </w:tc>
        <w:tc>
          <w:tcPr>
            <w:tcW w:w="6883" w:type="dxa"/>
            <w:tcBorders>
              <w:top w:val="single" w:sz="4" w:space="0" w:color="auto"/>
              <w:left w:val="single" w:sz="4" w:space="0" w:color="auto"/>
              <w:right w:val="single" w:sz="4" w:space="0" w:color="auto"/>
            </w:tcBorders>
            <w:shd w:val="clear" w:color="auto" w:fill="FFFFFF"/>
          </w:tcPr>
          <w:p w:rsidR="003E1044" w:rsidRPr="003E1044" w:rsidRDefault="003E1044" w:rsidP="003E1044">
            <w:pPr>
              <w:pStyle w:val="27"/>
              <w:framePr w:w="9912" w:wrap="notBeside" w:vAnchor="text" w:hAnchor="text" w:xAlign="center" w:y="1"/>
              <w:shd w:val="clear" w:color="auto" w:fill="auto"/>
              <w:spacing w:before="0" w:line="240" w:lineRule="auto"/>
              <w:rPr>
                <w:sz w:val="16"/>
                <w:szCs w:val="16"/>
              </w:rPr>
            </w:pPr>
            <w:r w:rsidRPr="003E1044">
              <w:rPr>
                <w:sz w:val="16"/>
                <w:szCs w:val="16"/>
              </w:rPr>
              <w:t>Программа реализуется в один этап с 2024 по 2026 годы.</w:t>
            </w:r>
          </w:p>
        </w:tc>
      </w:tr>
      <w:tr w:rsidR="003E1044" w:rsidRPr="003E1044" w:rsidTr="005055DD">
        <w:trPr>
          <w:trHeight w:hRule="exact" w:val="605"/>
          <w:jc w:val="center"/>
        </w:trPr>
        <w:tc>
          <w:tcPr>
            <w:tcW w:w="3029" w:type="dxa"/>
            <w:tcBorders>
              <w:top w:val="single" w:sz="4" w:space="0" w:color="auto"/>
              <w:left w:val="single" w:sz="4" w:space="0" w:color="auto"/>
            </w:tcBorders>
            <w:shd w:val="clear" w:color="auto" w:fill="FFFFFF"/>
          </w:tcPr>
          <w:p w:rsidR="003E1044" w:rsidRPr="003E1044" w:rsidRDefault="003E1044" w:rsidP="003E1044">
            <w:pPr>
              <w:pStyle w:val="27"/>
              <w:framePr w:w="9912" w:wrap="notBeside" w:vAnchor="text" w:hAnchor="text" w:xAlign="center" w:y="1"/>
              <w:shd w:val="clear" w:color="auto" w:fill="auto"/>
              <w:spacing w:before="0" w:line="240" w:lineRule="auto"/>
              <w:jc w:val="left"/>
              <w:rPr>
                <w:sz w:val="16"/>
                <w:szCs w:val="16"/>
              </w:rPr>
            </w:pPr>
            <w:r w:rsidRPr="003E1044">
              <w:rPr>
                <w:sz w:val="16"/>
                <w:szCs w:val="16"/>
              </w:rPr>
              <w:t>Перечень подпрограмм</w:t>
            </w:r>
          </w:p>
        </w:tc>
        <w:tc>
          <w:tcPr>
            <w:tcW w:w="6883" w:type="dxa"/>
            <w:tcBorders>
              <w:top w:val="single" w:sz="4" w:space="0" w:color="auto"/>
              <w:left w:val="single" w:sz="4" w:space="0" w:color="auto"/>
              <w:right w:val="single" w:sz="4" w:space="0" w:color="auto"/>
            </w:tcBorders>
            <w:shd w:val="clear" w:color="auto" w:fill="FFFFFF"/>
          </w:tcPr>
          <w:p w:rsidR="003E1044" w:rsidRPr="003E1044" w:rsidRDefault="003E1044" w:rsidP="003E1044">
            <w:pPr>
              <w:pStyle w:val="27"/>
              <w:framePr w:w="9912" w:wrap="notBeside" w:vAnchor="text" w:hAnchor="text" w:xAlign="center" w:y="1"/>
              <w:shd w:val="clear" w:color="auto" w:fill="auto"/>
              <w:spacing w:before="0" w:line="240" w:lineRule="auto"/>
              <w:rPr>
                <w:sz w:val="16"/>
                <w:szCs w:val="16"/>
              </w:rPr>
            </w:pPr>
            <w:r w:rsidRPr="003E1044">
              <w:rPr>
                <w:sz w:val="16"/>
                <w:szCs w:val="16"/>
              </w:rPr>
              <w:t>Отсутствует</w:t>
            </w:r>
          </w:p>
        </w:tc>
      </w:tr>
      <w:tr w:rsidR="003E1044" w:rsidRPr="003E1044" w:rsidTr="005055DD">
        <w:trPr>
          <w:trHeight w:hRule="exact" w:val="821"/>
          <w:jc w:val="center"/>
        </w:trPr>
        <w:tc>
          <w:tcPr>
            <w:tcW w:w="3029" w:type="dxa"/>
            <w:tcBorders>
              <w:top w:val="single" w:sz="4" w:space="0" w:color="auto"/>
              <w:left w:val="single" w:sz="4" w:space="0" w:color="auto"/>
            </w:tcBorders>
            <w:shd w:val="clear" w:color="auto" w:fill="FFFFFF"/>
          </w:tcPr>
          <w:p w:rsidR="003E1044" w:rsidRPr="003E1044" w:rsidRDefault="003E1044" w:rsidP="003E1044">
            <w:pPr>
              <w:pStyle w:val="27"/>
              <w:framePr w:w="9912" w:wrap="notBeside" w:vAnchor="text" w:hAnchor="text" w:xAlign="center" w:y="1"/>
              <w:shd w:val="clear" w:color="auto" w:fill="auto"/>
              <w:spacing w:before="0" w:line="240" w:lineRule="auto"/>
              <w:jc w:val="left"/>
              <w:rPr>
                <w:sz w:val="16"/>
                <w:szCs w:val="16"/>
              </w:rPr>
            </w:pPr>
            <w:r w:rsidRPr="003E1044">
              <w:rPr>
                <w:sz w:val="16"/>
                <w:szCs w:val="16"/>
              </w:rPr>
              <w:t>Перечень основных мероприятий</w:t>
            </w:r>
          </w:p>
          <w:p w:rsidR="003E1044" w:rsidRPr="003E1044" w:rsidRDefault="003E1044" w:rsidP="003E1044">
            <w:pPr>
              <w:pStyle w:val="27"/>
              <w:framePr w:w="9912" w:wrap="notBeside" w:vAnchor="text" w:hAnchor="text" w:xAlign="center" w:y="1"/>
              <w:shd w:val="clear" w:color="auto" w:fill="auto"/>
              <w:spacing w:before="0" w:line="240" w:lineRule="auto"/>
              <w:jc w:val="left"/>
              <w:rPr>
                <w:sz w:val="16"/>
                <w:szCs w:val="16"/>
              </w:rPr>
            </w:pPr>
            <w:r w:rsidRPr="003E1044">
              <w:rPr>
                <w:sz w:val="16"/>
                <w:szCs w:val="16"/>
              </w:rPr>
              <w:t>муниципальной программы</w:t>
            </w:r>
          </w:p>
        </w:tc>
        <w:tc>
          <w:tcPr>
            <w:tcW w:w="6883" w:type="dxa"/>
            <w:tcBorders>
              <w:top w:val="single" w:sz="4" w:space="0" w:color="auto"/>
              <w:left w:val="single" w:sz="4" w:space="0" w:color="auto"/>
              <w:right w:val="single" w:sz="4" w:space="0" w:color="auto"/>
            </w:tcBorders>
            <w:shd w:val="clear" w:color="auto" w:fill="FFFFFF"/>
          </w:tcPr>
          <w:p w:rsidR="003E1044" w:rsidRPr="003E1044" w:rsidRDefault="003E1044" w:rsidP="003E1044">
            <w:pPr>
              <w:pStyle w:val="27"/>
              <w:framePr w:w="9912" w:wrap="notBeside" w:vAnchor="text" w:hAnchor="text" w:xAlign="center" w:y="1"/>
              <w:shd w:val="clear" w:color="auto" w:fill="auto"/>
              <w:spacing w:before="0" w:line="240" w:lineRule="auto"/>
              <w:rPr>
                <w:sz w:val="16"/>
                <w:szCs w:val="16"/>
              </w:rPr>
            </w:pPr>
            <w:r w:rsidRPr="003E1044">
              <w:rPr>
                <w:sz w:val="16"/>
                <w:szCs w:val="16"/>
              </w:rPr>
              <w:t>- приобретение жилых помещений с целью предоставления гражданам по договорам социального найма.</w:t>
            </w:r>
          </w:p>
        </w:tc>
      </w:tr>
      <w:tr w:rsidR="003E1044" w:rsidRPr="003E1044" w:rsidTr="005055DD">
        <w:trPr>
          <w:trHeight w:hRule="exact" w:val="552"/>
          <w:jc w:val="center"/>
        </w:trPr>
        <w:tc>
          <w:tcPr>
            <w:tcW w:w="3029" w:type="dxa"/>
            <w:tcBorders>
              <w:top w:val="single" w:sz="4" w:space="0" w:color="auto"/>
              <w:left w:val="single" w:sz="4" w:space="0" w:color="auto"/>
            </w:tcBorders>
            <w:shd w:val="clear" w:color="auto" w:fill="FFFFFF"/>
          </w:tcPr>
          <w:p w:rsidR="003E1044" w:rsidRPr="003E1044" w:rsidRDefault="003E1044" w:rsidP="003E1044">
            <w:pPr>
              <w:pStyle w:val="27"/>
              <w:framePr w:w="9912" w:wrap="notBeside" w:vAnchor="text" w:hAnchor="text" w:xAlign="center" w:y="1"/>
              <w:shd w:val="clear" w:color="auto" w:fill="auto"/>
              <w:spacing w:before="0" w:line="240" w:lineRule="auto"/>
              <w:jc w:val="left"/>
              <w:rPr>
                <w:sz w:val="16"/>
                <w:szCs w:val="16"/>
              </w:rPr>
            </w:pPr>
            <w:r w:rsidRPr="003E1044">
              <w:rPr>
                <w:sz w:val="16"/>
                <w:szCs w:val="16"/>
              </w:rPr>
              <w:t>Исполнители</w:t>
            </w:r>
          </w:p>
          <w:p w:rsidR="003E1044" w:rsidRPr="003E1044" w:rsidRDefault="003E1044" w:rsidP="003E1044">
            <w:pPr>
              <w:pStyle w:val="27"/>
              <w:framePr w:w="9912" w:wrap="notBeside" w:vAnchor="text" w:hAnchor="text" w:xAlign="center" w:y="1"/>
              <w:shd w:val="clear" w:color="auto" w:fill="auto"/>
              <w:spacing w:before="0" w:line="240" w:lineRule="auto"/>
              <w:jc w:val="left"/>
              <w:rPr>
                <w:sz w:val="16"/>
                <w:szCs w:val="16"/>
              </w:rPr>
            </w:pPr>
            <w:r w:rsidRPr="003E1044">
              <w:rPr>
                <w:sz w:val="16"/>
                <w:szCs w:val="16"/>
              </w:rPr>
              <w:t>муниципальной программы</w:t>
            </w:r>
          </w:p>
        </w:tc>
        <w:tc>
          <w:tcPr>
            <w:tcW w:w="6883" w:type="dxa"/>
            <w:tcBorders>
              <w:top w:val="single" w:sz="4" w:space="0" w:color="auto"/>
              <w:left w:val="single" w:sz="4" w:space="0" w:color="auto"/>
              <w:right w:val="single" w:sz="4" w:space="0" w:color="auto"/>
            </w:tcBorders>
            <w:shd w:val="clear" w:color="auto" w:fill="FFFFFF"/>
          </w:tcPr>
          <w:p w:rsidR="003E1044" w:rsidRPr="003E1044" w:rsidRDefault="003E1044" w:rsidP="003E1044">
            <w:pPr>
              <w:pStyle w:val="27"/>
              <w:framePr w:w="9912" w:wrap="notBeside" w:vAnchor="text" w:hAnchor="text" w:xAlign="center" w:y="1"/>
              <w:shd w:val="clear" w:color="auto" w:fill="auto"/>
              <w:spacing w:before="0" w:line="240" w:lineRule="auto"/>
              <w:rPr>
                <w:sz w:val="16"/>
                <w:szCs w:val="16"/>
              </w:rPr>
            </w:pPr>
            <w:r w:rsidRPr="003E1044">
              <w:rPr>
                <w:sz w:val="16"/>
                <w:szCs w:val="16"/>
              </w:rPr>
              <w:t>Администрация Сельского поселения.</w:t>
            </w:r>
          </w:p>
        </w:tc>
      </w:tr>
      <w:tr w:rsidR="003E1044" w:rsidRPr="003E1044" w:rsidTr="005055DD">
        <w:trPr>
          <w:trHeight w:hRule="exact" w:val="2755"/>
          <w:jc w:val="center"/>
        </w:trPr>
        <w:tc>
          <w:tcPr>
            <w:tcW w:w="3029" w:type="dxa"/>
            <w:tcBorders>
              <w:top w:val="single" w:sz="4" w:space="0" w:color="auto"/>
              <w:left w:val="single" w:sz="4" w:space="0" w:color="auto"/>
              <w:bottom w:val="single" w:sz="4" w:space="0" w:color="auto"/>
            </w:tcBorders>
            <w:shd w:val="clear" w:color="auto" w:fill="FFFFFF"/>
          </w:tcPr>
          <w:p w:rsidR="003E1044" w:rsidRPr="003E1044" w:rsidRDefault="003E1044" w:rsidP="003E1044">
            <w:pPr>
              <w:pStyle w:val="27"/>
              <w:framePr w:w="9912" w:wrap="notBeside" w:vAnchor="text" w:hAnchor="text" w:xAlign="center" w:y="1"/>
              <w:shd w:val="clear" w:color="auto" w:fill="auto"/>
              <w:spacing w:before="0" w:line="240" w:lineRule="auto"/>
              <w:jc w:val="left"/>
              <w:rPr>
                <w:sz w:val="16"/>
                <w:szCs w:val="16"/>
              </w:rPr>
            </w:pPr>
            <w:r w:rsidRPr="003E1044">
              <w:rPr>
                <w:sz w:val="16"/>
                <w:szCs w:val="16"/>
              </w:rPr>
              <w:t>Объемы и источники финансирования муниципальной программы</w:t>
            </w:r>
          </w:p>
        </w:tc>
        <w:tc>
          <w:tcPr>
            <w:tcW w:w="6883" w:type="dxa"/>
            <w:tcBorders>
              <w:top w:val="single" w:sz="4" w:space="0" w:color="auto"/>
              <w:left w:val="single" w:sz="4" w:space="0" w:color="auto"/>
              <w:bottom w:val="single" w:sz="4" w:space="0" w:color="auto"/>
              <w:right w:val="single" w:sz="4" w:space="0" w:color="auto"/>
            </w:tcBorders>
            <w:shd w:val="clear" w:color="auto" w:fill="FFFFFF"/>
          </w:tcPr>
          <w:p w:rsidR="003E1044" w:rsidRPr="003E1044" w:rsidRDefault="003E1044" w:rsidP="003E1044">
            <w:pPr>
              <w:pStyle w:val="27"/>
              <w:framePr w:w="9912" w:wrap="notBeside" w:vAnchor="text" w:hAnchor="text" w:xAlign="center" w:y="1"/>
              <w:shd w:val="clear" w:color="auto" w:fill="auto"/>
              <w:spacing w:before="0" w:line="240" w:lineRule="auto"/>
              <w:rPr>
                <w:sz w:val="16"/>
                <w:szCs w:val="16"/>
              </w:rPr>
            </w:pPr>
            <w:r w:rsidRPr="003E1044">
              <w:rPr>
                <w:sz w:val="16"/>
                <w:szCs w:val="16"/>
              </w:rPr>
              <w:t>Общий объем финансирования – 28 181,5 тыс. руб., в том числе:</w:t>
            </w:r>
          </w:p>
          <w:p w:rsidR="003E1044" w:rsidRPr="003E1044" w:rsidRDefault="003E1044" w:rsidP="00AC447B">
            <w:pPr>
              <w:pStyle w:val="27"/>
              <w:framePr w:w="9912" w:wrap="notBeside" w:vAnchor="text" w:hAnchor="text" w:xAlign="center" w:y="1"/>
              <w:numPr>
                <w:ilvl w:val="0"/>
                <w:numId w:val="5"/>
              </w:numPr>
              <w:shd w:val="clear" w:color="auto" w:fill="auto"/>
              <w:tabs>
                <w:tab w:val="left" w:pos="538"/>
              </w:tabs>
              <w:spacing w:before="0" w:line="240" w:lineRule="auto"/>
              <w:rPr>
                <w:sz w:val="16"/>
                <w:szCs w:val="16"/>
              </w:rPr>
            </w:pPr>
            <w:r w:rsidRPr="003E1044">
              <w:rPr>
                <w:sz w:val="16"/>
                <w:szCs w:val="16"/>
              </w:rPr>
              <w:t>год – 28 181,5 тыс. руб.;</w:t>
            </w:r>
          </w:p>
          <w:p w:rsidR="003E1044" w:rsidRPr="003E1044" w:rsidRDefault="003E1044" w:rsidP="00AC447B">
            <w:pPr>
              <w:pStyle w:val="27"/>
              <w:framePr w:w="9912" w:wrap="notBeside" w:vAnchor="text" w:hAnchor="text" w:xAlign="center" w:y="1"/>
              <w:numPr>
                <w:ilvl w:val="0"/>
                <w:numId w:val="5"/>
              </w:numPr>
              <w:shd w:val="clear" w:color="auto" w:fill="auto"/>
              <w:tabs>
                <w:tab w:val="left" w:pos="538"/>
              </w:tabs>
              <w:spacing w:before="0" w:line="240" w:lineRule="auto"/>
              <w:rPr>
                <w:sz w:val="16"/>
                <w:szCs w:val="16"/>
              </w:rPr>
            </w:pPr>
            <w:r w:rsidRPr="003E1044">
              <w:rPr>
                <w:sz w:val="16"/>
                <w:szCs w:val="16"/>
              </w:rPr>
              <w:t>год - 0,0 тыс. руб.; .</w:t>
            </w:r>
          </w:p>
          <w:p w:rsidR="003E1044" w:rsidRPr="003E1044" w:rsidRDefault="003E1044" w:rsidP="00AC447B">
            <w:pPr>
              <w:pStyle w:val="27"/>
              <w:framePr w:w="9912" w:wrap="notBeside" w:vAnchor="text" w:hAnchor="text" w:xAlign="center" w:y="1"/>
              <w:numPr>
                <w:ilvl w:val="0"/>
                <w:numId w:val="5"/>
              </w:numPr>
              <w:shd w:val="clear" w:color="auto" w:fill="auto"/>
              <w:tabs>
                <w:tab w:val="left" w:pos="622"/>
              </w:tabs>
              <w:spacing w:before="0" w:line="240" w:lineRule="auto"/>
              <w:ind w:left="80"/>
              <w:jc w:val="left"/>
              <w:rPr>
                <w:sz w:val="16"/>
                <w:szCs w:val="16"/>
              </w:rPr>
            </w:pPr>
            <w:r w:rsidRPr="003E1044">
              <w:rPr>
                <w:sz w:val="16"/>
                <w:szCs w:val="16"/>
              </w:rPr>
              <w:t xml:space="preserve">год - 0,0 тыс. руб. </w:t>
            </w:r>
          </w:p>
          <w:p w:rsidR="003E1044" w:rsidRPr="003E1044" w:rsidRDefault="003E1044" w:rsidP="003E1044">
            <w:pPr>
              <w:pStyle w:val="27"/>
              <w:framePr w:w="9912" w:wrap="notBeside" w:vAnchor="text" w:hAnchor="text" w:xAlign="center" w:y="1"/>
              <w:shd w:val="clear" w:color="auto" w:fill="auto"/>
              <w:tabs>
                <w:tab w:val="left" w:pos="622"/>
              </w:tabs>
              <w:spacing w:before="0" w:line="240" w:lineRule="auto"/>
              <w:jc w:val="left"/>
              <w:rPr>
                <w:sz w:val="16"/>
                <w:szCs w:val="16"/>
              </w:rPr>
            </w:pPr>
            <w:r w:rsidRPr="003E1044">
              <w:rPr>
                <w:sz w:val="16"/>
                <w:szCs w:val="16"/>
              </w:rPr>
              <w:t>в том числе из:</w:t>
            </w:r>
          </w:p>
          <w:p w:rsidR="003E1044" w:rsidRPr="003E1044" w:rsidRDefault="003E1044" w:rsidP="003E1044">
            <w:pPr>
              <w:pStyle w:val="27"/>
              <w:framePr w:w="9912" w:wrap="notBeside" w:vAnchor="text" w:hAnchor="text" w:xAlign="center" w:y="1"/>
              <w:shd w:val="clear" w:color="auto" w:fill="auto"/>
              <w:spacing w:before="0" w:line="240" w:lineRule="auto"/>
              <w:rPr>
                <w:sz w:val="16"/>
                <w:szCs w:val="16"/>
              </w:rPr>
            </w:pPr>
            <w:r w:rsidRPr="003E1044">
              <w:rPr>
                <w:sz w:val="16"/>
                <w:szCs w:val="16"/>
              </w:rPr>
              <w:t>окружного бюджета всего – 22 584,3 тыс. руб., в том числе:</w:t>
            </w:r>
          </w:p>
          <w:p w:rsidR="003E1044" w:rsidRPr="003E1044" w:rsidRDefault="003E1044" w:rsidP="00AC447B">
            <w:pPr>
              <w:pStyle w:val="27"/>
              <w:framePr w:w="9912" w:wrap="notBeside" w:vAnchor="text" w:hAnchor="text" w:xAlign="center" w:y="1"/>
              <w:numPr>
                <w:ilvl w:val="0"/>
                <w:numId w:val="6"/>
              </w:numPr>
              <w:shd w:val="clear" w:color="auto" w:fill="auto"/>
              <w:tabs>
                <w:tab w:val="left" w:pos="542"/>
              </w:tabs>
              <w:spacing w:before="0" w:line="240" w:lineRule="auto"/>
              <w:rPr>
                <w:sz w:val="16"/>
                <w:szCs w:val="16"/>
              </w:rPr>
            </w:pPr>
            <w:r w:rsidRPr="003E1044">
              <w:rPr>
                <w:sz w:val="16"/>
                <w:szCs w:val="16"/>
              </w:rPr>
              <w:t>год – 22 584,3 тыс. руб.;</w:t>
            </w:r>
          </w:p>
          <w:p w:rsidR="003E1044" w:rsidRPr="003E1044" w:rsidRDefault="003E1044" w:rsidP="00AC447B">
            <w:pPr>
              <w:pStyle w:val="27"/>
              <w:framePr w:w="9912" w:wrap="notBeside" w:vAnchor="text" w:hAnchor="text" w:xAlign="center" w:y="1"/>
              <w:numPr>
                <w:ilvl w:val="0"/>
                <w:numId w:val="6"/>
              </w:numPr>
              <w:shd w:val="clear" w:color="auto" w:fill="auto"/>
              <w:tabs>
                <w:tab w:val="left" w:pos="542"/>
              </w:tabs>
              <w:spacing w:before="0" w:line="240" w:lineRule="auto"/>
              <w:rPr>
                <w:sz w:val="16"/>
                <w:szCs w:val="16"/>
              </w:rPr>
            </w:pPr>
            <w:r w:rsidRPr="003E1044">
              <w:rPr>
                <w:sz w:val="16"/>
                <w:szCs w:val="16"/>
              </w:rPr>
              <w:t>год - 0,0 тыс. руб.;</w:t>
            </w:r>
          </w:p>
          <w:p w:rsidR="003E1044" w:rsidRPr="003E1044" w:rsidRDefault="003E1044" w:rsidP="00AC447B">
            <w:pPr>
              <w:pStyle w:val="27"/>
              <w:framePr w:w="9912" w:wrap="notBeside" w:vAnchor="text" w:hAnchor="text" w:xAlign="center" w:y="1"/>
              <w:numPr>
                <w:ilvl w:val="0"/>
                <w:numId w:val="6"/>
              </w:numPr>
              <w:shd w:val="clear" w:color="auto" w:fill="auto"/>
              <w:tabs>
                <w:tab w:val="left" w:pos="538"/>
              </w:tabs>
              <w:spacing w:before="0" w:line="240" w:lineRule="auto"/>
              <w:rPr>
                <w:sz w:val="16"/>
                <w:szCs w:val="16"/>
              </w:rPr>
            </w:pPr>
            <w:r w:rsidRPr="003E1044">
              <w:rPr>
                <w:sz w:val="16"/>
                <w:szCs w:val="16"/>
              </w:rPr>
              <w:t>год - 0,0 тыс. руб.</w:t>
            </w:r>
          </w:p>
          <w:p w:rsidR="003E1044" w:rsidRPr="003E1044" w:rsidRDefault="003E1044" w:rsidP="003E1044">
            <w:pPr>
              <w:pStyle w:val="27"/>
              <w:framePr w:w="9912" w:wrap="notBeside" w:vAnchor="text" w:hAnchor="text" w:xAlign="center" w:y="1"/>
              <w:shd w:val="clear" w:color="auto" w:fill="auto"/>
              <w:spacing w:before="0" w:line="240" w:lineRule="auto"/>
              <w:rPr>
                <w:sz w:val="16"/>
                <w:szCs w:val="16"/>
              </w:rPr>
            </w:pPr>
            <w:r w:rsidRPr="003E1044">
              <w:rPr>
                <w:sz w:val="16"/>
                <w:szCs w:val="16"/>
              </w:rPr>
              <w:t>районного бюджета всего – 5 597,2 тыс. руб., в том числе:</w:t>
            </w:r>
          </w:p>
        </w:tc>
      </w:tr>
    </w:tbl>
    <w:p w:rsidR="003E1044" w:rsidRPr="003E1044" w:rsidRDefault="003E1044" w:rsidP="003E1044">
      <w:pPr>
        <w:spacing w:after="0" w:line="240" w:lineRule="auto"/>
        <w:rPr>
          <w:rFonts w:ascii="Times New Roman" w:hAnsi="Times New Roman" w:cs="Times New Roman"/>
          <w:sz w:val="16"/>
          <w:szCs w:val="16"/>
        </w:rPr>
      </w:pPr>
    </w:p>
    <w:tbl>
      <w:tblPr>
        <w:tblOverlap w:val="never"/>
        <w:tblW w:w="0" w:type="auto"/>
        <w:jc w:val="center"/>
        <w:tblLayout w:type="fixed"/>
        <w:tblCellMar>
          <w:left w:w="10" w:type="dxa"/>
          <w:right w:w="10" w:type="dxa"/>
        </w:tblCellMar>
        <w:tblLook w:val="04A0"/>
      </w:tblPr>
      <w:tblGrid>
        <w:gridCol w:w="3029"/>
        <w:gridCol w:w="6874"/>
      </w:tblGrid>
      <w:tr w:rsidR="003E1044" w:rsidRPr="003E1044" w:rsidTr="005055DD">
        <w:trPr>
          <w:trHeight w:hRule="exact" w:val="878"/>
          <w:jc w:val="center"/>
        </w:trPr>
        <w:tc>
          <w:tcPr>
            <w:tcW w:w="3029" w:type="dxa"/>
            <w:tcBorders>
              <w:top w:val="single" w:sz="4" w:space="0" w:color="auto"/>
              <w:left w:val="single" w:sz="4" w:space="0" w:color="auto"/>
            </w:tcBorders>
            <w:shd w:val="clear" w:color="auto" w:fill="FFFFFF"/>
          </w:tcPr>
          <w:p w:rsidR="003E1044" w:rsidRPr="003E1044" w:rsidRDefault="003E1044" w:rsidP="003E1044">
            <w:pPr>
              <w:framePr w:w="9902" w:wrap="notBeside" w:vAnchor="text" w:hAnchor="text" w:xAlign="center" w:y="1"/>
              <w:spacing w:after="0" w:line="240" w:lineRule="auto"/>
              <w:rPr>
                <w:rFonts w:ascii="Times New Roman" w:hAnsi="Times New Roman" w:cs="Times New Roman"/>
                <w:sz w:val="16"/>
                <w:szCs w:val="16"/>
              </w:rPr>
            </w:pPr>
          </w:p>
        </w:tc>
        <w:tc>
          <w:tcPr>
            <w:tcW w:w="6874" w:type="dxa"/>
            <w:tcBorders>
              <w:top w:val="single" w:sz="4" w:space="0" w:color="auto"/>
              <w:left w:val="single" w:sz="4" w:space="0" w:color="auto"/>
              <w:right w:val="single" w:sz="4" w:space="0" w:color="auto"/>
            </w:tcBorders>
            <w:shd w:val="clear" w:color="auto" w:fill="FFFFFF"/>
          </w:tcPr>
          <w:p w:rsidR="003E1044" w:rsidRPr="003E1044" w:rsidRDefault="003E1044" w:rsidP="00AC447B">
            <w:pPr>
              <w:pStyle w:val="27"/>
              <w:framePr w:w="9902" w:wrap="notBeside" w:vAnchor="text" w:hAnchor="text" w:xAlign="center" w:y="1"/>
              <w:numPr>
                <w:ilvl w:val="0"/>
                <w:numId w:val="7"/>
              </w:numPr>
              <w:shd w:val="clear" w:color="auto" w:fill="auto"/>
              <w:tabs>
                <w:tab w:val="left" w:pos="538"/>
              </w:tabs>
              <w:spacing w:before="0" w:line="240" w:lineRule="auto"/>
              <w:rPr>
                <w:sz w:val="16"/>
                <w:szCs w:val="16"/>
              </w:rPr>
            </w:pPr>
            <w:r w:rsidRPr="003E1044">
              <w:rPr>
                <w:sz w:val="16"/>
                <w:szCs w:val="16"/>
              </w:rPr>
              <w:t>год – 5 597,2 тыс. руб.</w:t>
            </w:r>
          </w:p>
          <w:p w:rsidR="003E1044" w:rsidRPr="003E1044" w:rsidRDefault="003E1044" w:rsidP="00AC447B">
            <w:pPr>
              <w:pStyle w:val="27"/>
              <w:framePr w:w="9902" w:wrap="notBeside" w:vAnchor="text" w:hAnchor="text" w:xAlign="center" w:y="1"/>
              <w:numPr>
                <w:ilvl w:val="0"/>
                <w:numId w:val="7"/>
              </w:numPr>
              <w:shd w:val="clear" w:color="auto" w:fill="auto"/>
              <w:tabs>
                <w:tab w:val="left" w:pos="538"/>
              </w:tabs>
              <w:spacing w:before="0" w:line="240" w:lineRule="auto"/>
              <w:rPr>
                <w:sz w:val="16"/>
                <w:szCs w:val="16"/>
              </w:rPr>
            </w:pPr>
            <w:r w:rsidRPr="003E1044">
              <w:rPr>
                <w:sz w:val="16"/>
                <w:szCs w:val="16"/>
              </w:rPr>
              <w:t>год - 0,0 тыс. руб.;</w:t>
            </w:r>
          </w:p>
          <w:p w:rsidR="003E1044" w:rsidRPr="003E1044" w:rsidRDefault="003E1044" w:rsidP="00AC447B">
            <w:pPr>
              <w:pStyle w:val="27"/>
              <w:framePr w:w="9902" w:wrap="notBeside" w:vAnchor="text" w:hAnchor="text" w:xAlign="center" w:y="1"/>
              <w:numPr>
                <w:ilvl w:val="0"/>
                <w:numId w:val="7"/>
              </w:numPr>
              <w:shd w:val="clear" w:color="auto" w:fill="auto"/>
              <w:tabs>
                <w:tab w:val="left" w:pos="538"/>
              </w:tabs>
              <w:spacing w:before="0" w:line="240" w:lineRule="auto"/>
              <w:rPr>
                <w:sz w:val="16"/>
                <w:szCs w:val="16"/>
              </w:rPr>
            </w:pPr>
            <w:r w:rsidRPr="003E1044">
              <w:rPr>
                <w:sz w:val="16"/>
                <w:szCs w:val="16"/>
              </w:rPr>
              <w:t>год - 0,0 тыс. руб.</w:t>
            </w:r>
          </w:p>
        </w:tc>
      </w:tr>
      <w:tr w:rsidR="003E1044" w:rsidRPr="003E1044" w:rsidTr="005055DD">
        <w:trPr>
          <w:trHeight w:hRule="exact" w:val="1987"/>
          <w:jc w:val="center"/>
        </w:trPr>
        <w:tc>
          <w:tcPr>
            <w:tcW w:w="3029" w:type="dxa"/>
            <w:tcBorders>
              <w:top w:val="single" w:sz="4" w:space="0" w:color="auto"/>
              <w:left w:val="single" w:sz="4" w:space="0" w:color="auto"/>
            </w:tcBorders>
            <w:shd w:val="clear" w:color="auto" w:fill="FFFFFF"/>
          </w:tcPr>
          <w:p w:rsidR="003E1044" w:rsidRPr="003E1044" w:rsidRDefault="003E1044" w:rsidP="003E1044">
            <w:pPr>
              <w:pStyle w:val="27"/>
              <w:framePr w:w="9902" w:wrap="notBeside" w:vAnchor="text" w:hAnchor="text" w:xAlign="center" w:y="1"/>
              <w:shd w:val="clear" w:color="auto" w:fill="auto"/>
              <w:spacing w:before="0" w:line="240" w:lineRule="auto"/>
              <w:jc w:val="left"/>
              <w:rPr>
                <w:sz w:val="16"/>
                <w:szCs w:val="16"/>
              </w:rPr>
            </w:pPr>
            <w:r w:rsidRPr="003E1044">
              <w:rPr>
                <w:sz w:val="16"/>
                <w:szCs w:val="16"/>
              </w:rPr>
              <w:t>Ожидаемые конечные результаты реализации муниципальной программы и показатели социально</w:t>
            </w:r>
            <w:r w:rsidRPr="003E1044">
              <w:rPr>
                <w:sz w:val="16"/>
                <w:szCs w:val="16"/>
              </w:rPr>
              <w:softHyphen/>
              <w:t>экономической эффективности муниципальной программы</w:t>
            </w:r>
          </w:p>
        </w:tc>
        <w:tc>
          <w:tcPr>
            <w:tcW w:w="6874" w:type="dxa"/>
            <w:tcBorders>
              <w:top w:val="single" w:sz="4" w:space="0" w:color="auto"/>
              <w:left w:val="single" w:sz="4" w:space="0" w:color="auto"/>
              <w:right w:val="single" w:sz="4" w:space="0" w:color="auto"/>
            </w:tcBorders>
            <w:shd w:val="clear" w:color="auto" w:fill="FFFFFF"/>
          </w:tcPr>
          <w:p w:rsidR="003E1044" w:rsidRPr="003E1044" w:rsidRDefault="003E1044" w:rsidP="003E1044">
            <w:pPr>
              <w:pStyle w:val="27"/>
              <w:framePr w:w="9902" w:wrap="notBeside" w:vAnchor="text" w:hAnchor="text" w:xAlign="center" w:y="1"/>
              <w:shd w:val="clear" w:color="auto" w:fill="auto"/>
              <w:spacing w:before="0" w:line="240" w:lineRule="auto"/>
              <w:rPr>
                <w:sz w:val="16"/>
                <w:szCs w:val="16"/>
              </w:rPr>
            </w:pPr>
            <w:r w:rsidRPr="003E1044">
              <w:rPr>
                <w:sz w:val="16"/>
                <w:szCs w:val="16"/>
              </w:rPr>
              <w:t>Реализация Программы позволит:</w:t>
            </w:r>
          </w:p>
          <w:p w:rsidR="003E1044" w:rsidRPr="003E1044" w:rsidRDefault="003E1044" w:rsidP="00AC447B">
            <w:pPr>
              <w:pStyle w:val="27"/>
              <w:framePr w:w="9902" w:wrap="notBeside" w:vAnchor="text" w:hAnchor="text" w:xAlign="center" w:y="1"/>
              <w:numPr>
                <w:ilvl w:val="0"/>
                <w:numId w:val="8"/>
              </w:numPr>
              <w:shd w:val="clear" w:color="auto" w:fill="auto"/>
              <w:tabs>
                <w:tab w:val="left" w:pos="139"/>
              </w:tabs>
              <w:spacing w:before="0" w:line="240" w:lineRule="auto"/>
              <w:rPr>
                <w:sz w:val="16"/>
                <w:szCs w:val="16"/>
              </w:rPr>
            </w:pPr>
            <w:r w:rsidRPr="003E1044">
              <w:rPr>
                <w:sz w:val="16"/>
                <w:szCs w:val="16"/>
              </w:rPr>
              <w:t>увеличить общую площадь жилых помещений муниципального жилищного фонда;</w:t>
            </w:r>
          </w:p>
          <w:p w:rsidR="003E1044" w:rsidRPr="003E1044" w:rsidRDefault="003E1044" w:rsidP="00AC447B">
            <w:pPr>
              <w:pStyle w:val="27"/>
              <w:framePr w:w="9902" w:wrap="notBeside" w:vAnchor="text" w:hAnchor="text" w:xAlign="center" w:y="1"/>
              <w:numPr>
                <w:ilvl w:val="0"/>
                <w:numId w:val="8"/>
              </w:numPr>
              <w:shd w:val="clear" w:color="auto" w:fill="auto"/>
              <w:tabs>
                <w:tab w:val="left" w:pos="139"/>
              </w:tabs>
              <w:spacing w:before="0" w:line="240" w:lineRule="auto"/>
              <w:rPr>
                <w:sz w:val="16"/>
                <w:szCs w:val="16"/>
              </w:rPr>
            </w:pPr>
            <w:r w:rsidRPr="003E1044">
              <w:rPr>
                <w:sz w:val="16"/>
                <w:szCs w:val="16"/>
              </w:rPr>
              <w:t>уменьшить потребность в жилых помещениях, предоставляемых гражданам по договорам социального найма.</w:t>
            </w:r>
          </w:p>
        </w:tc>
      </w:tr>
      <w:tr w:rsidR="003E1044" w:rsidRPr="003E1044" w:rsidTr="005055DD">
        <w:trPr>
          <w:trHeight w:hRule="exact" w:val="1138"/>
          <w:jc w:val="center"/>
        </w:trPr>
        <w:tc>
          <w:tcPr>
            <w:tcW w:w="3029" w:type="dxa"/>
            <w:tcBorders>
              <w:top w:val="single" w:sz="4" w:space="0" w:color="auto"/>
              <w:left w:val="single" w:sz="4" w:space="0" w:color="auto"/>
              <w:bottom w:val="single" w:sz="4" w:space="0" w:color="auto"/>
            </w:tcBorders>
            <w:shd w:val="clear" w:color="auto" w:fill="FFFFFF"/>
          </w:tcPr>
          <w:p w:rsidR="003E1044" w:rsidRPr="003E1044" w:rsidRDefault="003E1044" w:rsidP="003E1044">
            <w:pPr>
              <w:pStyle w:val="27"/>
              <w:framePr w:w="9902" w:wrap="notBeside" w:vAnchor="text" w:hAnchor="text" w:xAlign="center" w:y="1"/>
              <w:shd w:val="clear" w:color="auto" w:fill="auto"/>
              <w:spacing w:before="0" w:line="240" w:lineRule="auto"/>
              <w:jc w:val="left"/>
              <w:rPr>
                <w:sz w:val="16"/>
                <w:szCs w:val="16"/>
              </w:rPr>
            </w:pPr>
            <w:r w:rsidRPr="003E1044">
              <w:rPr>
                <w:sz w:val="16"/>
                <w:szCs w:val="16"/>
              </w:rPr>
              <w:t>Система организации контроля за исполнением муниципальной программы</w:t>
            </w:r>
          </w:p>
        </w:tc>
        <w:tc>
          <w:tcPr>
            <w:tcW w:w="6874" w:type="dxa"/>
            <w:tcBorders>
              <w:top w:val="single" w:sz="4" w:space="0" w:color="auto"/>
              <w:left w:val="single" w:sz="4" w:space="0" w:color="auto"/>
              <w:bottom w:val="single" w:sz="4" w:space="0" w:color="auto"/>
              <w:right w:val="single" w:sz="4" w:space="0" w:color="auto"/>
            </w:tcBorders>
            <w:shd w:val="clear" w:color="auto" w:fill="FFFFFF"/>
          </w:tcPr>
          <w:p w:rsidR="003E1044" w:rsidRPr="003E1044" w:rsidRDefault="003E1044" w:rsidP="003E1044">
            <w:pPr>
              <w:pStyle w:val="27"/>
              <w:framePr w:w="9902" w:wrap="notBeside" w:vAnchor="text" w:hAnchor="text" w:xAlign="center" w:y="1"/>
              <w:shd w:val="clear" w:color="auto" w:fill="auto"/>
              <w:spacing w:before="0" w:line="240" w:lineRule="auto"/>
              <w:rPr>
                <w:sz w:val="16"/>
                <w:szCs w:val="16"/>
              </w:rPr>
            </w:pPr>
            <w:r w:rsidRPr="003E1044">
              <w:rPr>
                <w:sz w:val="16"/>
                <w:szCs w:val="16"/>
              </w:rPr>
              <w:t>Контроль за реализацией Программы осуществляется главой Сельского поселения «Пустозерский сельсовет» Заполярного района Ненецкого автономного округа, финансово-бюджетным отделом Администрации Сельского поселения</w:t>
            </w:r>
          </w:p>
        </w:tc>
      </w:tr>
    </w:tbl>
    <w:p w:rsidR="003E1044" w:rsidRPr="003E1044" w:rsidRDefault="003E1044" w:rsidP="003E1044">
      <w:pPr>
        <w:spacing w:after="0" w:line="240" w:lineRule="auto"/>
        <w:rPr>
          <w:rFonts w:ascii="Times New Roman" w:hAnsi="Times New Roman" w:cs="Times New Roman"/>
          <w:sz w:val="16"/>
          <w:szCs w:val="16"/>
        </w:rPr>
      </w:pPr>
    </w:p>
    <w:p w:rsidR="003E1044" w:rsidRPr="003E1044" w:rsidRDefault="003E1044" w:rsidP="00AC447B">
      <w:pPr>
        <w:keepNext/>
        <w:keepLines/>
        <w:widowControl w:val="0"/>
        <w:numPr>
          <w:ilvl w:val="0"/>
          <w:numId w:val="9"/>
        </w:numPr>
        <w:tabs>
          <w:tab w:val="left" w:pos="1910"/>
        </w:tabs>
        <w:spacing w:after="0" w:line="240" w:lineRule="auto"/>
        <w:ind w:left="2700" w:hanging="1040"/>
        <w:outlineLvl w:val="0"/>
        <w:rPr>
          <w:rFonts w:ascii="Times New Roman" w:hAnsi="Times New Roman" w:cs="Times New Roman"/>
          <w:sz w:val="16"/>
          <w:szCs w:val="16"/>
        </w:rPr>
      </w:pPr>
      <w:bookmarkStart w:id="0" w:name="bookmark0"/>
      <w:r w:rsidRPr="003E1044">
        <w:rPr>
          <w:rFonts w:ascii="Times New Roman" w:hAnsi="Times New Roman" w:cs="Times New Roman"/>
          <w:color w:val="000000"/>
          <w:sz w:val="16"/>
          <w:szCs w:val="16"/>
        </w:rPr>
        <w:lastRenderedPageBreak/>
        <w:t>Содержание проблемы и обоснование необходимости ее решения программными методами</w:t>
      </w:r>
      <w:bookmarkEnd w:id="0"/>
    </w:p>
    <w:p w:rsidR="003E1044" w:rsidRPr="003E1044" w:rsidRDefault="003E1044" w:rsidP="003E1044">
      <w:pPr>
        <w:pStyle w:val="27"/>
        <w:shd w:val="clear" w:color="auto" w:fill="auto"/>
        <w:spacing w:before="0" w:line="240" w:lineRule="auto"/>
        <w:ind w:firstLine="700"/>
        <w:rPr>
          <w:sz w:val="16"/>
          <w:szCs w:val="16"/>
        </w:rPr>
      </w:pPr>
      <w:r w:rsidRPr="003E1044">
        <w:rPr>
          <w:color w:val="000000"/>
          <w:sz w:val="16"/>
          <w:szCs w:val="16"/>
        </w:rPr>
        <w:t>В соответствии с Законом НАО от 17.02.2010 № 8-03 «О регулировании отдельных вопросов организации местного самоуправления на территории Ненецкого автономного округа» Администрация Сельского поселения «Пустозерский сельсовет» ЗР НАО осуществляет исполнение полномочий по обеспечению проживающих в поселении и нуждающихся в жилых помещениях малоимущих граждан жилыми помещениями.</w:t>
      </w:r>
    </w:p>
    <w:p w:rsidR="003E1044" w:rsidRPr="003E1044" w:rsidRDefault="003E1044" w:rsidP="003E1044">
      <w:pPr>
        <w:pStyle w:val="27"/>
        <w:shd w:val="clear" w:color="auto" w:fill="auto"/>
        <w:spacing w:before="0" w:line="240" w:lineRule="auto"/>
        <w:ind w:firstLine="700"/>
        <w:rPr>
          <w:sz w:val="16"/>
          <w:szCs w:val="16"/>
        </w:rPr>
      </w:pPr>
      <w:r w:rsidRPr="003E1044">
        <w:rPr>
          <w:color w:val="000000"/>
          <w:sz w:val="16"/>
          <w:szCs w:val="16"/>
        </w:rPr>
        <w:t>На территории Сельского поселения «Пустозерский сельсовет» ЗР НАО состоят в очереди нуждающихся в жилых помещениях, предоставляемых по договорам социального найма 33 семьи.</w:t>
      </w:r>
    </w:p>
    <w:p w:rsidR="003E1044" w:rsidRPr="003E1044" w:rsidRDefault="003E1044" w:rsidP="003E1044">
      <w:pPr>
        <w:pStyle w:val="27"/>
        <w:shd w:val="clear" w:color="auto" w:fill="auto"/>
        <w:spacing w:before="0" w:line="240" w:lineRule="auto"/>
        <w:ind w:firstLine="700"/>
        <w:rPr>
          <w:sz w:val="16"/>
          <w:szCs w:val="16"/>
        </w:rPr>
      </w:pPr>
      <w:r w:rsidRPr="003E1044">
        <w:rPr>
          <w:color w:val="000000"/>
          <w:sz w:val="16"/>
          <w:szCs w:val="16"/>
        </w:rPr>
        <w:t>В целях обеспечения условий для осуществления гражданами права на жилище и создание комфортных и безопасных условий проживания органы местного самоуправления Сельского поселения «Пустозерский сельсовет» Заполярного района Ненецкого автономного округа в пределах своих полномочий должны обеспечить:</w:t>
      </w:r>
    </w:p>
    <w:p w:rsidR="003E1044" w:rsidRPr="003E1044" w:rsidRDefault="003E1044" w:rsidP="00AC447B">
      <w:pPr>
        <w:pStyle w:val="27"/>
        <w:numPr>
          <w:ilvl w:val="0"/>
          <w:numId w:val="10"/>
        </w:numPr>
        <w:shd w:val="clear" w:color="auto" w:fill="auto"/>
        <w:tabs>
          <w:tab w:val="left" w:pos="865"/>
        </w:tabs>
        <w:spacing w:before="0" w:line="240" w:lineRule="auto"/>
        <w:ind w:left="20" w:firstLine="700"/>
        <w:rPr>
          <w:sz w:val="16"/>
          <w:szCs w:val="16"/>
        </w:rPr>
      </w:pPr>
      <w:r w:rsidRPr="003E1044">
        <w:rPr>
          <w:color w:val="000000"/>
          <w:sz w:val="16"/>
          <w:szCs w:val="16"/>
        </w:rPr>
        <w:t>жилищное строительство или приобретение жилых помещений в целях формирования муниципального жилищного фонда;</w:t>
      </w:r>
    </w:p>
    <w:p w:rsidR="003E1044" w:rsidRPr="003E1044" w:rsidRDefault="003E1044" w:rsidP="00AC447B">
      <w:pPr>
        <w:pStyle w:val="27"/>
        <w:numPr>
          <w:ilvl w:val="0"/>
          <w:numId w:val="10"/>
        </w:numPr>
        <w:shd w:val="clear" w:color="auto" w:fill="auto"/>
        <w:tabs>
          <w:tab w:val="left" w:pos="874"/>
        </w:tabs>
        <w:spacing w:before="0" w:line="240" w:lineRule="auto"/>
        <w:ind w:left="20" w:firstLine="700"/>
        <w:rPr>
          <w:sz w:val="16"/>
          <w:szCs w:val="16"/>
        </w:rPr>
      </w:pPr>
      <w:r w:rsidRPr="003E1044">
        <w:rPr>
          <w:color w:val="000000"/>
          <w:sz w:val="16"/>
          <w:szCs w:val="16"/>
        </w:rPr>
        <w:t>своевременное проведение капитального или текущего ремонта жилых домов.</w:t>
      </w:r>
    </w:p>
    <w:p w:rsidR="003E1044" w:rsidRPr="003E1044" w:rsidRDefault="003E1044" w:rsidP="003E1044">
      <w:pPr>
        <w:pStyle w:val="27"/>
        <w:shd w:val="clear" w:color="auto" w:fill="auto"/>
        <w:spacing w:before="0" w:line="240" w:lineRule="auto"/>
        <w:ind w:firstLine="700"/>
        <w:rPr>
          <w:sz w:val="16"/>
          <w:szCs w:val="16"/>
        </w:rPr>
      </w:pPr>
      <w:r w:rsidRPr="003E1044">
        <w:rPr>
          <w:color w:val="000000"/>
          <w:sz w:val="16"/>
          <w:szCs w:val="16"/>
        </w:rPr>
        <w:t>Использование программно-целевого метода позволит:</w:t>
      </w:r>
    </w:p>
    <w:p w:rsidR="003E1044" w:rsidRPr="003E1044" w:rsidRDefault="003E1044" w:rsidP="00AC447B">
      <w:pPr>
        <w:pStyle w:val="27"/>
        <w:numPr>
          <w:ilvl w:val="0"/>
          <w:numId w:val="10"/>
        </w:numPr>
        <w:shd w:val="clear" w:color="auto" w:fill="auto"/>
        <w:tabs>
          <w:tab w:val="left" w:pos="879"/>
        </w:tabs>
        <w:spacing w:before="0" w:line="240" w:lineRule="auto"/>
        <w:ind w:left="20" w:firstLine="700"/>
        <w:rPr>
          <w:sz w:val="16"/>
          <w:szCs w:val="16"/>
        </w:rPr>
      </w:pPr>
      <w:r w:rsidRPr="003E1044">
        <w:rPr>
          <w:color w:val="000000"/>
          <w:sz w:val="16"/>
          <w:szCs w:val="16"/>
        </w:rPr>
        <w:t>эффективно планировать расходы на осуществление программных мероприятий и проводить мониторинг достижения результатов и показателей реализации Программы;</w:t>
      </w:r>
    </w:p>
    <w:p w:rsidR="003E1044" w:rsidRPr="003E1044" w:rsidRDefault="003E1044" w:rsidP="00AC447B">
      <w:pPr>
        <w:pStyle w:val="27"/>
        <w:numPr>
          <w:ilvl w:val="0"/>
          <w:numId w:val="10"/>
        </w:numPr>
        <w:shd w:val="clear" w:color="auto" w:fill="auto"/>
        <w:tabs>
          <w:tab w:val="left" w:pos="869"/>
        </w:tabs>
        <w:spacing w:before="0" w:line="240" w:lineRule="auto"/>
        <w:ind w:left="20" w:firstLine="700"/>
        <w:rPr>
          <w:sz w:val="16"/>
          <w:szCs w:val="16"/>
        </w:rPr>
      </w:pPr>
      <w:r w:rsidRPr="003E1044">
        <w:rPr>
          <w:color w:val="000000"/>
          <w:sz w:val="16"/>
          <w:szCs w:val="16"/>
        </w:rPr>
        <w:t>минимизировать риски нецелевого использования бюджетных средств.</w:t>
      </w:r>
    </w:p>
    <w:p w:rsidR="003E1044" w:rsidRPr="003E1044" w:rsidRDefault="003E1044" w:rsidP="003E1044">
      <w:pPr>
        <w:pStyle w:val="27"/>
        <w:shd w:val="clear" w:color="auto" w:fill="auto"/>
        <w:spacing w:before="0" w:line="240" w:lineRule="auto"/>
        <w:ind w:firstLine="700"/>
        <w:rPr>
          <w:sz w:val="16"/>
          <w:szCs w:val="16"/>
        </w:rPr>
      </w:pPr>
      <w:r w:rsidRPr="003E1044">
        <w:rPr>
          <w:color w:val="000000"/>
          <w:sz w:val="16"/>
          <w:szCs w:val="16"/>
        </w:rPr>
        <w:t>Анализ факторов, снижающих вероятность реализации муниципальной</w:t>
      </w:r>
    </w:p>
    <w:p w:rsidR="003E1044" w:rsidRPr="003E1044" w:rsidRDefault="003E1044" w:rsidP="003E1044">
      <w:pPr>
        <w:pStyle w:val="27"/>
        <w:shd w:val="clear" w:color="auto" w:fill="auto"/>
        <w:spacing w:before="0" w:line="240" w:lineRule="auto"/>
        <w:rPr>
          <w:sz w:val="16"/>
          <w:szCs w:val="16"/>
        </w:rPr>
      </w:pPr>
      <w:r w:rsidRPr="003E1044">
        <w:rPr>
          <w:color w:val="000000"/>
          <w:sz w:val="16"/>
          <w:szCs w:val="16"/>
        </w:rPr>
        <w:t>программы путем достижения поставленной цели и решения задач, определяет необходимость рассмотрения и своевременной нейтрализации следующих рисков:</w:t>
      </w:r>
    </w:p>
    <w:p w:rsidR="003E1044" w:rsidRPr="003E1044" w:rsidRDefault="003E1044" w:rsidP="00AC447B">
      <w:pPr>
        <w:pStyle w:val="27"/>
        <w:numPr>
          <w:ilvl w:val="0"/>
          <w:numId w:val="10"/>
        </w:numPr>
        <w:shd w:val="clear" w:color="auto" w:fill="auto"/>
        <w:tabs>
          <w:tab w:val="left" w:pos="859"/>
        </w:tabs>
        <w:spacing w:before="0" w:line="240" w:lineRule="auto"/>
        <w:ind w:left="20" w:firstLine="700"/>
        <w:rPr>
          <w:sz w:val="16"/>
          <w:szCs w:val="16"/>
        </w:rPr>
      </w:pPr>
      <w:r w:rsidRPr="003E1044">
        <w:rPr>
          <w:color w:val="000000"/>
          <w:sz w:val="16"/>
          <w:szCs w:val="16"/>
        </w:rPr>
        <w:t>риска обеспечения финансирования Программы в запланированных объемах;</w:t>
      </w:r>
    </w:p>
    <w:p w:rsidR="003E1044" w:rsidRPr="003E1044" w:rsidRDefault="003E1044" w:rsidP="00AC447B">
      <w:pPr>
        <w:pStyle w:val="27"/>
        <w:numPr>
          <w:ilvl w:val="0"/>
          <w:numId w:val="10"/>
        </w:numPr>
        <w:shd w:val="clear" w:color="auto" w:fill="auto"/>
        <w:tabs>
          <w:tab w:val="left" w:pos="874"/>
        </w:tabs>
        <w:spacing w:before="0" w:line="240" w:lineRule="auto"/>
        <w:ind w:left="20" w:firstLine="700"/>
        <w:rPr>
          <w:sz w:val="16"/>
          <w:szCs w:val="16"/>
        </w:rPr>
      </w:pPr>
      <w:r w:rsidRPr="003E1044">
        <w:rPr>
          <w:color w:val="000000"/>
          <w:sz w:val="16"/>
          <w:szCs w:val="16"/>
        </w:rPr>
        <w:t>риска некачественного управления (возникновения сбоев) при реализации Программы;</w:t>
      </w:r>
    </w:p>
    <w:p w:rsidR="003E1044" w:rsidRPr="003E1044" w:rsidRDefault="003E1044" w:rsidP="00AC447B">
      <w:pPr>
        <w:pStyle w:val="27"/>
        <w:numPr>
          <w:ilvl w:val="0"/>
          <w:numId w:val="10"/>
        </w:numPr>
        <w:shd w:val="clear" w:color="auto" w:fill="auto"/>
        <w:tabs>
          <w:tab w:val="left" w:pos="865"/>
        </w:tabs>
        <w:spacing w:before="0" w:line="240" w:lineRule="auto"/>
        <w:ind w:left="20" w:firstLine="700"/>
        <w:rPr>
          <w:sz w:val="16"/>
          <w:szCs w:val="16"/>
        </w:rPr>
      </w:pPr>
      <w:r w:rsidRPr="003E1044">
        <w:rPr>
          <w:color w:val="000000"/>
          <w:sz w:val="16"/>
          <w:szCs w:val="16"/>
        </w:rPr>
        <w:t>риска, связанного с осуществлением закупок товаров, работ, услуг, необходимых для реализации программы,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E1044" w:rsidRPr="003E1044" w:rsidRDefault="003E1044" w:rsidP="00AC447B">
      <w:pPr>
        <w:pStyle w:val="27"/>
        <w:numPr>
          <w:ilvl w:val="0"/>
          <w:numId w:val="10"/>
        </w:numPr>
        <w:shd w:val="clear" w:color="auto" w:fill="auto"/>
        <w:tabs>
          <w:tab w:val="left" w:pos="859"/>
        </w:tabs>
        <w:spacing w:before="0" w:line="240" w:lineRule="auto"/>
        <w:ind w:left="20" w:firstLine="700"/>
        <w:rPr>
          <w:sz w:val="16"/>
          <w:szCs w:val="16"/>
        </w:rPr>
      </w:pPr>
      <w:r w:rsidRPr="003E1044">
        <w:rPr>
          <w:color w:val="000000"/>
          <w:sz w:val="16"/>
          <w:szCs w:val="16"/>
        </w:rPr>
        <w:t>риска возникновения обстоятельств непреодолимой силы.</w:t>
      </w:r>
    </w:p>
    <w:p w:rsidR="003E1044" w:rsidRPr="003E1044" w:rsidRDefault="003E1044" w:rsidP="003E1044">
      <w:pPr>
        <w:pStyle w:val="27"/>
        <w:shd w:val="clear" w:color="auto" w:fill="auto"/>
        <w:spacing w:before="0" w:line="240" w:lineRule="auto"/>
        <w:ind w:firstLine="700"/>
        <w:rPr>
          <w:sz w:val="16"/>
          <w:szCs w:val="16"/>
        </w:rPr>
      </w:pPr>
      <w:r w:rsidRPr="003E1044">
        <w:rPr>
          <w:color w:val="000000"/>
          <w:sz w:val="16"/>
          <w:szCs w:val="16"/>
        </w:rPr>
        <w:t>Риск обеспечения финансирования Программы (риск ликвидности) маловероятен в связи с краткосрочным периодом реализации Программы. Качественная оценка такого риска - риск низкий.</w:t>
      </w:r>
    </w:p>
    <w:p w:rsidR="003E1044" w:rsidRPr="003E1044" w:rsidRDefault="003E1044" w:rsidP="003E1044">
      <w:pPr>
        <w:pStyle w:val="27"/>
        <w:shd w:val="clear" w:color="auto" w:fill="auto"/>
        <w:spacing w:before="0" w:line="240" w:lineRule="auto"/>
        <w:ind w:firstLine="700"/>
        <w:rPr>
          <w:sz w:val="16"/>
          <w:szCs w:val="16"/>
        </w:rPr>
      </w:pPr>
      <w:r w:rsidRPr="003E1044">
        <w:rPr>
          <w:rStyle w:val="125pt"/>
          <w:sz w:val="16"/>
          <w:szCs w:val="16"/>
        </w:rPr>
        <w:t xml:space="preserve">Риск некачественного </w:t>
      </w:r>
      <w:r w:rsidRPr="003E1044">
        <w:rPr>
          <w:color w:val="000000"/>
          <w:sz w:val="16"/>
          <w:szCs w:val="16"/>
        </w:rPr>
        <w:t xml:space="preserve">управления (возникновения </w:t>
      </w:r>
      <w:r w:rsidRPr="003E1044">
        <w:rPr>
          <w:rStyle w:val="125pt"/>
          <w:sz w:val="16"/>
          <w:szCs w:val="16"/>
        </w:rPr>
        <w:t xml:space="preserve">сбоев) </w:t>
      </w:r>
      <w:r w:rsidRPr="003E1044">
        <w:rPr>
          <w:color w:val="000000"/>
          <w:sz w:val="16"/>
          <w:szCs w:val="16"/>
        </w:rPr>
        <w:t>при реализации Программы возникает в результате низкой эффективности деятельности, в том числе ошибок исполнителей, совершенных правонарушений, неготовности инфраструктуры (управленческой, информационной, финансовой и др.) к решению поставленных задач. Качественная оценка такого риска - риск средний. Важно учесть, что вес такого риска не является критическим для реализации Программы.</w:t>
      </w:r>
    </w:p>
    <w:p w:rsidR="003E1044" w:rsidRPr="003E1044" w:rsidRDefault="003E1044" w:rsidP="003E1044">
      <w:pPr>
        <w:pStyle w:val="27"/>
        <w:shd w:val="clear" w:color="auto" w:fill="auto"/>
        <w:spacing w:before="0" w:line="240" w:lineRule="auto"/>
        <w:ind w:firstLine="700"/>
        <w:rPr>
          <w:sz w:val="16"/>
          <w:szCs w:val="16"/>
        </w:rPr>
      </w:pPr>
      <w:r w:rsidRPr="003E1044">
        <w:rPr>
          <w:color w:val="000000"/>
          <w:sz w:val="16"/>
          <w:szCs w:val="16"/>
        </w:rPr>
        <w:t>Риск, связанный с осуществлением закупок товаров, работ, услуг, необходимых для реализации программы,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Данный риск возникает в результате осуществления закупок товаров, работ, услуг для нужд муниципального образования при выполнении поставленных задач для реализации Программы и не возможностью поставки товаров, работ, услуг в связи с труднодоступностью населенных пунктов и осуществления навигационного периода. Качественная оценка такого риска - риск средний.</w:t>
      </w:r>
    </w:p>
    <w:p w:rsidR="003E1044" w:rsidRPr="003E1044" w:rsidRDefault="003E1044" w:rsidP="003E1044">
      <w:pPr>
        <w:pStyle w:val="27"/>
        <w:shd w:val="clear" w:color="auto" w:fill="auto"/>
        <w:spacing w:before="0" w:line="240" w:lineRule="auto"/>
        <w:ind w:firstLine="700"/>
        <w:rPr>
          <w:sz w:val="16"/>
          <w:szCs w:val="16"/>
        </w:rPr>
      </w:pPr>
      <w:r w:rsidRPr="003E1044">
        <w:rPr>
          <w:color w:val="000000"/>
          <w:sz w:val="16"/>
          <w:szCs w:val="16"/>
        </w:rPr>
        <w:t>Риск возникновения обстоятельств непреодолимой силы, таких как масштабные природные и техногенные катастрофы, войны (вооруженные конфликты) и др. Качественная оценка такого риска - риск низкий.</w:t>
      </w:r>
    </w:p>
    <w:p w:rsidR="003E1044" w:rsidRPr="003E1044" w:rsidRDefault="003E1044" w:rsidP="00AC447B">
      <w:pPr>
        <w:keepNext/>
        <w:keepLines/>
        <w:widowControl w:val="0"/>
        <w:numPr>
          <w:ilvl w:val="0"/>
          <w:numId w:val="9"/>
        </w:numPr>
        <w:tabs>
          <w:tab w:val="left" w:pos="264"/>
        </w:tabs>
        <w:spacing w:after="0" w:line="240" w:lineRule="auto"/>
        <w:jc w:val="center"/>
        <w:outlineLvl w:val="0"/>
        <w:rPr>
          <w:rFonts w:ascii="Times New Roman" w:hAnsi="Times New Roman" w:cs="Times New Roman"/>
          <w:sz w:val="16"/>
          <w:szCs w:val="16"/>
        </w:rPr>
      </w:pPr>
      <w:bookmarkStart w:id="1" w:name="bookmark1"/>
      <w:r w:rsidRPr="003E1044">
        <w:rPr>
          <w:rFonts w:ascii="Times New Roman" w:hAnsi="Times New Roman" w:cs="Times New Roman"/>
          <w:color w:val="000000"/>
          <w:sz w:val="16"/>
          <w:szCs w:val="16"/>
        </w:rPr>
        <w:t>Описание целей и задач Программы</w:t>
      </w:r>
      <w:bookmarkEnd w:id="1"/>
    </w:p>
    <w:p w:rsidR="003E1044" w:rsidRPr="003E1044" w:rsidRDefault="003E1044" w:rsidP="003E1044">
      <w:pPr>
        <w:pStyle w:val="27"/>
        <w:shd w:val="clear" w:color="auto" w:fill="auto"/>
        <w:spacing w:before="0" w:line="240" w:lineRule="auto"/>
        <w:ind w:firstLine="700"/>
        <w:rPr>
          <w:sz w:val="16"/>
          <w:szCs w:val="16"/>
        </w:rPr>
      </w:pPr>
      <w:r w:rsidRPr="003E1044">
        <w:rPr>
          <w:color w:val="000000"/>
          <w:sz w:val="16"/>
          <w:szCs w:val="16"/>
        </w:rPr>
        <w:t>Основными целями Программы является создание безопасных и благоприятных условий проживания граждан и предоставление жилых помещений по договорам социального найма.</w:t>
      </w:r>
    </w:p>
    <w:p w:rsidR="003E1044" w:rsidRPr="003E1044" w:rsidRDefault="003E1044" w:rsidP="003E1044">
      <w:pPr>
        <w:pStyle w:val="27"/>
        <w:shd w:val="clear" w:color="auto" w:fill="auto"/>
        <w:spacing w:before="0" w:line="240" w:lineRule="auto"/>
        <w:ind w:firstLine="700"/>
        <w:rPr>
          <w:sz w:val="16"/>
          <w:szCs w:val="16"/>
        </w:rPr>
      </w:pPr>
      <w:r w:rsidRPr="003E1044">
        <w:rPr>
          <w:color w:val="000000"/>
          <w:sz w:val="16"/>
          <w:szCs w:val="16"/>
        </w:rPr>
        <w:t>В рамках реализации Программы необходимо решить следующие задачи:</w:t>
      </w:r>
    </w:p>
    <w:p w:rsidR="003E1044" w:rsidRPr="003E1044" w:rsidRDefault="003E1044" w:rsidP="00AC447B">
      <w:pPr>
        <w:pStyle w:val="27"/>
        <w:numPr>
          <w:ilvl w:val="0"/>
          <w:numId w:val="10"/>
        </w:numPr>
        <w:shd w:val="clear" w:color="auto" w:fill="auto"/>
        <w:tabs>
          <w:tab w:val="left" w:pos="869"/>
        </w:tabs>
        <w:spacing w:before="0" w:line="240" w:lineRule="auto"/>
        <w:ind w:left="20" w:firstLine="700"/>
        <w:rPr>
          <w:sz w:val="16"/>
          <w:szCs w:val="16"/>
        </w:rPr>
      </w:pPr>
      <w:r w:rsidRPr="003E1044">
        <w:rPr>
          <w:color w:val="000000"/>
          <w:sz w:val="16"/>
          <w:szCs w:val="16"/>
        </w:rPr>
        <w:t>увеличение площади муниципального жилищного фонда;</w:t>
      </w:r>
    </w:p>
    <w:p w:rsidR="003E1044" w:rsidRPr="003E1044" w:rsidRDefault="003E1044" w:rsidP="00AC447B">
      <w:pPr>
        <w:pStyle w:val="27"/>
        <w:numPr>
          <w:ilvl w:val="0"/>
          <w:numId w:val="10"/>
        </w:numPr>
        <w:shd w:val="clear" w:color="auto" w:fill="auto"/>
        <w:tabs>
          <w:tab w:val="left" w:pos="869"/>
        </w:tabs>
        <w:spacing w:before="0" w:line="240" w:lineRule="auto"/>
        <w:ind w:left="20" w:firstLine="700"/>
        <w:rPr>
          <w:sz w:val="16"/>
          <w:szCs w:val="16"/>
        </w:rPr>
      </w:pPr>
      <w:r w:rsidRPr="003E1044">
        <w:rPr>
          <w:color w:val="000000"/>
          <w:sz w:val="16"/>
          <w:szCs w:val="16"/>
        </w:rPr>
        <w:t>предоставление жилых помещений по договорам социального найма.</w:t>
      </w:r>
    </w:p>
    <w:p w:rsidR="003E1044" w:rsidRPr="003E1044" w:rsidRDefault="003E1044" w:rsidP="003E1044">
      <w:pPr>
        <w:pStyle w:val="27"/>
        <w:shd w:val="clear" w:color="auto" w:fill="auto"/>
        <w:spacing w:before="0" w:line="240" w:lineRule="auto"/>
        <w:ind w:firstLine="700"/>
        <w:rPr>
          <w:sz w:val="16"/>
          <w:szCs w:val="16"/>
        </w:rPr>
      </w:pPr>
      <w:r w:rsidRPr="003E1044">
        <w:rPr>
          <w:color w:val="000000"/>
          <w:sz w:val="16"/>
          <w:szCs w:val="16"/>
        </w:rPr>
        <w:t>Перечень целевых показателей муниципальной программы «Строительство</w:t>
      </w:r>
    </w:p>
    <w:p w:rsidR="003E1044" w:rsidRPr="003E1044" w:rsidRDefault="003E1044" w:rsidP="003E1044">
      <w:pPr>
        <w:pStyle w:val="27"/>
        <w:shd w:val="clear" w:color="auto" w:fill="auto"/>
        <w:spacing w:before="0" w:line="240" w:lineRule="auto"/>
        <w:rPr>
          <w:sz w:val="16"/>
          <w:szCs w:val="16"/>
        </w:rPr>
      </w:pPr>
      <w:r w:rsidRPr="003E1044">
        <w:rPr>
          <w:color w:val="000000"/>
          <w:sz w:val="16"/>
          <w:szCs w:val="16"/>
        </w:rPr>
        <w:t>(приобретение) жилых помещений на территории Сельского поселения «Пустозерский сельсовет» Заполярного района Ненецкого автономного округа на 2024 - 2026 годы» указан в Приложении 1 к Программе.</w:t>
      </w:r>
    </w:p>
    <w:p w:rsidR="003E1044" w:rsidRPr="003E1044" w:rsidRDefault="003E1044" w:rsidP="00AC447B">
      <w:pPr>
        <w:keepNext/>
        <w:keepLines/>
        <w:widowControl w:val="0"/>
        <w:numPr>
          <w:ilvl w:val="0"/>
          <w:numId w:val="9"/>
        </w:numPr>
        <w:tabs>
          <w:tab w:val="left" w:pos="269"/>
        </w:tabs>
        <w:spacing w:after="0" w:line="240" w:lineRule="auto"/>
        <w:jc w:val="center"/>
        <w:outlineLvl w:val="0"/>
        <w:rPr>
          <w:rFonts w:ascii="Times New Roman" w:hAnsi="Times New Roman" w:cs="Times New Roman"/>
          <w:sz w:val="16"/>
          <w:szCs w:val="16"/>
        </w:rPr>
      </w:pPr>
      <w:bookmarkStart w:id="2" w:name="bookmark2"/>
      <w:r w:rsidRPr="003E1044">
        <w:rPr>
          <w:rFonts w:ascii="Times New Roman" w:hAnsi="Times New Roman" w:cs="Times New Roman"/>
          <w:color w:val="000000"/>
          <w:sz w:val="16"/>
          <w:szCs w:val="16"/>
        </w:rPr>
        <w:t>Сроки реализации Программы</w:t>
      </w:r>
      <w:bookmarkEnd w:id="2"/>
    </w:p>
    <w:p w:rsidR="003E1044" w:rsidRPr="003E1044" w:rsidRDefault="003E1044" w:rsidP="003E1044">
      <w:pPr>
        <w:pStyle w:val="27"/>
        <w:shd w:val="clear" w:color="auto" w:fill="auto"/>
        <w:spacing w:before="0" w:line="240" w:lineRule="auto"/>
        <w:ind w:firstLine="700"/>
        <w:rPr>
          <w:sz w:val="16"/>
          <w:szCs w:val="16"/>
        </w:rPr>
      </w:pPr>
      <w:r w:rsidRPr="003E1044">
        <w:rPr>
          <w:color w:val="000000"/>
          <w:sz w:val="16"/>
          <w:szCs w:val="16"/>
        </w:rPr>
        <w:t>Программа реализуется в один этап.</w:t>
      </w:r>
    </w:p>
    <w:p w:rsidR="003E1044" w:rsidRPr="003E1044" w:rsidRDefault="003E1044" w:rsidP="003E1044">
      <w:pPr>
        <w:pStyle w:val="27"/>
        <w:shd w:val="clear" w:color="auto" w:fill="auto"/>
        <w:spacing w:before="0" w:line="240" w:lineRule="auto"/>
        <w:ind w:firstLine="700"/>
        <w:rPr>
          <w:sz w:val="16"/>
          <w:szCs w:val="16"/>
        </w:rPr>
      </w:pPr>
      <w:r w:rsidRPr="003E1044">
        <w:rPr>
          <w:color w:val="000000"/>
          <w:sz w:val="16"/>
          <w:szCs w:val="16"/>
        </w:rPr>
        <w:t>Срок реализации Программы - с 2024 по 2026 годы.</w:t>
      </w:r>
    </w:p>
    <w:p w:rsidR="003E1044" w:rsidRPr="003E1044" w:rsidRDefault="003E1044" w:rsidP="00AC447B">
      <w:pPr>
        <w:keepNext/>
        <w:keepLines/>
        <w:widowControl w:val="0"/>
        <w:numPr>
          <w:ilvl w:val="0"/>
          <w:numId w:val="9"/>
        </w:numPr>
        <w:tabs>
          <w:tab w:val="left" w:pos="274"/>
        </w:tabs>
        <w:spacing w:after="0" w:line="240" w:lineRule="auto"/>
        <w:jc w:val="center"/>
        <w:outlineLvl w:val="0"/>
        <w:rPr>
          <w:rFonts w:ascii="Times New Roman" w:hAnsi="Times New Roman" w:cs="Times New Roman"/>
          <w:sz w:val="16"/>
          <w:szCs w:val="16"/>
        </w:rPr>
      </w:pPr>
      <w:bookmarkStart w:id="3" w:name="bookmark3"/>
      <w:r w:rsidRPr="003E1044">
        <w:rPr>
          <w:rFonts w:ascii="Times New Roman" w:hAnsi="Times New Roman" w:cs="Times New Roman"/>
          <w:color w:val="000000"/>
          <w:sz w:val="16"/>
          <w:szCs w:val="16"/>
        </w:rPr>
        <w:t>Система программных мероприятий</w:t>
      </w:r>
      <w:bookmarkEnd w:id="3"/>
    </w:p>
    <w:p w:rsidR="003E1044" w:rsidRPr="003E1044" w:rsidRDefault="003E1044" w:rsidP="003E1044">
      <w:pPr>
        <w:pStyle w:val="27"/>
        <w:shd w:val="clear" w:color="auto" w:fill="auto"/>
        <w:spacing w:before="0" w:line="240" w:lineRule="auto"/>
        <w:ind w:firstLine="700"/>
        <w:rPr>
          <w:sz w:val="16"/>
          <w:szCs w:val="16"/>
        </w:rPr>
      </w:pPr>
      <w:r w:rsidRPr="003E1044">
        <w:rPr>
          <w:color w:val="000000"/>
          <w:sz w:val="16"/>
          <w:szCs w:val="16"/>
        </w:rPr>
        <w:t>В рамках Программы органами местного самоуправления Сельского поселения «Пустозерский сельсовет» Заполярного района Ненецкого автономного округа будут выполняться мероприятия по приобретению жилья.</w:t>
      </w:r>
    </w:p>
    <w:p w:rsidR="003E1044" w:rsidRPr="003E1044" w:rsidRDefault="003E1044" w:rsidP="003E1044">
      <w:pPr>
        <w:pStyle w:val="27"/>
        <w:shd w:val="clear" w:color="auto" w:fill="auto"/>
        <w:spacing w:before="0" w:line="240" w:lineRule="auto"/>
        <w:ind w:firstLine="700"/>
        <w:rPr>
          <w:color w:val="000000"/>
          <w:sz w:val="16"/>
          <w:szCs w:val="16"/>
        </w:rPr>
      </w:pPr>
      <w:r w:rsidRPr="003E1044">
        <w:rPr>
          <w:color w:val="000000"/>
          <w:sz w:val="16"/>
          <w:szCs w:val="16"/>
        </w:rPr>
        <w:t>Перечень программных мероприятий муниципальной программы «Строительство (приобретение) жилых помещений на территории Сельского поселения «Пустозерский сельсовет» Заполярного района Ненецкого автономного округа на 2024 - 2026 годы» указан в Приложении 2 к Программе.</w:t>
      </w:r>
    </w:p>
    <w:p w:rsidR="003E1044" w:rsidRPr="003E1044" w:rsidRDefault="003E1044" w:rsidP="003E1044">
      <w:pPr>
        <w:pStyle w:val="27"/>
        <w:shd w:val="clear" w:color="auto" w:fill="auto"/>
        <w:spacing w:before="0" w:line="240" w:lineRule="auto"/>
        <w:ind w:firstLine="700"/>
        <w:rPr>
          <w:sz w:val="16"/>
          <w:szCs w:val="16"/>
        </w:rPr>
      </w:pPr>
    </w:p>
    <w:p w:rsidR="003E1044" w:rsidRPr="003E1044" w:rsidRDefault="003E1044" w:rsidP="00AC447B">
      <w:pPr>
        <w:keepNext/>
        <w:keepLines/>
        <w:widowControl w:val="0"/>
        <w:numPr>
          <w:ilvl w:val="0"/>
          <w:numId w:val="9"/>
        </w:numPr>
        <w:tabs>
          <w:tab w:val="left" w:pos="550"/>
        </w:tabs>
        <w:spacing w:after="0" w:line="240" w:lineRule="auto"/>
        <w:ind w:left="1840"/>
        <w:outlineLvl w:val="0"/>
        <w:rPr>
          <w:rFonts w:ascii="Times New Roman" w:hAnsi="Times New Roman" w:cs="Times New Roman"/>
          <w:sz w:val="16"/>
          <w:szCs w:val="16"/>
        </w:rPr>
      </w:pPr>
      <w:bookmarkStart w:id="4" w:name="bookmark4"/>
      <w:r w:rsidRPr="003E1044">
        <w:rPr>
          <w:rFonts w:ascii="Times New Roman" w:hAnsi="Times New Roman" w:cs="Times New Roman"/>
          <w:color w:val="000000"/>
          <w:sz w:val="16"/>
          <w:szCs w:val="16"/>
        </w:rPr>
        <w:t>Информация о ресурсном обеспечении Программы, содержащая сведения об объемах и источниках финансирования Программы</w:t>
      </w:r>
      <w:bookmarkEnd w:id="4"/>
    </w:p>
    <w:p w:rsidR="003E1044" w:rsidRPr="003E1044" w:rsidRDefault="003E1044" w:rsidP="003E1044">
      <w:pPr>
        <w:pStyle w:val="27"/>
        <w:shd w:val="clear" w:color="auto" w:fill="auto"/>
        <w:spacing w:before="0" w:line="240" w:lineRule="auto"/>
        <w:ind w:firstLine="700"/>
        <w:rPr>
          <w:sz w:val="16"/>
          <w:szCs w:val="16"/>
        </w:rPr>
      </w:pPr>
      <w:r w:rsidRPr="003E1044">
        <w:rPr>
          <w:rStyle w:val="125pt"/>
          <w:sz w:val="16"/>
          <w:szCs w:val="16"/>
        </w:rPr>
        <w:t xml:space="preserve">Общий объем финансирования Программы составляет 28 181,5 тыс. рублей, в </w:t>
      </w:r>
      <w:r w:rsidRPr="003E1044">
        <w:rPr>
          <w:sz w:val="16"/>
          <w:szCs w:val="16"/>
        </w:rPr>
        <w:t xml:space="preserve">том числе за счет средств окружного бюджета - </w:t>
      </w:r>
      <w:r w:rsidRPr="003E1044">
        <w:rPr>
          <w:rStyle w:val="125pt"/>
          <w:sz w:val="16"/>
          <w:szCs w:val="16"/>
        </w:rPr>
        <w:t xml:space="preserve">22 584,3 </w:t>
      </w:r>
      <w:r w:rsidRPr="003E1044">
        <w:rPr>
          <w:sz w:val="16"/>
          <w:szCs w:val="16"/>
        </w:rPr>
        <w:t xml:space="preserve">тыс. рублей, за счет средств районного бюджета - </w:t>
      </w:r>
      <w:r w:rsidRPr="003E1044">
        <w:rPr>
          <w:rStyle w:val="125pt"/>
          <w:sz w:val="16"/>
          <w:szCs w:val="16"/>
        </w:rPr>
        <w:t xml:space="preserve">5 597,2 </w:t>
      </w:r>
      <w:r w:rsidRPr="003E1044">
        <w:rPr>
          <w:sz w:val="16"/>
          <w:szCs w:val="16"/>
        </w:rPr>
        <w:t>тыс. рублей.</w:t>
      </w:r>
    </w:p>
    <w:p w:rsidR="003E1044" w:rsidRPr="003E1044" w:rsidRDefault="003E1044" w:rsidP="003E1044">
      <w:pPr>
        <w:keepNext/>
        <w:keepLines/>
        <w:spacing w:after="0" w:line="240" w:lineRule="auto"/>
        <w:jc w:val="center"/>
        <w:rPr>
          <w:rFonts w:ascii="Times New Roman" w:hAnsi="Times New Roman" w:cs="Times New Roman"/>
          <w:sz w:val="16"/>
          <w:szCs w:val="16"/>
        </w:rPr>
      </w:pPr>
      <w:bookmarkStart w:id="5" w:name="bookmark5"/>
      <w:r w:rsidRPr="003E1044">
        <w:rPr>
          <w:rFonts w:ascii="Times New Roman" w:hAnsi="Times New Roman" w:cs="Times New Roman"/>
          <w:color w:val="000000"/>
          <w:sz w:val="16"/>
          <w:szCs w:val="16"/>
        </w:rPr>
        <w:t>6. Механизм реализации Программы</w:t>
      </w:r>
      <w:bookmarkEnd w:id="5"/>
    </w:p>
    <w:p w:rsidR="003E1044" w:rsidRPr="003E1044" w:rsidRDefault="003E1044" w:rsidP="003E1044">
      <w:pPr>
        <w:pStyle w:val="27"/>
        <w:shd w:val="clear" w:color="auto" w:fill="auto"/>
        <w:spacing w:before="0" w:line="240" w:lineRule="auto"/>
        <w:ind w:firstLine="700"/>
        <w:rPr>
          <w:sz w:val="16"/>
          <w:szCs w:val="16"/>
        </w:rPr>
      </w:pPr>
      <w:r w:rsidRPr="003E1044">
        <w:rPr>
          <w:color w:val="000000"/>
          <w:sz w:val="16"/>
          <w:szCs w:val="16"/>
        </w:rPr>
        <w:t>Реализация Программы обеспечивается Заказчиком, который несет ответственность за достижение конечных результатов Программы, целевое и эффективное использование бюджетных средств, выделяемых на её реализацию.</w:t>
      </w:r>
    </w:p>
    <w:p w:rsidR="003E1044" w:rsidRPr="003E1044" w:rsidRDefault="003E1044" w:rsidP="003E1044">
      <w:pPr>
        <w:pStyle w:val="27"/>
        <w:shd w:val="clear" w:color="auto" w:fill="auto"/>
        <w:spacing w:before="0" w:line="240" w:lineRule="auto"/>
        <w:ind w:firstLine="700"/>
        <w:rPr>
          <w:sz w:val="16"/>
          <w:szCs w:val="16"/>
        </w:rPr>
      </w:pPr>
      <w:r w:rsidRPr="003E1044">
        <w:rPr>
          <w:color w:val="000000"/>
          <w:sz w:val="16"/>
          <w:szCs w:val="16"/>
        </w:rPr>
        <w:t>Реализация программы осуществляется путем своевременного финансирования мероприятий, запланированных в рамках Программы, проведения торгов по выбору подрядных организаций на выполнение программных мероприятий, надлежащего контроля за реализацией программных мероприятий.</w:t>
      </w:r>
    </w:p>
    <w:p w:rsidR="003E1044" w:rsidRPr="003E1044" w:rsidRDefault="003E1044" w:rsidP="003E1044">
      <w:pPr>
        <w:spacing w:after="0" w:line="240" w:lineRule="auto"/>
        <w:rPr>
          <w:rFonts w:ascii="Times New Roman" w:hAnsi="Times New Roman" w:cs="Times New Roman"/>
          <w:sz w:val="16"/>
          <w:szCs w:val="16"/>
        </w:rPr>
      </w:pPr>
      <w:r w:rsidRPr="003E1044">
        <w:rPr>
          <w:rFonts w:ascii="Times New Roman" w:hAnsi="Times New Roman" w:cs="Times New Roman"/>
          <w:color w:val="000000"/>
          <w:sz w:val="16"/>
          <w:szCs w:val="16"/>
        </w:rPr>
        <w:t>7. Описание ожидаемых результатов реализации Программы, количественная и/или качественная оценка ожидаемых результатов реализации Программы</w:t>
      </w:r>
    </w:p>
    <w:p w:rsidR="003E1044" w:rsidRPr="003E1044" w:rsidRDefault="003E1044" w:rsidP="003E1044">
      <w:pPr>
        <w:pStyle w:val="27"/>
        <w:shd w:val="clear" w:color="auto" w:fill="auto"/>
        <w:spacing w:before="0" w:line="240" w:lineRule="auto"/>
        <w:ind w:firstLine="700"/>
        <w:rPr>
          <w:sz w:val="16"/>
          <w:szCs w:val="16"/>
        </w:rPr>
      </w:pPr>
      <w:r w:rsidRPr="003E1044">
        <w:rPr>
          <w:color w:val="000000"/>
          <w:sz w:val="16"/>
          <w:szCs w:val="16"/>
        </w:rPr>
        <w:t>Реализация Программы позволит уменьшить число граждан, состоящих в очереди по социальному найму, повысит уровень обеспеченности жильем на душу населения, обеспечит создание комфортных и безопасных условий проживания в муниципальных жилых помещениях.</w:t>
      </w:r>
    </w:p>
    <w:p w:rsidR="003E1044" w:rsidRPr="003E1044" w:rsidRDefault="003E1044" w:rsidP="003E1044">
      <w:pPr>
        <w:keepNext/>
        <w:keepLines/>
        <w:spacing w:after="0" w:line="240" w:lineRule="auto"/>
        <w:jc w:val="center"/>
        <w:rPr>
          <w:rFonts w:ascii="Times New Roman" w:hAnsi="Times New Roman" w:cs="Times New Roman"/>
          <w:sz w:val="16"/>
          <w:szCs w:val="16"/>
        </w:rPr>
      </w:pPr>
      <w:bookmarkStart w:id="6" w:name="bookmark6"/>
      <w:r w:rsidRPr="003E1044">
        <w:rPr>
          <w:rFonts w:ascii="Times New Roman" w:hAnsi="Times New Roman" w:cs="Times New Roman"/>
          <w:color w:val="000000"/>
          <w:sz w:val="16"/>
          <w:szCs w:val="16"/>
        </w:rPr>
        <w:t>8. Контроль за ходом реализации Программы</w:t>
      </w:r>
      <w:bookmarkEnd w:id="6"/>
    </w:p>
    <w:p w:rsidR="003E1044" w:rsidRPr="003E1044" w:rsidRDefault="003E1044" w:rsidP="003E1044">
      <w:pPr>
        <w:pStyle w:val="27"/>
        <w:shd w:val="clear" w:color="auto" w:fill="auto"/>
        <w:spacing w:before="0" w:line="240" w:lineRule="auto"/>
        <w:ind w:firstLine="700"/>
        <w:rPr>
          <w:sz w:val="16"/>
          <w:szCs w:val="16"/>
        </w:rPr>
      </w:pPr>
      <w:r w:rsidRPr="003E1044">
        <w:rPr>
          <w:color w:val="000000"/>
          <w:sz w:val="16"/>
          <w:szCs w:val="16"/>
        </w:rPr>
        <w:t xml:space="preserve">Контроль за ходом реализации Программы осуществляется главой Сельского поселения «Пустозерский сельсовет» Заполярного </w:t>
      </w:r>
      <w:r w:rsidRPr="003E1044">
        <w:rPr>
          <w:color w:val="000000"/>
          <w:sz w:val="16"/>
          <w:szCs w:val="16"/>
        </w:rPr>
        <w:lastRenderedPageBreak/>
        <w:t>района Ненецкого автономного округа, финансово-бюджетным отделом Администрации Сельского поселения.</w:t>
      </w:r>
    </w:p>
    <w:p w:rsidR="003E1044" w:rsidRPr="003E1044" w:rsidRDefault="003E1044" w:rsidP="003E1044">
      <w:pPr>
        <w:pStyle w:val="27"/>
        <w:shd w:val="clear" w:color="auto" w:fill="auto"/>
        <w:spacing w:before="0" w:line="240" w:lineRule="auto"/>
        <w:ind w:firstLine="700"/>
        <w:rPr>
          <w:sz w:val="16"/>
          <w:szCs w:val="16"/>
        </w:rPr>
        <w:sectPr w:rsidR="003E1044" w:rsidRPr="003E1044" w:rsidSect="00F8757A">
          <w:pgSz w:w="11909" w:h="16838"/>
          <w:pgMar w:top="356" w:right="710" w:bottom="1546" w:left="1659" w:header="0" w:footer="3" w:gutter="0"/>
          <w:cols w:space="720"/>
          <w:noEndnote/>
          <w:docGrid w:linePitch="360"/>
        </w:sectPr>
      </w:pPr>
      <w:r w:rsidRPr="003E1044">
        <w:rPr>
          <w:color w:val="000000"/>
          <w:sz w:val="16"/>
          <w:szCs w:val="16"/>
        </w:rPr>
        <w:t>Заказчик осуществляет контроль за ходом реализации Программы, целевого и эффективного расходования бюджетных средств, представляет отчетную документацию в Администрацию Муниципального района «Заполярный район» Ненецкого автономного округа, Департамент строительства, жилищно-коммунального хозяйства, энергетики и транспорта Ненецкого автономного округа</w:t>
      </w:r>
    </w:p>
    <w:p w:rsidR="003E1044" w:rsidRPr="003E1044" w:rsidRDefault="003E1044" w:rsidP="003E1044">
      <w:pPr>
        <w:pStyle w:val="27"/>
        <w:shd w:val="clear" w:color="auto" w:fill="auto"/>
        <w:spacing w:before="0" w:line="240" w:lineRule="auto"/>
        <w:jc w:val="right"/>
        <w:rPr>
          <w:color w:val="000000"/>
          <w:sz w:val="16"/>
          <w:szCs w:val="16"/>
        </w:rPr>
      </w:pPr>
      <w:r w:rsidRPr="003E1044">
        <w:rPr>
          <w:color w:val="000000"/>
          <w:sz w:val="16"/>
          <w:szCs w:val="16"/>
        </w:rPr>
        <w:lastRenderedPageBreak/>
        <w:t>Приложение 1</w:t>
      </w:r>
    </w:p>
    <w:p w:rsidR="003E1044" w:rsidRPr="003E1044" w:rsidRDefault="003E1044" w:rsidP="003E1044">
      <w:pPr>
        <w:pStyle w:val="27"/>
        <w:shd w:val="clear" w:color="auto" w:fill="auto"/>
        <w:spacing w:before="0" w:line="240" w:lineRule="auto"/>
        <w:jc w:val="right"/>
        <w:rPr>
          <w:color w:val="000000"/>
          <w:sz w:val="16"/>
          <w:szCs w:val="16"/>
        </w:rPr>
      </w:pPr>
      <w:r w:rsidRPr="003E1044">
        <w:rPr>
          <w:color w:val="000000"/>
          <w:sz w:val="16"/>
          <w:szCs w:val="16"/>
        </w:rPr>
        <w:t xml:space="preserve"> к муниципальной программе «Строительство (приобретение) жилых помещений</w:t>
      </w:r>
    </w:p>
    <w:p w:rsidR="003E1044" w:rsidRPr="003E1044" w:rsidRDefault="003E1044" w:rsidP="003E1044">
      <w:pPr>
        <w:pStyle w:val="27"/>
        <w:shd w:val="clear" w:color="auto" w:fill="auto"/>
        <w:spacing w:before="0" w:line="240" w:lineRule="auto"/>
        <w:jc w:val="right"/>
        <w:rPr>
          <w:color w:val="000000"/>
          <w:sz w:val="16"/>
          <w:szCs w:val="16"/>
        </w:rPr>
      </w:pPr>
      <w:r w:rsidRPr="003E1044">
        <w:rPr>
          <w:color w:val="000000"/>
          <w:sz w:val="16"/>
          <w:szCs w:val="16"/>
        </w:rPr>
        <w:t xml:space="preserve"> на территории Сельского поселения «Пустозерский сельсовет» ЗР НАО на 2024 - 2026 годы»</w:t>
      </w:r>
    </w:p>
    <w:p w:rsidR="003E1044" w:rsidRPr="003E1044" w:rsidRDefault="003E1044" w:rsidP="003E1044">
      <w:pPr>
        <w:pStyle w:val="27"/>
        <w:shd w:val="clear" w:color="auto" w:fill="auto"/>
        <w:spacing w:before="0" w:line="240" w:lineRule="auto"/>
        <w:jc w:val="right"/>
        <w:rPr>
          <w:color w:val="000000"/>
          <w:sz w:val="16"/>
          <w:szCs w:val="16"/>
        </w:rPr>
      </w:pPr>
    </w:p>
    <w:p w:rsidR="003E1044" w:rsidRPr="003E1044" w:rsidRDefault="003E1044" w:rsidP="003E1044">
      <w:pPr>
        <w:pStyle w:val="27"/>
        <w:shd w:val="clear" w:color="auto" w:fill="auto"/>
        <w:spacing w:before="0" w:line="240" w:lineRule="auto"/>
        <w:jc w:val="right"/>
        <w:rPr>
          <w:sz w:val="16"/>
          <w:szCs w:val="16"/>
        </w:rPr>
      </w:pPr>
    </w:p>
    <w:p w:rsidR="003E1044" w:rsidRPr="003E1044" w:rsidRDefault="003E1044" w:rsidP="003E1044">
      <w:pPr>
        <w:framePr w:w="15096" w:wrap="notBeside" w:vAnchor="text" w:hAnchor="text" w:xAlign="center" w:y="1"/>
        <w:tabs>
          <w:tab w:val="left" w:leader="underscore" w:pos="6322"/>
        </w:tabs>
        <w:spacing w:after="0" w:line="240" w:lineRule="auto"/>
        <w:jc w:val="center"/>
        <w:rPr>
          <w:rStyle w:val="afff6"/>
          <w:rFonts w:eastAsiaTheme="minorEastAsia"/>
          <w:b w:val="0"/>
          <w:sz w:val="16"/>
          <w:szCs w:val="16"/>
        </w:rPr>
      </w:pPr>
      <w:r w:rsidRPr="003E1044">
        <w:rPr>
          <w:rFonts w:ascii="Times New Roman" w:hAnsi="Times New Roman" w:cs="Times New Roman"/>
          <w:color w:val="000000"/>
          <w:sz w:val="16"/>
          <w:szCs w:val="16"/>
        </w:rPr>
        <w:t xml:space="preserve">Перечень целевых показателей муниципальной программы «Строительство (приобретение) жилых помещений на территории Сельского поселения «Пустозерский сельсовет» Заполярного района Ненецкого автономного округа на 2024 - 2026  </w:t>
      </w:r>
      <w:r w:rsidRPr="003E1044">
        <w:rPr>
          <w:rStyle w:val="afff6"/>
          <w:rFonts w:eastAsiaTheme="minorEastAsia"/>
          <w:sz w:val="16"/>
          <w:szCs w:val="16"/>
        </w:rPr>
        <w:t>годы»</w:t>
      </w:r>
    </w:p>
    <w:p w:rsidR="003E1044" w:rsidRPr="003E1044" w:rsidRDefault="003E1044" w:rsidP="003E1044">
      <w:pPr>
        <w:framePr w:w="15096" w:wrap="notBeside" w:vAnchor="text" w:hAnchor="text" w:xAlign="center" w:y="1"/>
        <w:tabs>
          <w:tab w:val="left" w:leader="underscore" w:pos="6322"/>
        </w:tabs>
        <w:spacing w:after="0" w:line="240" w:lineRule="auto"/>
        <w:jc w:val="center"/>
        <w:rPr>
          <w:rFonts w:ascii="Times New Roman" w:hAnsi="Times New Roman" w:cs="Times New Roman"/>
          <w:sz w:val="16"/>
          <w:szCs w:val="16"/>
        </w:rPr>
      </w:pPr>
    </w:p>
    <w:tbl>
      <w:tblPr>
        <w:tblOverlap w:val="never"/>
        <w:tblW w:w="0" w:type="auto"/>
        <w:jc w:val="center"/>
        <w:tblInd w:w="-6519" w:type="dxa"/>
        <w:tblLayout w:type="fixed"/>
        <w:tblCellMar>
          <w:left w:w="10" w:type="dxa"/>
          <w:right w:w="10" w:type="dxa"/>
        </w:tblCellMar>
        <w:tblLook w:val="04A0"/>
      </w:tblPr>
      <w:tblGrid>
        <w:gridCol w:w="2554"/>
        <w:gridCol w:w="2338"/>
        <w:gridCol w:w="1354"/>
        <w:gridCol w:w="2174"/>
        <w:gridCol w:w="2640"/>
        <w:gridCol w:w="1992"/>
        <w:gridCol w:w="2045"/>
      </w:tblGrid>
      <w:tr w:rsidR="003E1044" w:rsidRPr="003E1044" w:rsidTr="003E1044">
        <w:trPr>
          <w:trHeight w:hRule="exact" w:val="733"/>
          <w:jc w:val="center"/>
        </w:trPr>
        <w:tc>
          <w:tcPr>
            <w:tcW w:w="2554" w:type="dxa"/>
            <w:vMerge w:val="restart"/>
            <w:tcBorders>
              <w:top w:val="single" w:sz="4" w:space="0" w:color="auto"/>
              <w:left w:val="single" w:sz="4" w:space="0" w:color="auto"/>
            </w:tcBorders>
            <w:shd w:val="clear" w:color="auto" w:fill="FFFFFF"/>
          </w:tcPr>
          <w:p w:rsidR="003E1044" w:rsidRPr="003E1044" w:rsidRDefault="003E1044" w:rsidP="003E1044">
            <w:pPr>
              <w:pStyle w:val="27"/>
              <w:framePr w:w="15096" w:wrap="notBeside" w:vAnchor="text" w:hAnchor="text" w:xAlign="center" w:y="1"/>
              <w:shd w:val="clear" w:color="auto" w:fill="auto"/>
              <w:spacing w:before="0" w:line="240" w:lineRule="auto"/>
              <w:ind w:firstLine="37"/>
              <w:jc w:val="left"/>
              <w:rPr>
                <w:b/>
                <w:sz w:val="16"/>
                <w:szCs w:val="16"/>
              </w:rPr>
            </w:pPr>
            <w:r w:rsidRPr="003E1044">
              <w:rPr>
                <w:rStyle w:val="afff7"/>
                <w:sz w:val="16"/>
                <w:szCs w:val="16"/>
              </w:rPr>
              <w:t>Задачи, направленные на достижение цели</w:t>
            </w:r>
          </w:p>
        </w:tc>
        <w:tc>
          <w:tcPr>
            <w:tcW w:w="2338" w:type="dxa"/>
            <w:vMerge w:val="restart"/>
            <w:tcBorders>
              <w:top w:val="single" w:sz="4" w:space="0" w:color="auto"/>
              <w:left w:val="single" w:sz="4" w:space="0" w:color="auto"/>
            </w:tcBorders>
            <w:shd w:val="clear" w:color="auto" w:fill="FFFFFF"/>
          </w:tcPr>
          <w:p w:rsidR="003E1044" w:rsidRPr="003E1044" w:rsidRDefault="003E1044" w:rsidP="003E1044">
            <w:pPr>
              <w:pStyle w:val="27"/>
              <w:framePr w:w="15096" w:wrap="notBeside" w:vAnchor="text" w:hAnchor="text" w:xAlign="center" w:y="1"/>
              <w:shd w:val="clear" w:color="auto" w:fill="auto"/>
              <w:spacing w:before="0" w:line="240" w:lineRule="auto"/>
              <w:ind w:firstLine="37"/>
              <w:rPr>
                <w:b/>
                <w:sz w:val="16"/>
                <w:szCs w:val="16"/>
              </w:rPr>
            </w:pPr>
            <w:r w:rsidRPr="003E1044">
              <w:rPr>
                <w:rStyle w:val="afff7"/>
                <w:sz w:val="16"/>
                <w:szCs w:val="16"/>
              </w:rPr>
              <w:t>Наименование</w:t>
            </w:r>
          </w:p>
          <w:p w:rsidR="003E1044" w:rsidRPr="003E1044" w:rsidRDefault="003E1044" w:rsidP="003E1044">
            <w:pPr>
              <w:pStyle w:val="27"/>
              <w:framePr w:w="15096" w:wrap="notBeside" w:vAnchor="text" w:hAnchor="text" w:xAlign="center" w:y="1"/>
              <w:shd w:val="clear" w:color="auto" w:fill="auto"/>
              <w:spacing w:before="0" w:line="240" w:lineRule="auto"/>
              <w:ind w:firstLine="37"/>
              <w:rPr>
                <w:b/>
                <w:sz w:val="16"/>
                <w:szCs w:val="16"/>
              </w:rPr>
            </w:pPr>
            <w:r w:rsidRPr="003E1044">
              <w:rPr>
                <w:rStyle w:val="afff7"/>
                <w:sz w:val="16"/>
                <w:szCs w:val="16"/>
              </w:rPr>
              <w:t>индикатора</w:t>
            </w:r>
          </w:p>
          <w:p w:rsidR="003E1044" w:rsidRPr="003E1044" w:rsidRDefault="003E1044" w:rsidP="003E1044">
            <w:pPr>
              <w:pStyle w:val="27"/>
              <w:framePr w:w="15096" w:wrap="notBeside" w:vAnchor="text" w:hAnchor="text" w:xAlign="center" w:y="1"/>
              <w:shd w:val="clear" w:color="auto" w:fill="auto"/>
              <w:spacing w:before="0" w:line="240" w:lineRule="auto"/>
              <w:ind w:firstLine="37"/>
              <w:rPr>
                <w:b/>
                <w:sz w:val="16"/>
                <w:szCs w:val="16"/>
              </w:rPr>
            </w:pPr>
            <w:r w:rsidRPr="003E1044">
              <w:rPr>
                <w:rStyle w:val="afff7"/>
                <w:sz w:val="16"/>
                <w:szCs w:val="16"/>
              </w:rPr>
              <w:t>(показателя)</w:t>
            </w:r>
          </w:p>
        </w:tc>
        <w:tc>
          <w:tcPr>
            <w:tcW w:w="1354" w:type="dxa"/>
            <w:vMerge w:val="restart"/>
            <w:tcBorders>
              <w:top w:val="single" w:sz="4" w:space="0" w:color="auto"/>
              <w:left w:val="single" w:sz="4" w:space="0" w:color="auto"/>
            </w:tcBorders>
            <w:shd w:val="clear" w:color="auto" w:fill="FFFFFF"/>
          </w:tcPr>
          <w:p w:rsidR="003E1044" w:rsidRPr="003E1044" w:rsidRDefault="003E1044" w:rsidP="003E1044">
            <w:pPr>
              <w:pStyle w:val="27"/>
              <w:framePr w:w="15096" w:wrap="notBeside" w:vAnchor="text" w:hAnchor="text" w:xAlign="center" w:y="1"/>
              <w:shd w:val="clear" w:color="auto" w:fill="auto"/>
              <w:spacing w:before="0" w:line="240" w:lineRule="auto"/>
              <w:ind w:firstLine="37"/>
              <w:rPr>
                <w:b/>
                <w:sz w:val="16"/>
                <w:szCs w:val="16"/>
              </w:rPr>
            </w:pPr>
            <w:r w:rsidRPr="003E1044">
              <w:rPr>
                <w:rStyle w:val="afff7"/>
                <w:sz w:val="16"/>
                <w:szCs w:val="16"/>
              </w:rPr>
              <w:t>Единица</w:t>
            </w:r>
          </w:p>
          <w:p w:rsidR="003E1044" w:rsidRPr="003E1044" w:rsidRDefault="003E1044" w:rsidP="003E1044">
            <w:pPr>
              <w:pStyle w:val="27"/>
              <w:framePr w:w="15096" w:wrap="notBeside" w:vAnchor="text" w:hAnchor="text" w:xAlign="center" w:y="1"/>
              <w:shd w:val="clear" w:color="auto" w:fill="auto"/>
              <w:spacing w:before="0" w:line="240" w:lineRule="auto"/>
              <w:ind w:firstLine="37"/>
              <w:rPr>
                <w:b/>
                <w:sz w:val="16"/>
                <w:szCs w:val="16"/>
              </w:rPr>
            </w:pPr>
            <w:r w:rsidRPr="003E1044">
              <w:rPr>
                <w:rStyle w:val="afff7"/>
                <w:sz w:val="16"/>
                <w:szCs w:val="16"/>
              </w:rPr>
              <w:t>измерения</w:t>
            </w:r>
          </w:p>
        </w:tc>
        <w:tc>
          <w:tcPr>
            <w:tcW w:w="2174" w:type="dxa"/>
            <w:vMerge w:val="restart"/>
            <w:tcBorders>
              <w:top w:val="single" w:sz="4" w:space="0" w:color="auto"/>
              <w:left w:val="single" w:sz="4" w:space="0" w:color="auto"/>
            </w:tcBorders>
            <w:shd w:val="clear" w:color="auto" w:fill="FFFFFF"/>
          </w:tcPr>
          <w:p w:rsidR="003E1044" w:rsidRPr="003E1044" w:rsidRDefault="003E1044" w:rsidP="003E1044">
            <w:pPr>
              <w:pStyle w:val="27"/>
              <w:framePr w:w="15096" w:wrap="notBeside" w:vAnchor="text" w:hAnchor="text" w:xAlign="center" w:y="1"/>
              <w:shd w:val="clear" w:color="auto" w:fill="auto"/>
              <w:spacing w:before="0" w:line="240" w:lineRule="auto"/>
              <w:ind w:firstLine="37"/>
              <w:rPr>
                <w:b/>
                <w:sz w:val="16"/>
                <w:szCs w:val="16"/>
              </w:rPr>
            </w:pPr>
            <w:r w:rsidRPr="003E1044">
              <w:rPr>
                <w:rStyle w:val="afff7"/>
                <w:sz w:val="16"/>
                <w:szCs w:val="16"/>
              </w:rPr>
              <w:t>Базовое значение индикатора в год, предшествующий началу реализации муниципальной программы</w:t>
            </w:r>
          </w:p>
        </w:tc>
        <w:tc>
          <w:tcPr>
            <w:tcW w:w="6677" w:type="dxa"/>
            <w:gridSpan w:val="3"/>
            <w:tcBorders>
              <w:top w:val="single" w:sz="4" w:space="0" w:color="auto"/>
              <w:left w:val="single" w:sz="4" w:space="0" w:color="auto"/>
              <w:right w:val="single" w:sz="4" w:space="0" w:color="auto"/>
            </w:tcBorders>
            <w:shd w:val="clear" w:color="auto" w:fill="FFFFFF"/>
          </w:tcPr>
          <w:p w:rsidR="003E1044" w:rsidRPr="003E1044" w:rsidRDefault="003E1044" w:rsidP="003E1044">
            <w:pPr>
              <w:pStyle w:val="27"/>
              <w:framePr w:w="15096" w:wrap="notBeside" w:vAnchor="text" w:hAnchor="text" w:xAlign="center" w:y="1"/>
              <w:shd w:val="clear" w:color="auto" w:fill="auto"/>
              <w:spacing w:before="0" w:line="240" w:lineRule="auto"/>
              <w:ind w:firstLine="37"/>
              <w:rPr>
                <w:b/>
                <w:sz w:val="16"/>
                <w:szCs w:val="16"/>
              </w:rPr>
            </w:pPr>
            <w:r w:rsidRPr="003E1044">
              <w:rPr>
                <w:rStyle w:val="afff7"/>
                <w:sz w:val="16"/>
                <w:szCs w:val="16"/>
              </w:rPr>
              <w:t>Планируемое значение индикатора (показателя) по годам реализации муниципальной программы</w:t>
            </w:r>
          </w:p>
        </w:tc>
      </w:tr>
      <w:tr w:rsidR="003E1044" w:rsidRPr="003E1044" w:rsidTr="003E1044">
        <w:trPr>
          <w:trHeight w:hRule="exact" w:val="393"/>
          <w:jc w:val="center"/>
        </w:trPr>
        <w:tc>
          <w:tcPr>
            <w:tcW w:w="2554" w:type="dxa"/>
            <w:vMerge/>
            <w:tcBorders>
              <w:left w:val="single" w:sz="4" w:space="0" w:color="auto"/>
            </w:tcBorders>
            <w:shd w:val="clear" w:color="auto" w:fill="FFFFFF"/>
          </w:tcPr>
          <w:p w:rsidR="003E1044" w:rsidRPr="003E1044" w:rsidRDefault="003E1044" w:rsidP="003E1044">
            <w:pPr>
              <w:framePr w:w="15096" w:wrap="notBeside" w:vAnchor="text" w:hAnchor="text" w:xAlign="center" w:y="1"/>
              <w:spacing w:after="0" w:line="240" w:lineRule="auto"/>
              <w:ind w:firstLine="37"/>
              <w:rPr>
                <w:rFonts w:ascii="Times New Roman" w:hAnsi="Times New Roman" w:cs="Times New Roman"/>
                <w:sz w:val="16"/>
                <w:szCs w:val="16"/>
              </w:rPr>
            </w:pPr>
          </w:p>
        </w:tc>
        <w:tc>
          <w:tcPr>
            <w:tcW w:w="2338" w:type="dxa"/>
            <w:vMerge/>
            <w:tcBorders>
              <w:left w:val="single" w:sz="4" w:space="0" w:color="auto"/>
            </w:tcBorders>
            <w:shd w:val="clear" w:color="auto" w:fill="FFFFFF"/>
          </w:tcPr>
          <w:p w:rsidR="003E1044" w:rsidRPr="003E1044" w:rsidRDefault="003E1044" w:rsidP="003E1044">
            <w:pPr>
              <w:framePr w:w="15096" w:wrap="notBeside" w:vAnchor="text" w:hAnchor="text" w:xAlign="center" w:y="1"/>
              <w:spacing w:after="0" w:line="240" w:lineRule="auto"/>
              <w:ind w:firstLine="37"/>
              <w:rPr>
                <w:rFonts w:ascii="Times New Roman" w:hAnsi="Times New Roman" w:cs="Times New Roman"/>
                <w:sz w:val="16"/>
                <w:szCs w:val="16"/>
              </w:rPr>
            </w:pPr>
          </w:p>
        </w:tc>
        <w:tc>
          <w:tcPr>
            <w:tcW w:w="1354" w:type="dxa"/>
            <w:vMerge/>
            <w:tcBorders>
              <w:left w:val="single" w:sz="4" w:space="0" w:color="auto"/>
            </w:tcBorders>
            <w:shd w:val="clear" w:color="auto" w:fill="FFFFFF"/>
          </w:tcPr>
          <w:p w:rsidR="003E1044" w:rsidRPr="003E1044" w:rsidRDefault="003E1044" w:rsidP="003E1044">
            <w:pPr>
              <w:framePr w:w="15096" w:wrap="notBeside" w:vAnchor="text" w:hAnchor="text" w:xAlign="center" w:y="1"/>
              <w:spacing w:after="0" w:line="240" w:lineRule="auto"/>
              <w:ind w:firstLine="37"/>
              <w:rPr>
                <w:rFonts w:ascii="Times New Roman" w:hAnsi="Times New Roman" w:cs="Times New Roman"/>
                <w:sz w:val="16"/>
                <w:szCs w:val="16"/>
              </w:rPr>
            </w:pPr>
          </w:p>
        </w:tc>
        <w:tc>
          <w:tcPr>
            <w:tcW w:w="2174" w:type="dxa"/>
            <w:vMerge/>
            <w:tcBorders>
              <w:left w:val="single" w:sz="4" w:space="0" w:color="auto"/>
            </w:tcBorders>
            <w:shd w:val="clear" w:color="auto" w:fill="FFFFFF"/>
          </w:tcPr>
          <w:p w:rsidR="003E1044" w:rsidRPr="003E1044" w:rsidRDefault="003E1044" w:rsidP="003E1044">
            <w:pPr>
              <w:framePr w:w="15096" w:wrap="notBeside" w:vAnchor="text" w:hAnchor="text" w:xAlign="center" w:y="1"/>
              <w:spacing w:after="0" w:line="240" w:lineRule="auto"/>
              <w:ind w:firstLine="37"/>
              <w:rPr>
                <w:rFonts w:ascii="Times New Roman" w:hAnsi="Times New Roman" w:cs="Times New Roman"/>
                <w:sz w:val="16"/>
                <w:szCs w:val="16"/>
              </w:rPr>
            </w:pPr>
          </w:p>
        </w:tc>
        <w:tc>
          <w:tcPr>
            <w:tcW w:w="2640" w:type="dxa"/>
            <w:tcBorders>
              <w:top w:val="single" w:sz="4" w:space="0" w:color="auto"/>
              <w:left w:val="single" w:sz="4" w:space="0" w:color="auto"/>
            </w:tcBorders>
            <w:shd w:val="clear" w:color="auto" w:fill="FFFFFF"/>
          </w:tcPr>
          <w:p w:rsidR="003E1044" w:rsidRPr="003E1044" w:rsidRDefault="003E1044" w:rsidP="003E1044">
            <w:pPr>
              <w:pStyle w:val="27"/>
              <w:framePr w:w="15096" w:wrap="notBeside" w:vAnchor="text" w:hAnchor="text" w:xAlign="center" w:y="1"/>
              <w:shd w:val="clear" w:color="auto" w:fill="auto"/>
              <w:spacing w:before="0" w:line="240" w:lineRule="auto"/>
              <w:ind w:firstLine="37"/>
              <w:rPr>
                <w:sz w:val="16"/>
                <w:szCs w:val="16"/>
              </w:rPr>
            </w:pPr>
            <w:r w:rsidRPr="003E1044">
              <w:rPr>
                <w:rStyle w:val="afff7"/>
                <w:sz w:val="16"/>
                <w:szCs w:val="16"/>
              </w:rPr>
              <w:t>2024 год</w:t>
            </w:r>
          </w:p>
        </w:tc>
        <w:tc>
          <w:tcPr>
            <w:tcW w:w="1992" w:type="dxa"/>
            <w:tcBorders>
              <w:top w:val="single" w:sz="4" w:space="0" w:color="auto"/>
              <w:left w:val="single" w:sz="4" w:space="0" w:color="auto"/>
            </w:tcBorders>
            <w:shd w:val="clear" w:color="auto" w:fill="FFFFFF"/>
          </w:tcPr>
          <w:p w:rsidR="003E1044" w:rsidRPr="003E1044" w:rsidRDefault="003E1044" w:rsidP="003E1044">
            <w:pPr>
              <w:pStyle w:val="27"/>
              <w:framePr w:w="15096" w:wrap="notBeside" w:vAnchor="text" w:hAnchor="text" w:xAlign="center" w:y="1"/>
              <w:shd w:val="clear" w:color="auto" w:fill="auto"/>
              <w:spacing w:before="0" w:line="240" w:lineRule="auto"/>
              <w:ind w:firstLine="37"/>
              <w:rPr>
                <w:sz w:val="16"/>
                <w:szCs w:val="16"/>
              </w:rPr>
            </w:pPr>
            <w:r w:rsidRPr="003E1044">
              <w:rPr>
                <w:rStyle w:val="afff7"/>
                <w:sz w:val="16"/>
                <w:szCs w:val="16"/>
              </w:rPr>
              <w:t>2025 год</w:t>
            </w:r>
          </w:p>
        </w:tc>
        <w:tc>
          <w:tcPr>
            <w:tcW w:w="2045" w:type="dxa"/>
            <w:tcBorders>
              <w:top w:val="single" w:sz="4" w:space="0" w:color="auto"/>
              <w:left w:val="single" w:sz="4" w:space="0" w:color="auto"/>
              <w:right w:val="single" w:sz="4" w:space="0" w:color="auto"/>
            </w:tcBorders>
            <w:shd w:val="clear" w:color="auto" w:fill="FFFFFF"/>
          </w:tcPr>
          <w:p w:rsidR="003E1044" w:rsidRPr="003E1044" w:rsidRDefault="003E1044" w:rsidP="003E1044">
            <w:pPr>
              <w:pStyle w:val="27"/>
              <w:framePr w:w="15096" w:wrap="notBeside" w:vAnchor="text" w:hAnchor="text" w:xAlign="center" w:y="1"/>
              <w:shd w:val="clear" w:color="auto" w:fill="auto"/>
              <w:spacing w:before="0" w:line="240" w:lineRule="auto"/>
              <w:ind w:firstLine="37"/>
              <w:rPr>
                <w:sz w:val="16"/>
                <w:szCs w:val="16"/>
              </w:rPr>
            </w:pPr>
            <w:r w:rsidRPr="003E1044">
              <w:rPr>
                <w:rStyle w:val="afff7"/>
                <w:sz w:val="16"/>
                <w:szCs w:val="16"/>
              </w:rPr>
              <w:t>2026 год</w:t>
            </w:r>
          </w:p>
        </w:tc>
      </w:tr>
      <w:tr w:rsidR="003E1044" w:rsidRPr="003E1044" w:rsidTr="005055DD">
        <w:trPr>
          <w:trHeight w:hRule="exact" w:val="917"/>
          <w:jc w:val="center"/>
        </w:trPr>
        <w:tc>
          <w:tcPr>
            <w:tcW w:w="2554" w:type="dxa"/>
            <w:vMerge w:val="restart"/>
            <w:tcBorders>
              <w:top w:val="single" w:sz="4" w:space="0" w:color="auto"/>
              <w:left w:val="single" w:sz="4" w:space="0" w:color="auto"/>
            </w:tcBorders>
            <w:shd w:val="clear" w:color="auto" w:fill="FFFFFF"/>
          </w:tcPr>
          <w:p w:rsidR="003E1044" w:rsidRPr="003E1044" w:rsidRDefault="003E1044" w:rsidP="003E1044">
            <w:pPr>
              <w:pStyle w:val="27"/>
              <w:framePr w:w="15096" w:wrap="notBeside" w:vAnchor="text" w:hAnchor="text" w:xAlign="center" w:y="1"/>
              <w:shd w:val="clear" w:color="auto" w:fill="auto"/>
              <w:spacing w:before="0" w:line="240" w:lineRule="auto"/>
              <w:ind w:firstLine="37"/>
              <w:jc w:val="left"/>
              <w:rPr>
                <w:sz w:val="16"/>
                <w:szCs w:val="16"/>
              </w:rPr>
            </w:pPr>
            <w:r w:rsidRPr="003E1044">
              <w:rPr>
                <w:sz w:val="16"/>
                <w:szCs w:val="16"/>
              </w:rPr>
              <w:t>увеличение площади муниципального жилищного фонда, предоставление жилых помещений по договорам социального найма</w:t>
            </w:r>
          </w:p>
        </w:tc>
        <w:tc>
          <w:tcPr>
            <w:tcW w:w="2338" w:type="dxa"/>
            <w:tcBorders>
              <w:top w:val="single" w:sz="4" w:space="0" w:color="auto"/>
              <w:left w:val="single" w:sz="4" w:space="0" w:color="auto"/>
            </w:tcBorders>
            <w:shd w:val="clear" w:color="auto" w:fill="FFFFFF"/>
          </w:tcPr>
          <w:p w:rsidR="003E1044" w:rsidRPr="003E1044" w:rsidRDefault="003E1044" w:rsidP="003E1044">
            <w:pPr>
              <w:pStyle w:val="27"/>
              <w:framePr w:w="15096" w:wrap="notBeside" w:vAnchor="text" w:hAnchor="text" w:xAlign="center" w:y="1"/>
              <w:shd w:val="clear" w:color="auto" w:fill="auto"/>
              <w:spacing w:before="0" w:line="240" w:lineRule="auto"/>
              <w:ind w:firstLine="37"/>
              <w:rPr>
                <w:sz w:val="16"/>
                <w:szCs w:val="16"/>
              </w:rPr>
            </w:pPr>
            <w:r w:rsidRPr="003E1044">
              <w:rPr>
                <w:sz w:val="16"/>
                <w:szCs w:val="16"/>
              </w:rPr>
              <w:t>общая площадь приобретенных жилых помещений</w:t>
            </w:r>
          </w:p>
        </w:tc>
        <w:tc>
          <w:tcPr>
            <w:tcW w:w="1354" w:type="dxa"/>
            <w:tcBorders>
              <w:top w:val="single" w:sz="4" w:space="0" w:color="auto"/>
              <w:left w:val="single" w:sz="4" w:space="0" w:color="auto"/>
            </w:tcBorders>
            <w:shd w:val="clear" w:color="auto" w:fill="FFFFFF"/>
          </w:tcPr>
          <w:p w:rsidR="003E1044" w:rsidRPr="003E1044" w:rsidRDefault="003E1044" w:rsidP="003E1044">
            <w:pPr>
              <w:pStyle w:val="27"/>
              <w:framePr w:w="15096" w:wrap="notBeside" w:vAnchor="text" w:hAnchor="text" w:xAlign="center" w:y="1"/>
              <w:shd w:val="clear" w:color="auto" w:fill="auto"/>
              <w:spacing w:before="0" w:line="240" w:lineRule="auto"/>
              <w:ind w:firstLine="37"/>
              <w:rPr>
                <w:sz w:val="16"/>
                <w:szCs w:val="16"/>
              </w:rPr>
            </w:pPr>
            <w:r w:rsidRPr="003E1044">
              <w:rPr>
                <w:sz w:val="16"/>
                <w:szCs w:val="16"/>
              </w:rPr>
              <w:t>кв. м</w:t>
            </w:r>
          </w:p>
        </w:tc>
        <w:tc>
          <w:tcPr>
            <w:tcW w:w="2174" w:type="dxa"/>
            <w:tcBorders>
              <w:top w:val="single" w:sz="4" w:space="0" w:color="auto"/>
              <w:left w:val="single" w:sz="4" w:space="0" w:color="auto"/>
            </w:tcBorders>
            <w:shd w:val="clear" w:color="auto" w:fill="FFFFFF"/>
          </w:tcPr>
          <w:p w:rsidR="003E1044" w:rsidRPr="003E1044" w:rsidRDefault="003E1044" w:rsidP="003E1044">
            <w:pPr>
              <w:pStyle w:val="27"/>
              <w:framePr w:w="15096" w:wrap="notBeside" w:vAnchor="text" w:hAnchor="text" w:xAlign="center" w:y="1"/>
              <w:shd w:val="clear" w:color="auto" w:fill="auto"/>
              <w:spacing w:before="0" w:line="240" w:lineRule="auto"/>
              <w:ind w:firstLine="37"/>
              <w:rPr>
                <w:sz w:val="16"/>
                <w:szCs w:val="16"/>
              </w:rPr>
            </w:pPr>
            <w:r w:rsidRPr="003E1044">
              <w:rPr>
                <w:sz w:val="16"/>
                <w:szCs w:val="16"/>
              </w:rPr>
              <w:t>0,0</w:t>
            </w:r>
          </w:p>
        </w:tc>
        <w:tc>
          <w:tcPr>
            <w:tcW w:w="2640" w:type="dxa"/>
            <w:tcBorders>
              <w:top w:val="single" w:sz="4" w:space="0" w:color="auto"/>
              <w:left w:val="single" w:sz="4" w:space="0" w:color="auto"/>
            </w:tcBorders>
            <w:shd w:val="clear" w:color="auto" w:fill="FFFFFF"/>
          </w:tcPr>
          <w:p w:rsidR="003E1044" w:rsidRPr="003E1044" w:rsidRDefault="003E1044" w:rsidP="003E1044">
            <w:pPr>
              <w:pStyle w:val="27"/>
              <w:framePr w:w="15096" w:wrap="notBeside" w:vAnchor="text" w:hAnchor="text" w:xAlign="center" w:y="1"/>
              <w:shd w:val="clear" w:color="auto" w:fill="auto"/>
              <w:spacing w:before="0" w:line="240" w:lineRule="auto"/>
              <w:ind w:firstLine="37"/>
              <w:rPr>
                <w:sz w:val="16"/>
                <w:szCs w:val="16"/>
              </w:rPr>
            </w:pPr>
            <w:r w:rsidRPr="003E1044">
              <w:rPr>
                <w:sz w:val="16"/>
                <w:szCs w:val="16"/>
              </w:rPr>
              <w:t>242,08</w:t>
            </w:r>
          </w:p>
        </w:tc>
        <w:tc>
          <w:tcPr>
            <w:tcW w:w="1992" w:type="dxa"/>
            <w:tcBorders>
              <w:top w:val="single" w:sz="4" w:space="0" w:color="auto"/>
              <w:left w:val="single" w:sz="4" w:space="0" w:color="auto"/>
            </w:tcBorders>
            <w:shd w:val="clear" w:color="auto" w:fill="FFFFFF"/>
          </w:tcPr>
          <w:p w:rsidR="003E1044" w:rsidRPr="003E1044" w:rsidRDefault="003E1044" w:rsidP="003E1044">
            <w:pPr>
              <w:pStyle w:val="27"/>
              <w:framePr w:w="15096" w:wrap="notBeside" w:vAnchor="text" w:hAnchor="text" w:xAlign="center" w:y="1"/>
              <w:shd w:val="clear" w:color="auto" w:fill="auto"/>
              <w:spacing w:before="0" w:line="240" w:lineRule="auto"/>
              <w:ind w:firstLine="37"/>
              <w:rPr>
                <w:sz w:val="16"/>
                <w:szCs w:val="16"/>
              </w:rPr>
            </w:pPr>
            <w:r w:rsidRPr="003E1044">
              <w:rPr>
                <w:sz w:val="16"/>
                <w:szCs w:val="16"/>
              </w:rPr>
              <w:t>0</w:t>
            </w:r>
          </w:p>
        </w:tc>
        <w:tc>
          <w:tcPr>
            <w:tcW w:w="2045" w:type="dxa"/>
            <w:tcBorders>
              <w:top w:val="single" w:sz="4" w:space="0" w:color="auto"/>
              <w:left w:val="single" w:sz="4" w:space="0" w:color="auto"/>
              <w:right w:val="single" w:sz="4" w:space="0" w:color="auto"/>
            </w:tcBorders>
            <w:shd w:val="clear" w:color="auto" w:fill="FFFFFF"/>
          </w:tcPr>
          <w:p w:rsidR="003E1044" w:rsidRPr="003E1044" w:rsidRDefault="003E1044" w:rsidP="003E1044">
            <w:pPr>
              <w:pStyle w:val="27"/>
              <w:framePr w:w="15096" w:wrap="notBeside" w:vAnchor="text" w:hAnchor="text" w:xAlign="center" w:y="1"/>
              <w:shd w:val="clear" w:color="auto" w:fill="auto"/>
              <w:spacing w:before="0" w:line="240" w:lineRule="auto"/>
              <w:ind w:firstLine="37"/>
              <w:rPr>
                <w:sz w:val="16"/>
                <w:szCs w:val="16"/>
              </w:rPr>
            </w:pPr>
            <w:r w:rsidRPr="003E1044">
              <w:rPr>
                <w:sz w:val="16"/>
                <w:szCs w:val="16"/>
              </w:rPr>
              <w:t>0</w:t>
            </w:r>
          </w:p>
        </w:tc>
      </w:tr>
      <w:tr w:rsidR="003E1044" w:rsidRPr="003E1044" w:rsidTr="005055DD">
        <w:trPr>
          <w:trHeight w:hRule="exact" w:val="1056"/>
          <w:jc w:val="center"/>
        </w:trPr>
        <w:tc>
          <w:tcPr>
            <w:tcW w:w="2554" w:type="dxa"/>
            <w:vMerge/>
            <w:tcBorders>
              <w:left w:val="single" w:sz="4" w:space="0" w:color="auto"/>
              <w:bottom w:val="single" w:sz="4" w:space="0" w:color="auto"/>
            </w:tcBorders>
            <w:shd w:val="clear" w:color="auto" w:fill="FFFFFF"/>
          </w:tcPr>
          <w:p w:rsidR="003E1044" w:rsidRPr="003E1044" w:rsidRDefault="003E1044" w:rsidP="003E1044">
            <w:pPr>
              <w:framePr w:w="15096" w:wrap="notBeside" w:vAnchor="text" w:hAnchor="text" w:xAlign="center" w:y="1"/>
              <w:spacing w:after="0" w:line="240" w:lineRule="auto"/>
              <w:ind w:firstLine="37"/>
              <w:rPr>
                <w:rFonts w:ascii="Times New Roman" w:hAnsi="Times New Roman" w:cs="Times New Roman"/>
                <w:sz w:val="16"/>
                <w:szCs w:val="16"/>
              </w:rPr>
            </w:pPr>
          </w:p>
        </w:tc>
        <w:tc>
          <w:tcPr>
            <w:tcW w:w="2338" w:type="dxa"/>
            <w:tcBorders>
              <w:top w:val="single" w:sz="4" w:space="0" w:color="auto"/>
              <w:left w:val="single" w:sz="4" w:space="0" w:color="auto"/>
              <w:bottom w:val="single" w:sz="4" w:space="0" w:color="auto"/>
            </w:tcBorders>
            <w:shd w:val="clear" w:color="auto" w:fill="FFFFFF"/>
          </w:tcPr>
          <w:p w:rsidR="003E1044" w:rsidRPr="003E1044" w:rsidRDefault="003E1044" w:rsidP="003E1044">
            <w:pPr>
              <w:pStyle w:val="27"/>
              <w:framePr w:w="15096" w:wrap="notBeside" w:vAnchor="text" w:hAnchor="text" w:xAlign="center" w:y="1"/>
              <w:shd w:val="clear" w:color="auto" w:fill="auto"/>
              <w:spacing w:before="0" w:line="240" w:lineRule="auto"/>
              <w:ind w:firstLine="37"/>
              <w:jc w:val="left"/>
              <w:rPr>
                <w:sz w:val="16"/>
                <w:szCs w:val="16"/>
              </w:rPr>
            </w:pPr>
            <w:r w:rsidRPr="003E1044">
              <w:rPr>
                <w:sz w:val="16"/>
                <w:szCs w:val="16"/>
              </w:rPr>
              <w:t>количество семей, улучшивших жилищные условия</w:t>
            </w:r>
          </w:p>
        </w:tc>
        <w:tc>
          <w:tcPr>
            <w:tcW w:w="1354" w:type="dxa"/>
            <w:tcBorders>
              <w:top w:val="single" w:sz="4" w:space="0" w:color="auto"/>
              <w:left w:val="single" w:sz="4" w:space="0" w:color="auto"/>
              <w:bottom w:val="single" w:sz="4" w:space="0" w:color="auto"/>
            </w:tcBorders>
            <w:shd w:val="clear" w:color="auto" w:fill="FFFFFF"/>
          </w:tcPr>
          <w:p w:rsidR="003E1044" w:rsidRPr="003E1044" w:rsidRDefault="003E1044" w:rsidP="003E1044">
            <w:pPr>
              <w:pStyle w:val="27"/>
              <w:framePr w:w="15096" w:wrap="notBeside" w:vAnchor="text" w:hAnchor="text" w:xAlign="center" w:y="1"/>
              <w:shd w:val="clear" w:color="auto" w:fill="auto"/>
              <w:spacing w:before="0" w:line="240" w:lineRule="auto"/>
              <w:ind w:firstLine="37"/>
              <w:rPr>
                <w:sz w:val="16"/>
                <w:szCs w:val="16"/>
              </w:rPr>
            </w:pPr>
            <w:r w:rsidRPr="003E1044">
              <w:rPr>
                <w:sz w:val="16"/>
                <w:szCs w:val="16"/>
              </w:rPr>
              <w:t>семья</w:t>
            </w:r>
          </w:p>
        </w:tc>
        <w:tc>
          <w:tcPr>
            <w:tcW w:w="2174" w:type="dxa"/>
            <w:tcBorders>
              <w:top w:val="single" w:sz="4" w:space="0" w:color="auto"/>
              <w:left w:val="single" w:sz="4" w:space="0" w:color="auto"/>
              <w:bottom w:val="single" w:sz="4" w:space="0" w:color="auto"/>
            </w:tcBorders>
            <w:shd w:val="clear" w:color="auto" w:fill="FFFFFF"/>
          </w:tcPr>
          <w:p w:rsidR="003E1044" w:rsidRPr="003E1044" w:rsidRDefault="003E1044" w:rsidP="003E1044">
            <w:pPr>
              <w:pStyle w:val="27"/>
              <w:framePr w:w="15096" w:wrap="notBeside" w:vAnchor="text" w:hAnchor="text" w:xAlign="center" w:y="1"/>
              <w:shd w:val="clear" w:color="auto" w:fill="auto"/>
              <w:spacing w:before="0" w:line="240" w:lineRule="auto"/>
              <w:ind w:firstLine="37"/>
              <w:rPr>
                <w:sz w:val="16"/>
                <w:szCs w:val="16"/>
              </w:rPr>
            </w:pPr>
            <w:r w:rsidRPr="003E1044">
              <w:rPr>
                <w:sz w:val="16"/>
                <w:szCs w:val="16"/>
              </w:rPr>
              <w:t>0</w:t>
            </w:r>
          </w:p>
        </w:tc>
        <w:tc>
          <w:tcPr>
            <w:tcW w:w="2640" w:type="dxa"/>
            <w:tcBorders>
              <w:top w:val="single" w:sz="4" w:space="0" w:color="auto"/>
              <w:left w:val="single" w:sz="4" w:space="0" w:color="auto"/>
              <w:bottom w:val="single" w:sz="4" w:space="0" w:color="auto"/>
            </w:tcBorders>
            <w:shd w:val="clear" w:color="auto" w:fill="FFFFFF"/>
          </w:tcPr>
          <w:p w:rsidR="003E1044" w:rsidRPr="003E1044" w:rsidRDefault="003E1044" w:rsidP="003E1044">
            <w:pPr>
              <w:pStyle w:val="27"/>
              <w:framePr w:w="15096" w:wrap="notBeside" w:vAnchor="text" w:hAnchor="text" w:xAlign="center" w:y="1"/>
              <w:shd w:val="clear" w:color="auto" w:fill="auto"/>
              <w:spacing w:before="0" w:line="240" w:lineRule="auto"/>
              <w:ind w:firstLine="37"/>
              <w:rPr>
                <w:sz w:val="16"/>
                <w:szCs w:val="16"/>
              </w:rPr>
            </w:pPr>
            <w:r w:rsidRPr="003E1044">
              <w:rPr>
                <w:sz w:val="16"/>
                <w:szCs w:val="16"/>
              </w:rPr>
              <w:t>5</w:t>
            </w:r>
          </w:p>
        </w:tc>
        <w:tc>
          <w:tcPr>
            <w:tcW w:w="1992" w:type="dxa"/>
            <w:tcBorders>
              <w:top w:val="single" w:sz="4" w:space="0" w:color="auto"/>
              <w:left w:val="single" w:sz="4" w:space="0" w:color="auto"/>
              <w:bottom w:val="single" w:sz="4" w:space="0" w:color="auto"/>
            </w:tcBorders>
            <w:shd w:val="clear" w:color="auto" w:fill="FFFFFF"/>
          </w:tcPr>
          <w:p w:rsidR="003E1044" w:rsidRPr="003E1044" w:rsidRDefault="003E1044" w:rsidP="003E1044">
            <w:pPr>
              <w:pStyle w:val="27"/>
              <w:framePr w:w="15096" w:wrap="notBeside" w:vAnchor="text" w:hAnchor="text" w:xAlign="center" w:y="1"/>
              <w:shd w:val="clear" w:color="auto" w:fill="auto"/>
              <w:spacing w:before="0" w:line="240" w:lineRule="auto"/>
              <w:ind w:firstLine="37"/>
              <w:rPr>
                <w:sz w:val="16"/>
                <w:szCs w:val="16"/>
              </w:rPr>
            </w:pPr>
            <w:r w:rsidRPr="003E1044">
              <w:rPr>
                <w:sz w:val="16"/>
                <w:szCs w:val="16"/>
              </w:rPr>
              <w:t>0</w:t>
            </w:r>
          </w:p>
        </w:tc>
        <w:tc>
          <w:tcPr>
            <w:tcW w:w="2045" w:type="dxa"/>
            <w:tcBorders>
              <w:top w:val="single" w:sz="4" w:space="0" w:color="auto"/>
              <w:left w:val="single" w:sz="4" w:space="0" w:color="auto"/>
              <w:bottom w:val="single" w:sz="4" w:space="0" w:color="auto"/>
              <w:right w:val="single" w:sz="4" w:space="0" w:color="auto"/>
            </w:tcBorders>
            <w:shd w:val="clear" w:color="auto" w:fill="FFFFFF"/>
          </w:tcPr>
          <w:p w:rsidR="003E1044" w:rsidRPr="003E1044" w:rsidRDefault="003E1044" w:rsidP="003E1044">
            <w:pPr>
              <w:pStyle w:val="27"/>
              <w:framePr w:w="15096" w:wrap="notBeside" w:vAnchor="text" w:hAnchor="text" w:xAlign="center" w:y="1"/>
              <w:shd w:val="clear" w:color="auto" w:fill="auto"/>
              <w:spacing w:before="0" w:line="240" w:lineRule="auto"/>
              <w:ind w:firstLine="37"/>
              <w:rPr>
                <w:sz w:val="16"/>
                <w:szCs w:val="16"/>
              </w:rPr>
            </w:pPr>
            <w:r w:rsidRPr="003E1044">
              <w:rPr>
                <w:sz w:val="16"/>
                <w:szCs w:val="16"/>
              </w:rPr>
              <w:t>0</w:t>
            </w:r>
          </w:p>
        </w:tc>
      </w:tr>
    </w:tbl>
    <w:p w:rsidR="003E1044" w:rsidRPr="003E1044" w:rsidRDefault="003E1044" w:rsidP="003E1044">
      <w:pPr>
        <w:pStyle w:val="27"/>
        <w:shd w:val="clear" w:color="auto" w:fill="auto"/>
        <w:spacing w:before="0" w:line="240" w:lineRule="auto"/>
        <w:jc w:val="right"/>
        <w:rPr>
          <w:color w:val="000000"/>
          <w:sz w:val="16"/>
          <w:szCs w:val="16"/>
        </w:rPr>
      </w:pPr>
      <w:r w:rsidRPr="003E1044">
        <w:rPr>
          <w:color w:val="000000"/>
          <w:sz w:val="16"/>
          <w:szCs w:val="16"/>
        </w:rPr>
        <w:t>Приложение 2</w:t>
      </w:r>
    </w:p>
    <w:p w:rsidR="003E1044" w:rsidRDefault="003E1044" w:rsidP="003E1044">
      <w:pPr>
        <w:pStyle w:val="27"/>
        <w:shd w:val="clear" w:color="auto" w:fill="auto"/>
        <w:spacing w:before="0" w:line="240" w:lineRule="auto"/>
        <w:jc w:val="right"/>
        <w:rPr>
          <w:color w:val="000000"/>
          <w:sz w:val="16"/>
          <w:szCs w:val="16"/>
        </w:rPr>
      </w:pPr>
      <w:r w:rsidRPr="003E1044">
        <w:rPr>
          <w:color w:val="000000"/>
          <w:sz w:val="16"/>
          <w:szCs w:val="16"/>
        </w:rPr>
        <w:t xml:space="preserve"> к муниципальной программе «Строительство (приобретение) </w:t>
      </w:r>
    </w:p>
    <w:p w:rsidR="003E1044" w:rsidRDefault="003E1044" w:rsidP="003E1044">
      <w:pPr>
        <w:pStyle w:val="27"/>
        <w:shd w:val="clear" w:color="auto" w:fill="auto"/>
        <w:spacing w:before="0" w:line="240" w:lineRule="auto"/>
        <w:jc w:val="right"/>
        <w:rPr>
          <w:color w:val="000000"/>
          <w:sz w:val="16"/>
          <w:szCs w:val="16"/>
        </w:rPr>
      </w:pPr>
      <w:r w:rsidRPr="003E1044">
        <w:rPr>
          <w:color w:val="000000"/>
          <w:sz w:val="16"/>
          <w:szCs w:val="16"/>
        </w:rPr>
        <w:t>жилых помещений на территории Сельского поселения «Пустозерский сельсовет» Заполярного района Ненецкого автономного округа на 2024 - 2026 годы»</w:t>
      </w:r>
    </w:p>
    <w:p w:rsidR="003E1044" w:rsidRPr="003E1044" w:rsidRDefault="003E1044" w:rsidP="003E1044">
      <w:pPr>
        <w:pStyle w:val="27"/>
        <w:shd w:val="clear" w:color="auto" w:fill="auto"/>
        <w:spacing w:before="0" w:line="240" w:lineRule="auto"/>
        <w:jc w:val="right"/>
        <w:rPr>
          <w:color w:val="000000"/>
          <w:sz w:val="16"/>
          <w:szCs w:val="16"/>
        </w:rPr>
      </w:pPr>
    </w:p>
    <w:p w:rsidR="003E1044" w:rsidRPr="003E1044" w:rsidRDefault="003E1044" w:rsidP="003E1044">
      <w:pPr>
        <w:spacing w:after="0" w:line="240" w:lineRule="auto"/>
        <w:jc w:val="center"/>
        <w:rPr>
          <w:rFonts w:ascii="Times New Roman" w:hAnsi="Times New Roman" w:cs="Times New Roman"/>
          <w:b/>
          <w:sz w:val="16"/>
          <w:szCs w:val="16"/>
        </w:rPr>
      </w:pPr>
      <w:r w:rsidRPr="003E1044">
        <w:rPr>
          <w:rFonts w:ascii="Times New Roman" w:hAnsi="Times New Roman" w:cs="Times New Roman"/>
          <w:color w:val="000000"/>
          <w:sz w:val="16"/>
          <w:szCs w:val="16"/>
        </w:rPr>
        <w:t>Перечень мероприятий муниципальной программы «Строительство (приобретение) жилых помещений на территории Сельского поселения «Пустозерский сельсовет» Заполярного района Ненецкого автономного округа на 2024 - 2026 годы»</w:t>
      </w:r>
    </w:p>
    <w:tbl>
      <w:tblPr>
        <w:tblpPr w:leftFromText="180" w:rightFromText="180" w:vertAnchor="text" w:horzAnchor="page" w:tblpX="447" w:tblpY="396"/>
        <w:tblOverlap w:val="never"/>
        <w:tblW w:w="16170" w:type="dxa"/>
        <w:tblLayout w:type="fixed"/>
        <w:tblCellMar>
          <w:left w:w="10" w:type="dxa"/>
          <w:right w:w="10" w:type="dxa"/>
        </w:tblCellMar>
        <w:tblLook w:val="04A0"/>
      </w:tblPr>
      <w:tblGrid>
        <w:gridCol w:w="504"/>
        <w:gridCol w:w="1491"/>
        <w:gridCol w:w="1134"/>
        <w:gridCol w:w="142"/>
        <w:gridCol w:w="1417"/>
        <w:gridCol w:w="851"/>
        <w:gridCol w:w="992"/>
        <w:gridCol w:w="992"/>
        <w:gridCol w:w="992"/>
        <w:gridCol w:w="1134"/>
        <w:gridCol w:w="1276"/>
        <w:gridCol w:w="567"/>
        <w:gridCol w:w="851"/>
        <w:gridCol w:w="1134"/>
        <w:gridCol w:w="850"/>
        <w:gridCol w:w="992"/>
        <w:gridCol w:w="851"/>
      </w:tblGrid>
      <w:tr w:rsidR="003E1044" w:rsidRPr="003E1044" w:rsidTr="005055DD">
        <w:trPr>
          <w:trHeight w:hRule="exact" w:val="725"/>
        </w:trPr>
        <w:tc>
          <w:tcPr>
            <w:tcW w:w="504" w:type="dxa"/>
            <w:vMerge w:val="restart"/>
            <w:tcBorders>
              <w:top w:val="single" w:sz="4" w:space="0" w:color="auto"/>
              <w:left w:val="single" w:sz="4" w:space="0" w:color="auto"/>
            </w:tcBorders>
            <w:shd w:val="clear" w:color="auto" w:fill="FFFFFF"/>
          </w:tcPr>
          <w:p w:rsidR="003E1044" w:rsidRPr="003E1044" w:rsidRDefault="003E1044" w:rsidP="005055DD">
            <w:pPr>
              <w:pStyle w:val="27"/>
              <w:shd w:val="clear" w:color="auto" w:fill="auto"/>
              <w:spacing w:before="0" w:line="240" w:lineRule="auto"/>
              <w:jc w:val="left"/>
              <w:rPr>
                <w:sz w:val="16"/>
                <w:szCs w:val="16"/>
              </w:rPr>
            </w:pPr>
            <w:r w:rsidRPr="003E1044">
              <w:rPr>
                <w:rStyle w:val="95pt"/>
                <w:sz w:val="16"/>
                <w:szCs w:val="16"/>
              </w:rPr>
              <w:t>№</w:t>
            </w:r>
          </w:p>
        </w:tc>
        <w:tc>
          <w:tcPr>
            <w:tcW w:w="1491" w:type="dxa"/>
            <w:vMerge w:val="restart"/>
            <w:tcBorders>
              <w:top w:val="single" w:sz="4" w:space="0" w:color="auto"/>
              <w:left w:val="single" w:sz="4" w:space="0" w:color="auto"/>
            </w:tcBorders>
            <w:shd w:val="clear" w:color="auto" w:fill="FFFFFF"/>
          </w:tcPr>
          <w:p w:rsidR="003E1044" w:rsidRPr="003E1044" w:rsidRDefault="003E1044" w:rsidP="005055DD">
            <w:pPr>
              <w:pStyle w:val="27"/>
              <w:shd w:val="clear" w:color="auto" w:fill="auto"/>
              <w:spacing w:before="0" w:line="240" w:lineRule="auto"/>
              <w:rPr>
                <w:rStyle w:val="95pt"/>
                <w:b w:val="0"/>
                <w:sz w:val="16"/>
                <w:szCs w:val="16"/>
              </w:rPr>
            </w:pPr>
          </w:p>
          <w:p w:rsidR="003E1044" w:rsidRPr="003E1044" w:rsidRDefault="003E1044" w:rsidP="005055DD">
            <w:pPr>
              <w:pStyle w:val="27"/>
              <w:shd w:val="clear" w:color="auto" w:fill="auto"/>
              <w:spacing w:before="0" w:line="240" w:lineRule="auto"/>
              <w:rPr>
                <w:rStyle w:val="95pt"/>
                <w:b w:val="0"/>
                <w:sz w:val="16"/>
                <w:szCs w:val="16"/>
              </w:rPr>
            </w:pPr>
          </w:p>
          <w:p w:rsidR="003E1044" w:rsidRPr="003E1044" w:rsidRDefault="003E1044" w:rsidP="005055DD">
            <w:pPr>
              <w:pStyle w:val="27"/>
              <w:shd w:val="clear" w:color="auto" w:fill="auto"/>
              <w:spacing w:before="0" w:line="240" w:lineRule="auto"/>
              <w:rPr>
                <w:sz w:val="16"/>
                <w:szCs w:val="16"/>
              </w:rPr>
            </w:pPr>
            <w:r w:rsidRPr="003E1044">
              <w:rPr>
                <w:rStyle w:val="95pt"/>
                <w:sz w:val="16"/>
                <w:szCs w:val="16"/>
              </w:rPr>
              <w:t>Наименование</w:t>
            </w:r>
          </w:p>
          <w:p w:rsidR="003E1044" w:rsidRPr="003E1044" w:rsidRDefault="003E1044" w:rsidP="005055DD">
            <w:pPr>
              <w:pStyle w:val="27"/>
              <w:shd w:val="clear" w:color="auto" w:fill="auto"/>
              <w:spacing w:before="0" w:line="240" w:lineRule="auto"/>
              <w:rPr>
                <w:sz w:val="16"/>
                <w:szCs w:val="16"/>
              </w:rPr>
            </w:pPr>
            <w:r w:rsidRPr="003E1044">
              <w:rPr>
                <w:rStyle w:val="95pt"/>
                <w:sz w:val="16"/>
                <w:szCs w:val="16"/>
              </w:rPr>
              <w:t>мероприятия</w:t>
            </w:r>
          </w:p>
        </w:tc>
        <w:tc>
          <w:tcPr>
            <w:tcW w:w="1134" w:type="dxa"/>
            <w:vMerge w:val="restart"/>
            <w:tcBorders>
              <w:top w:val="single" w:sz="4" w:space="0" w:color="auto"/>
              <w:left w:val="single" w:sz="4" w:space="0" w:color="auto"/>
            </w:tcBorders>
            <w:shd w:val="clear" w:color="auto" w:fill="FFFFFF"/>
          </w:tcPr>
          <w:p w:rsidR="003E1044" w:rsidRPr="003E1044" w:rsidRDefault="003E1044" w:rsidP="005055DD">
            <w:pPr>
              <w:pStyle w:val="27"/>
              <w:shd w:val="clear" w:color="auto" w:fill="auto"/>
              <w:spacing w:before="0" w:line="240" w:lineRule="auto"/>
              <w:rPr>
                <w:rStyle w:val="95pt"/>
                <w:b w:val="0"/>
                <w:sz w:val="16"/>
                <w:szCs w:val="16"/>
              </w:rPr>
            </w:pPr>
          </w:p>
          <w:p w:rsidR="003E1044" w:rsidRPr="003E1044" w:rsidRDefault="003E1044" w:rsidP="005055DD">
            <w:pPr>
              <w:pStyle w:val="27"/>
              <w:shd w:val="clear" w:color="auto" w:fill="auto"/>
              <w:spacing w:before="0" w:line="240" w:lineRule="auto"/>
              <w:rPr>
                <w:rStyle w:val="95pt"/>
                <w:b w:val="0"/>
                <w:sz w:val="16"/>
                <w:szCs w:val="16"/>
              </w:rPr>
            </w:pPr>
          </w:p>
          <w:p w:rsidR="003E1044" w:rsidRPr="003E1044" w:rsidRDefault="003E1044" w:rsidP="005055DD">
            <w:pPr>
              <w:pStyle w:val="27"/>
              <w:shd w:val="clear" w:color="auto" w:fill="auto"/>
              <w:spacing w:before="0" w:line="240" w:lineRule="auto"/>
              <w:rPr>
                <w:rStyle w:val="95pt"/>
                <w:b w:val="0"/>
                <w:sz w:val="16"/>
                <w:szCs w:val="16"/>
              </w:rPr>
            </w:pPr>
          </w:p>
          <w:p w:rsidR="003E1044" w:rsidRPr="003E1044" w:rsidRDefault="003E1044" w:rsidP="005055DD">
            <w:pPr>
              <w:pStyle w:val="27"/>
              <w:shd w:val="clear" w:color="auto" w:fill="auto"/>
              <w:spacing w:before="0" w:line="240" w:lineRule="auto"/>
              <w:rPr>
                <w:sz w:val="16"/>
                <w:szCs w:val="16"/>
              </w:rPr>
            </w:pPr>
            <w:r w:rsidRPr="003E1044">
              <w:rPr>
                <w:rStyle w:val="95pt"/>
                <w:sz w:val="16"/>
                <w:szCs w:val="16"/>
              </w:rPr>
              <w:t>Заказчик</w:t>
            </w:r>
          </w:p>
        </w:tc>
        <w:tc>
          <w:tcPr>
            <w:tcW w:w="1559" w:type="dxa"/>
            <w:gridSpan w:val="2"/>
            <w:vMerge w:val="restart"/>
            <w:tcBorders>
              <w:top w:val="single" w:sz="4" w:space="0" w:color="auto"/>
              <w:left w:val="single" w:sz="4" w:space="0" w:color="auto"/>
            </w:tcBorders>
            <w:shd w:val="clear" w:color="auto" w:fill="FFFFFF"/>
          </w:tcPr>
          <w:p w:rsidR="003E1044" w:rsidRPr="003E1044" w:rsidRDefault="003E1044" w:rsidP="005055DD">
            <w:pPr>
              <w:pStyle w:val="27"/>
              <w:shd w:val="clear" w:color="auto" w:fill="auto"/>
              <w:spacing w:before="0" w:line="240" w:lineRule="auto"/>
              <w:rPr>
                <w:rStyle w:val="95pt"/>
                <w:b w:val="0"/>
                <w:sz w:val="16"/>
                <w:szCs w:val="16"/>
              </w:rPr>
            </w:pPr>
          </w:p>
          <w:p w:rsidR="003E1044" w:rsidRPr="003E1044" w:rsidRDefault="003E1044" w:rsidP="005055DD">
            <w:pPr>
              <w:pStyle w:val="27"/>
              <w:shd w:val="clear" w:color="auto" w:fill="auto"/>
              <w:spacing w:before="0" w:line="240" w:lineRule="auto"/>
              <w:rPr>
                <w:rStyle w:val="95pt"/>
                <w:b w:val="0"/>
                <w:sz w:val="16"/>
                <w:szCs w:val="16"/>
              </w:rPr>
            </w:pPr>
          </w:p>
          <w:p w:rsidR="003E1044" w:rsidRPr="003E1044" w:rsidRDefault="003E1044" w:rsidP="005055DD">
            <w:pPr>
              <w:pStyle w:val="27"/>
              <w:shd w:val="clear" w:color="auto" w:fill="auto"/>
              <w:spacing w:before="0" w:line="240" w:lineRule="auto"/>
              <w:rPr>
                <w:rStyle w:val="95pt"/>
                <w:b w:val="0"/>
                <w:sz w:val="16"/>
                <w:szCs w:val="16"/>
              </w:rPr>
            </w:pPr>
          </w:p>
          <w:p w:rsidR="003E1044" w:rsidRPr="003E1044" w:rsidRDefault="003E1044" w:rsidP="005055DD">
            <w:pPr>
              <w:pStyle w:val="27"/>
              <w:shd w:val="clear" w:color="auto" w:fill="auto"/>
              <w:spacing w:before="0" w:line="240" w:lineRule="auto"/>
              <w:rPr>
                <w:sz w:val="16"/>
                <w:szCs w:val="16"/>
              </w:rPr>
            </w:pPr>
            <w:r w:rsidRPr="003E1044">
              <w:rPr>
                <w:rStyle w:val="95pt"/>
                <w:sz w:val="16"/>
                <w:szCs w:val="16"/>
              </w:rPr>
              <w:t>Исполнитель</w:t>
            </w:r>
          </w:p>
        </w:tc>
        <w:tc>
          <w:tcPr>
            <w:tcW w:w="2835" w:type="dxa"/>
            <w:gridSpan w:val="3"/>
            <w:tcBorders>
              <w:top w:val="single" w:sz="4" w:space="0" w:color="auto"/>
              <w:left w:val="single" w:sz="4" w:space="0" w:color="auto"/>
            </w:tcBorders>
            <w:shd w:val="clear" w:color="auto" w:fill="FFFFFF"/>
          </w:tcPr>
          <w:p w:rsidR="003E1044" w:rsidRPr="003E1044" w:rsidRDefault="003E1044" w:rsidP="005055DD">
            <w:pPr>
              <w:pStyle w:val="27"/>
              <w:shd w:val="clear" w:color="auto" w:fill="auto"/>
              <w:spacing w:before="0" w:line="240" w:lineRule="auto"/>
              <w:jc w:val="left"/>
              <w:rPr>
                <w:sz w:val="16"/>
                <w:szCs w:val="16"/>
              </w:rPr>
            </w:pPr>
            <w:r w:rsidRPr="003E1044">
              <w:rPr>
                <w:rStyle w:val="95pt"/>
                <w:sz w:val="16"/>
                <w:szCs w:val="16"/>
              </w:rPr>
              <w:t>Всего на реализацию программы (тыс. руб.)</w:t>
            </w:r>
          </w:p>
        </w:tc>
        <w:tc>
          <w:tcPr>
            <w:tcW w:w="3402" w:type="dxa"/>
            <w:gridSpan w:val="3"/>
            <w:tcBorders>
              <w:top w:val="single" w:sz="4" w:space="0" w:color="auto"/>
              <w:left w:val="single" w:sz="4" w:space="0" w:color="auto"/>
            </w:tcBorders>
            <w:shd w:val="clear" w:color="auto" w:fill="FFFFFF"/>
          </w:tcPr>
          <w:p w:rsidR="003E1044" w:rsidRPr="003E1044" w:rsidRDefault="003E1044" w:rsidP="005055DD">
            <w:pPr>
              <w:pStyle w:val="27"/>
              <w:shd w:val="clear" w:color="auto" w:fill="auto"/>
              <w:spacing w:before="0" w:line="240" w:lineRule="auto"/>
              <w:rPr>
                <w:sz w:val="16"/>
                <w:szCs w:val="16"/>
              </w:rPr>
            </w:pPr>
            <w:r w:rsidRPr="003E1044">
              <w:rPr>
                <w:rStyle w:val="95pt"/>
                <w:sz w:val="16"/>
                <w:szCs w:val="16"/>
              </w:rPr>
              <w:t>2024 год</w:t>
            </w:r>
          </w:p>
        </w:tc>
        <w:tc>
          <w:tcPr>
            <w:tcW w:w="2552" w:type="dxa"/>
            <w:gridSpan w:val="3"/>
            <w:tcBorders>
              <w:top w:val="single" w:sz="4" w:space="0" w:color="auto"/>
              <w:left w:val="single" w:sz="4" w:space="0" w:color="auto"/>
            </w:tcBorders>
            <w:shd w:val="clear" w:color="auto" w:fill="FFFFFF"/>
          </w:tcPr>
          <w:p w:rsidR="003E1044" w:rsidRPr="003E1044" w:rsidRDefault="003E1044" w:rsidP="005055DD">
            <w:pPr>
              <w:pStyle w:val="27"/>
              <w:shd w:val="clear" w:color="auto" w:fill="auto"/>
              <w:spacing w:before="0" w:line="240" w:lineRule="auto"/>
              <w:rPr>
                <w:sz w:val="16"/>
                <w:szCs w:val="16"/>
              </w:rPr>
            </w:pPr>
            <w:r w:rsidRPr="003E1044">
              <w:rPr>
                <w:rStyle w:val="95pt"/>
                <w:sz w:val="16"/>
                <w:szCs w:val="16"/>
              </w:rPr>
              <w:t>2025 год</w:t>
            </w:r>
          </w:p>
        </w:tc>
        <w:tc>
          <w:tcPr>
            <w:tcW w:w="2693" w:type="dxa"/>
            <w:gridSpan w:val="3"/>
            <w:tcBorders>
              <w:top w:val="single" w:sz="4" w:space="0" w:color="auto"/>
              <w:left w:val="single" w:sz="4" w:space="0" w:color="auto"/>
              <w:right w:val="single" w:sz="4" w:space="0" w:color="auto"/>
            </w:tcBorders>
            <w:shd w:val="clear" w:color="auto" w:fill="FFFFFF"/>
          </w:tcPr>
          <w:p w:rsidR="003E1044" w:rsidRPr="003E1044" w:rsidRDefault="003E1044" w:rsidP="005055DD">
            <w:pPr>
              <w:pStyle w:val="27"/>
              <w:shd w:val="clear" w:color="auto" w:fill="auto"/>
              <w:spacing w:before="0" w:line="240" w:lineRule="auto"/>
              <w:rPr>
                <w:sz w:val="16"/>
                <w:szCs w:val="16"/>
              </w:rPr>
            </w:pPr>
            <w:r w:rsidRPr="003E1044">
              <w:rPr>
                <w:rStyle w:val="95pt"/>
                <w:sz w:val="16"/>
                <w:szCs w:val="16"/>
              </w:rPr>
              <w:t>2026 год</w:t>
            </w:r>
          </w:p>
        </w:tc>
      </w:tr>
      <w:tr w:rsidR="003E1044" w:rsidRPr="003E1044" w:rsidTr="005055DD">
        <w:trPr>
          <w:trHeight w:hRule="exact" w:val="347"/>
        </w:trPr>
        <w:tc>
          <w:tcPr>
            <w:tcW w:w="504" w:type="dxa"/>
            <w:vMerge/>
            <w:tcBorders>
              <w:left w:val="single" w:sz="4" w:space="0" w:color="auto"/>
            </w:tcBorders>
            <w:shd w:val="clear" w:color="auto" w:fill="FFFFFF"/>
          </w:tcPr>
          <w:p w:rsidR="003E1044" w:rsidRPr="003E1044" w:rsidRDefault="003E1044" w:rsidP="005055DD">
            <w:pPr>
              <w:spacing w:after="0" w:line="240" w:lineRule="auto"/>
              <w:rPr>
                <w:rFonts w:ascii="Times New Roman" w:hAnsi="Times New Roman" w:cs="Times New Roman"/>
                <w:sz w:val="16"/>
                <w:szCs w:val="16"/>
              </w:rPr>
            </w:pPr>
          </w:p>
        </w:tc>
        <w:tc>
          <w:tcPr>
            <w:tcW w:w="1491" w:type="dxa"/>
            <w:vMerge/>
            <w:tcBorders>
              <w:left w:val="single" w:sz="4" w:space="0" w:color="auto"/>
            </w:tcBorders>
            <w:shd w:val="clear" w:color="auto" w:fill="FFFFFF"/>
          </w:tcPr>
          <w:p w:rsidR="003E1044" w:rsidRPr="003E1044" w:rsidRDefault="003E1044" w:rsidP="005055DD">
            <w:pPr>
              <w:spacing w:after="0" w:line="240" w:lineRule="auto"/>
              <w:rPr>
                <w:rFonts w:ascii="Times New Roman" w:hAnsi="Times New Roman" w:cs="Times New Roman"/>
                <w:sz w:val="16"/>
                <w:szCs w:val="16"/>
              </w:rPr>
            </w:pPr>
          </w:p>
        </w:tc>
        <w:tc>
          <w:tcPr>
            <w:tcW w:w="1134" w:type="dxa"/>
            <w:vMerge/>
            <w:tcBorders>
              <w:left w:val="single" w:sz="4" w:space="0" w:color="auto"/>
            </w:tcBorders>
            <w:shd w:val="clear" w:color="auto" w:fill="FFFFFF"/>
          </w:tcPr>
          <w:p w:rsidR="003E1044" w:rsidRPr="003E1044" w:rsidRDefault="003E1044" w:rsidP="005055DD">
            <w:pPr>
              <w:spacing w:after="0" w:line="240" w:lineRule="auto"/>
              <w:rPr>
                <w:rFonts w:ascii="Times New Roman" w:hAnsi="Times New Roman" w:cs="Times New Roman"/>
                <w:sz w:val="16"/>
                <w:szCs w:val="16"/>
              </w:rPr>
            </w:pPr>
          </w:p>
        </w:tc>
        <w:tc>
          <w:tcPr>
            <w:tcW w:w="1559" w:type="dxa"/>
            <w:gridSpan w:val="2"/>
            <w:vMerge/>
            <w:tcBorders>
              <w:left w:val="single" w:sz="4" w:space="0" w:color="auto"/>
            </w:tcBorders>
            <w:shd w:val="clear" w:color="auto" w:fill="FFFFFF"/>
          </w:tcPr>
          <w:p w:rsidR="003E1044" w:rsidRPr="003E1044" w:rsidRDefault="003E1044" w:rsidP="005055DD">
            <w:pPr>
              <w:spacing w:after="0" w:line="240" w:lineRule="auto"/>
              <w:rPr>
                <w:rFonts w:ascii="Times New Roman" w:hAnsi="Times New Roman" w:cs="Times New Roman"/>
                <w:sz w:val="16"/>
                <w:szCs w:val="16"/>
              </w:rPr>
            </w:pPr>
          </w:p>
        </w:tc>
        <w:tc>
          <w:tcPr>
            <w:tcW w:w="851" w:type="dxa"/>
            <w:vMerge w:val="restart"/>
            <w:tcBorders>
              <w:top w:val="single" w:sz="4" w:space="0" w:color="auto"/>
              <w:left w:val="single" w:sz="4" w:space="0" w:color="auto"/>
            </w:tcBorders>
            <w:shd w:val="clear" w:color="auto" w:fill="FFFFFF"/>
          </w:tcPr>
          <w:p w:rsidR="003E1044" w:rsidRPr="003E1044" w:rsidRDefault="003E1044" w:rsidP="005055DD">
            <w:pPr>
              <w:pStyle w:val="27"/>
              <w:shd w:val="clear" w:color="auto" w:fill="auto"/>
              <w:spacing w:before="0" w:line="240" w:lineRule="auto"/>
              <w:rPr>
                <w:rStyle w:val="95pt"/>
                <w:b w:val="0"/>
                <w:sz w:val="16"/>
                <w:szCs w:val="16"/>
              </w:rPr>
            </w:pPr>
          </w:p>
          <w:p w:rsidR="003E1044" w:rsidRPr="003E1044" w:rsidRDefault="003E1044" w:rsidP="005055DD">
            <w:pPr>
              <w:pStyle w:val="27"/>
              <w:shd w:val="clear" w:color="auto" w:fill="auto"/>
              <w:spacing w:before="0" w:line="240" w:lineRule="auto"/>
              <w:jc w:val="left"/>
              <w:rPr>
                <w:rStyle w:val="95pt"/>
                <w:b w:val="0"/>
                <w:sz w:val="16"/>
                <w:szCs w:val="16"/>
              </w:rPr>
            </w:pPr>
          </w:p>
          <w:p w:rsidR="003E1044" w:rsidRPr="003E1044" w:rsidRDefault="003E1044" w:rsidP="005055DD">
            <w:pPr>
              <w:pStyle w:val="27"/>
              <w:shd w:val="clear" w:color="auto" w:fill="auto"/>
              <w:spacing w:before="0" w:line="240" w:lineRule="auto"/>
              <w:rPr>
                <w:sz w:val="16"/>
                <w:szCs w:val="16"/>
              </w:rPr>
            </w:pPr>
            <w:r w:rsidRPr="003E1044">
              <w:rPr>
                <w:rStyle w:val="95pt"/>
                <w:sz w:val="16"/>
                <w:szCs w:val="16"/>
              </w:rPr>
              <w:t>Всего</w:t>
            </w:r>
          </w:p>
        </w:tc>
        <w:tc>
          <w:tcPr>
            <w:tcW w:w="1984" w:type="dxa"/>
            <w:gridSpan w:val="2"/>
            <w:tcBorders>
              <w:top w:val="single" w:sz="4" w:space="0" w:color="auto"/>
              <w:left w:val="single" w:sz="4" w:space="0" w:color="auto"/>
            </w:tcBorders>
            <w:shd w:val="clear" w:color="auto" w:fill="FFFFFF"/>
          </w:tcPr>
          <w:p w:rsidR="003E1044" w:rsidRPr="003E1044" w:rsidRDefault="003E1044" w:rsidP="005055DD">
            <w:pPr>
              <w:spacing w:after="0" w:line="240" w:lineRule="auto"/>
              <w:rPr>
                <w:rFonts w:ascii="Times New Roman" w:hAnsi="Times New Roman" w:cs="Times New Roman"/>
                <w:sz w:val="16"/>
                <w:szCs w:val="16"/>
              </w:rPr>
            </w:pPr>
          </w:p>
        </w:tc>
        <w:tc>
          <w:tcPr>
            <w:tcW w:w="992" w:type="dxa"/>
            <w:vMerge w:val="restart"/>
            <w:tcBorders>
              <w:top w:val="single" w:sz="4" w:space="0" w:color="auto"/>
              <w:left w:val="single" w:sz="4" w:space="0" w:color="auto"/>
            </w:tcBorders>
            <w:shd w:val="clear" w:color="auto" w:fill="FFFFFF"/>
          </w:tcPr>
          <w:p w:rsidR="003E1044" w:rsidRPr="003E1044" w:rsidRDefault="003E1044" w:rsidP="005055DD">
            <w:pPr>
              <w:pStyle w:val="27"/>
              <w:shd w:val="clear" w:color="auto" w:fill="auto"/>
              <w:spacing w:before="0" w:line="240" w:lineRule="auto"/>
              <w:rPr>
                <w:rStyle w:val="95pt"/>
                <w:b w:val="0"/>
                <w:sz w:val="16"/>
                <w:szCs w:val="16"/>
              </w:rPr>
            </w:pPr>
          </w:p>
          <w:p w:rsidR="003E1044" w:rsidRPr="003E1044" w:rsidRDefault="003E1044" w:rsidP="005055DD">
            <w:pPr>
              <w:pStyle w:val="27"/>
              <w:shd w:val="clear" w:color="auto" w:fill="auto"/>
              <w:spacing w:before="0" w:line="240" w:lineRule="auto"/>
              <w:rPr>
                <w:rStyle w:val="95pt"/>
                <w:b w:val="0"/>
                <w:sz w:val="16"/>
                <w:szCs w:val="16"/>
              </w:rPr>
            </w:pPr>
          </w:p>
          <w:p w:rsidR="003E1044" w:rsidRPr="003E1044" w:rsidRDefault="003E1044" w:rsidP="005055DD">
            <w:pPr>
              <w:pStyle w:val="27"/>
              <w:shd w:val="clear" w:color="auto" w:fill="auto"/>
              <w:spacing w:before="0" w:line="240" w:lineRule="auto"/>
              <w:rPr>
                <w:sz w:val="16"/>
                <w:szCs w:val="16"/>
              </w:rPr>
            </w:pPr>
            <w:r w:rsidRPr="003E1044">
              <w:rPr>
                <w:rStyle w:val="95pt"/>
                <w:sz w:val="16"/>
                <w:szCs w:val="16"/>
              </w:rPr>
              <w:t>Всего</w:t>
            </w:r>
          </w:p>
        </w:tc>
        <w:tc>
          <w:tcPr>
            <w:tcW w:w="2410" w:type="dxa"/>
            <w:gridSpan w:val="2"/>
            <w:tcBorders>
              <w:top w:val="single" w:sz="4" w:space="0" w:color="auto"/>
              <w:left w:val="single" w:sz="4" w:space="0" w:color="auto"/>
            </w:tcBorders>
            <w:shd w:val="clear" w:color="auto" w:fill="FFFFFF"/>
          </w:tcPr>
          <w:p w:rsidR="003E1044" w:rsidRPr="003E1044" w:rsidRDefault="003E1044" w:rsidP="005055DD">
            <w:pPr>
              <w:spacing w:after="0" w:line="240" w:lineRule="auto"/>
              <w:rPr>
                <w:rFonts w:ascii="Times New Roman" w:hAnsi="Times New Roman" w:cs="Times New Roman"/>
                <w:sz w:val="16"/>
                <w:szCs w:val="16"/>
              </w:rPr>
            </w:pPr>
          </w:p>
        </w:tc>
        <w:tc>
          <w:tcPr>
            <w:tcW w:w="567" w:type="dxa"/>
            <w:vMerge w:val="restart"/>
            <w:tcBorders>
              <w:top w:val="single" w:sz="4" w:space="0" w:color="auto"/>
              <w:left w:val="single" w:sz="4" w:space="0" w:color="auto"/>
            </w:tcBorders>
            <w:shd w:val="clear" w:color="auto" w:fill="FFFFFF"/>
          </w:tcPr>
          <w:p w:rsidR="003E1044" w:rsidRPr="003E1044" w:rsidRDefault="003E1044" w:rsidP="005055DD">
            <w:pPr>
              <w:pStyle w:val="27"/>
              <w:shd w:val="clear" w:color="auto" w:fill="auto"/>
              <w:spacing w:before="0" w:line="240" w:lineRule="auto"/>
              <w:rPr>
                <w:rStyle w:val="95pt"/>
                <w:b w:val="0"/>
                <w:sz w:val="16"/>
                <w:szCs w:val="16"/>
              </w:rPr>
            </w:pPr>
          </w:p>
          <w:p w:rsidR="003E1044" w:rsidRPr="003E1044" w:rsidRDefault="003E1044" w:rsidP="005055DD">
            <w:pPr>
              <w:pStyle w:val="27"/>
              <w:shd w:val="clear" w:color="auto" w:fill="auto"/>
              <w:spacing w:before="0" w:line="240" w:lineRule="auto"/>
              <w:rPr>
                <w:rStyle w:val="95pt"/>
                <w:b w:val="0"/>
                <w:sz w:val="16"/>
                <w:szCs w:val="16"/>
              </w:rPr>
            </w:pPr>
          </w:p>
          <w:p w:rsidR="003E1044" w:rsidRPr="003E1044" w:rsidRDefault="003E1044" w:rsidP="005055DD">
            <w:pPr>
              <w:pStyle w:val="27"/>
              <w:shd w:val="clear" w:color="auto" w:fill="auto"/>
              <w:spacing w:before="0" w:line="240" w:lineRule="auto"/>
              <w:rPr>
                <w:sz w:val="16"/>
                <w:szCs w:val="16"/>
              </w:rPr>
            </w:pPr>
            <w:r w:rsidRPr="003E1044">
              <w:rPr>
                <w:rStyle w:val="95pt"/>
                <w:sz w:val="16"/>
                <w:szCs w:val="16"/>
              </w:rPr>
              <w:t>Всего</w:t>
            </w:r>
          </w:p>
        </w:tc>
        <w:tc>
          <w:tcPr>
            <w:tcW w:w="1985" w:type="dxa"/>
            <w:gridSpan w:val="2"/>
            <w:tcBorders>
              <w:top w:val="single" w:sz="4" w:space="0" w:color="auto"/>
              <w:left w:val="single" w:sz="4" w:space="0" w:color="auto"/>
            </w:tcBorders>
            <w:shd w:val="clear" w:color="auto" w:fill="FFFFFF"/>
          </w:tcPr>
          <w:p w:rsidR="003E1044" w:rsidRPr="003E1044" w:rsidRDefault="003E1044" w:rsidP="005055DD">
            <w:pPr>
              <w:spacing w:after="0" w:line="240" w:lineRule="auto"/>
              <w:rPr>
                <w:rFonts w:ascii="Times New Roman" w:hAnsi="Times New Roman" w:cs="Times New Roman"/>
                <w:sz w:val="16"/>
                <w:szCs w:val="16"/>
              </w:rPr>
            </w:pPr>
          </w:p>
        </w:tc>
        <w:tc>
          <w:tcPr>
            <w:tcW w:w="850" w:type="dxa"/>
            <w:vMerge w:val="restart"/>
            <w:tcBorders>
              <w:top w:val="single" w:sz="4" w:space="0" w:color="auto"/>
              <w:left w:val="single" w:sz="4" w:space="0" w:color="auto"/>
            </w:tcBorders>
            <w:shd w:val="clear" w:color="auto" w:fill="FFFFFF"/>
          </w:tcPr>
          <w:p w:rsidR="003E1044" w:rsidRPr="003E1044" w:rsidRDefault="003E1044" w:rsidP="005055DD">
            <w:pPr>
              <w:pStyle w:val="27"/>
              <w:shd w:val="clear" w:color="auto" w:fill="auto"/>
              <w:spacing w:before="0" w:line="240" w:lineRule="auto"/>
              <w:rPr>
                <w:rStyle w:val="95pt"/>
                <w:b w:val="0"/>
                <w:sz w:val="16"/>
                <w:szCs w:val="16"/>
              </w:rPr>
            </w:pPr>
          </w:p>
          <w:p w:rsidR="003E1044" w:rsidRPr="003E1044" w:rsidRDefault="003E1044" w:rsidP="005055DD">
            <w:pPr>
              <w:pStyle w:val="27"/>
              <w:shd w:val="clear" w:color="auto" w:fill="auto"/>
              <w:spacing w:before="0" w:line="240" w:lineRule="auto"/>
              <w:rPr>
                <w:rStyle w:val="95pt"/>
                <w:b w:val="0"/>
                <w:sz w:val="16"/>
                <w:szCs w:val="16"/>
              </w:rPr>
            </w:pPr>
          </w:p>
          <w:p w:rsidR="003E1044" w:rsidRPr="003E1044" w:rsidRDefault="003E1044" w:rsidP="005055DD">
            <w:pPr>
              <w:pStyle w:val="27"/>
              <w:shd w:val="clear" w:color="auto" w:fill="auto"/>
              <w:spacing w:before="0" w:line="240" w:lineRule="auto"/>
              <w:rPr>
                <w:sz w:val="16"/>
                <w:szCs w:val="16"/>
              </w:rPr>
            </w:pPr>
            <w:r w:rsidRPr="003E1044">
              <w:rPr>
                <w:rStyle w:val="95pt"/>
                <w:sz w:val="16"/>
                <w:szCs w:val="16"/>
              </w:rPr>
              <w:t>Всего</w:t>
            </w:r>
          </w:p>
        </w:tc>
        <w:tc>
          <w:tcPr>
            <w:tcW w:w="1843" w:type="dxa"/>
            <w:gridSpan w:val="2"/>
            <w:tcBorders>
              <w:top w:val="single" w:sz="4" w:space="0" w:color="auto"/>
              <w:left w:val="single" w:sz="4" w:space="0" w:color="auto"/>
              <w:right w:val="single" w:sz="4" w:space="0" w:color="auto"/>
            </w:tcBorders>
            <w:shd w:val="clear" w:color="auto" w:fill="FFFFFF"/>
          </w:tcPr>
          <w:p w:rsidR="003E1044" w:rsidRPr="003E1044" w:rsidRDefault="003E1044" w:rsidP="005055DD">
            <w:pPr>
              <w:spacing w:after="0" w:line="240" w:lineRule="auto"/>
              <w:rPr>
                <w:rFonts w:ascii="Times New Roman" w:hAnsi="Times New Roman" w:cs="Times New Roman"/>
                <w:sz w:val="16"/>
                <w:szCs w:val="16"/>
              </w:rPr>
            </w:pPr>
          </w:p>
        </w:tc>
      </w:tr>
      <w:tr w:rsidR="003E1044" w:rsidRPr="003E1044" w:rsidTr="005055DD">
        <w:trPr>
          <w:trHeight w:hRule="exact" w:val="1144"/>
        </w:trPr>
        <w:tc>
          <w:tcPr>
            <w:tcW w:w="504" w:type="dxa"/>
            <w:vMerge/>
            <w:tcBorders>
              <w:left w:val="single" w:sz="4" w:space="0" w:color="auto"/>
            </w:tcBorders>
            <w:shd w:val="clear" w:color="auto" w:fill="FFFFFF"/>
          </w:tcPr>
          <w:p w:rsidR="003E1044" w:rsidRPr="003E1044" w:rsidRDefault="003E1044" w:rsidP="005055DD">
            <w:pPr>
              <w:spacing w:after="0" w:line="240" w:lineRule="auto"/>
              <w:rPr>
                <w:rFonts w:ascii="Times New Roman" w:hAnsi="Times New Roman" w:cs="Times New Roman"/>
                <w:sz w:val="16"/>
                <w:szCs w:val="16"/>
              </w:rPr>
            </w:pPr>
          </w:p>
        </w:tc>
        <w:tc>
          <w:tcPr>
            <w:tcW w:w="1491" w:type="dxa"/>
            <w:vMerge/>
            <w:tcBorders>
              <w:left w:val="single" w:sz="4" w:space="0" w:color="auto"/>
            </w:tcBorders>
            <w:shd w:val="clear" w:color="auto" w:fill="FFFFFF"/>
          </w:tcPr>
          <w:p w:rsidR="003E1044" w:rsidRPr="003E1044" w:rsidRDefault="003E1044" w:rsidP="005055DD">
            <w:pPr>
              <w:spacing w:after="0" w:line="240" w:lineRule="auto"/>
              <w:rPr>
                <w:rFonts w:ascii="Times New Roman" w:hAnsi="Times New Roman" w:cs="Times New Roman"/>
                <w:sz w:val="16"/>
                <w:szCs w:val="16"/>
              </w:rPr>
            </w:pPr>
          </w:p>
        </w:tc>
        <w:tc>
          <w:tcPr>
            <w:tcW w:w="1134" w:type="dxa"/>
            <w:vMerge/>
            <w:tcBorders>
              <w:left w:val="single" w:sz="4" w:space="0" w:color="auto"/>
            </w:tcBorders>
            <w:shd w:val="clear" w:color="auto" w:fill="FFFFFF"/>
          </w:tcPr>
          <w:p w:rsidR="003E1044" w:rsidRPr="003E1044" w:rsidRDefault="003E1044" w:rsidP="005055DD">
            <w:pPr>
              <w:spacing w:after="0" w:line="240" w:lineRule="auto"/>
              <w:rPr>
                <w:rFonts w:ascii="Times New Roman" w:hAnsi="Times New Roman" w:cs="Times New Roman"/>
                <w:sz w:val="16"/>
                <w:szCs w:val="16"/>
              </w:rPr>
            </w:pPr>
          </w:p>
        </w:tc>
        <w:tc>
          <w:tcPr>
            <w:tcW w:w="1559" w:type="dxa"/>
            <w:gridSpan w:val="2"/>
            <w:vMerge/>
            <w:tcBorders>
              <w:left w:val="single" w:sz="4" w:space="0" w:color="auto"/>
            </w:tcBorders>
            <w:shd w:val="clear" w:color="auto" w:fill="FFFFFF"/>
          </w:tcPr>
          <w:p w:rsidR="003E1044" w:rsidRPr="003E1044" w:rsidRDefault="003E1044" w:rsidP="005055DD">
            <w:pPr>
              <w:spacing w:after="0" w:line="240" w:lineRule="auto"/>
              <w:rPr>
                <w:rFonts w:ascii="Times New Roman" w:hAnsi="Times New Roman" w:cs="Times New Roman"/>
                <w:sz w:val="16"/>
                <w:szCs w:val="16"/>
              </w:rPr>
            </w:pPr>
          </w:p>
        </w:tc>
        <w:tc>
          <w:tcPr>
            <w:tcW w:w="851" w:type="dxa"/>
            <w:vMerge/>
            <w:tcBorders>
              <w:left w:val="single" w:sz="4" w:space="0" w:color="auto"/>
            </w:tcBorders>
            <w:shd w:val="clear" w:color="auto" w:fill="FFFFFF"/>
          </w:tcPr>
          <w:p w:rsidR="003E1044" w:rsidRPr="003E1044" w:rsidRDefault="003E1044" w:rsidP="005055D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tcBorders>
            <w:shd w:val="clear" w:color="auto" w:fill="FFFFFF"/>
          </w:tcPr>
          <w:p w:rsidR="003E1044" w:rsidRPr="003E1044" w:rsidRDefault="003E1044" w:rsidP="005055DD">
            <w:pPr>
              <w:pStyle w:val="27"/>
              <w:shd w:val="clear" w:color="auto" w:fill="auto"/>
              <w:spacing w:before="0" w:line="240" w:lineRule="auto"/>
              <w:rPr>
                <w:rStyle w:val="95pt"/>
                <w:b w:val="0"/>
                <w:sz w:val="16"/>
                <w:szCs w:val="16"/>
              </w:rPr>
            </w:pPr>
          </w:p>
          <w:p w:rsidR="003E1044" w:rsidRPr="003E1044" w:rsidRDefault="003E1044" w:rsidP="005055DD">
            <w:pPr>
              <w:pStyle w:val="27"/>
              <w:shd w:val="clear" w:color="auto" w:fill="auto"/>
              <w:spacing w:before="0" w:line="240" w:lineRule="auto"/>
              <w:rPr>
                <w:sz w:val="16"/>
                <w:szCs w:val="16"/>
              </w:rPr>
            </w:pPr>
            <w:r w:rsidRPr="003E1044">
              <w:rPr>
                <w:rStyle w:val="95pt"/>
                <w:sz w:val="16"/>
                <w:szCs w:val="16"/>
              </w:rPr>
              <w:t>окружной</w:t>
            </w:r>
          </w:p>
          <w:p w:rsidR="003E1044" w:rsidRPr="003E1044" w:rsidRDefault="003E1044" w:rsidP="005055DD">
            <w:pPr>
              <w:pStyle w:val="27"/>
              <w:shd w:val="clear" w:color="auto" w:fill="auto"/>
              <w:spacing w:before="0" w:line="240" w:lineRule="auto"/>
              <w:rPr>
                <w:sz w:val="16"/>
                <w:szCs w:val="16"/>
              </w:rPr>
            </w:pPr>
            <w:r w:rsidRPr="003E1044">
              <w:rPr>
                <w:rStyle w:val="95pt"/>
                <w:sz w:val="16"/>
                <w:szCs w:val="16"/>
              </w:rPr>
              <w:t>бюджет</w:t>
            </w:r>
          </w:p>
        </w:tc>
        <w:tc>
          <w:tcPr>
            <w:tcW w:w="992" w:type="dxa"/>
            <w:tcBorders>
              <w:top w:val="single" w:sz="4" w:space="0" w:color="auto"/>
              <w:left w:val="single" w:sz="4" w:space="0" w:color="auto"/>
            </w:tcBorders>
            <w:shd w:val="clear" w:color="auto" w:fill="FFFFFF"/>
          </w:tcPr>
          <w:p w:rsidR="003E1044" w:rsidRPr="003E1044" w:rsidRDefault="003E1044" w:rsidP="005055DD">
            <w:pPr>
              <w:pStyle w:val="27"/>
              <w:shd w:val="clear" w:color="auto" w:fill="auto"/>
              <w:spacing w:before="0" w:line="240" w:lineRule="auto"/>
              <w:rPr>
                <w:rStyle w:val="95pt"/>
                <w:b w:val="0"/>
                <w:sz w:val="16"/>
                <w:szCs w:val="16"/>
              </w:rPr>
            </w:pPr>
          </w:p>
          <w:p w:rsidR="003E1044" w:rsidRPr="003E1044" w:rsidRDefault="003E1044" w:rsidP="005055DD">
            <w:pPr>
              <w:pStyle w:val="27"/>
              <w:shd w:val="clear" w:color="auto" w:fill="auto"/>
              <w:spacing w:before="0" w:line="240" w:lineRule="auto"/>
              <w:rPr>
                <w:sz w:val="16"/>
                <w:szCs w:val="16"/>
              </w:rPr>
            </w:pPr>
            <w:r w:rsidRPr="003E1044">
              <w:rPr>
                <w:rStyle w:val="95pt"/>
                <w:sz w:val="16"/>
                <w:szCs w:val="16"/>
              </w:rPr>
              <w:t>районный</w:t>
            </w:r>
          </w:p>
          <w:p w:rsidR="003E1044" w:rsidRPr="003E1044" w:rsidRDefault="003E1044" w:rsidP="005055DD">
            <w:pPr>
              <w:pStyle w:val="27"/>
              <w:shd w:val="clear" w:color="auto" w:fill="auto"/>
              <w:spacing w:before="0" w:line="240" w:lineRule="auto"/>
              <w:rPr>
                <w:sz w:val="16"/>
                <w:szCs w:val="16"/>
              </w:rPr>
            </w:pPr>
            <w:r w:rsidRPr="003E1044">
              <w:rPr>
                <w:rStyle w:val="95pt"/>
                <w:sz w:val="16"/>
                <w:szCs w:val="16"/>
              </w:rPr>
              <w:t>бюджет</w:t>
            </w:r>
          </w:p>
        </w:tc>
        <w:tc>
          <w:tcPr>
            <w:tcW w:w="992" w:type="dxa"/>
            <w:vMerge/>
            <w:tcBorders>
              <w:left w:val="single" w:sz="4" w:space="0" w:color="auto"/>
            </w:tcBorders>
            <w:shd w:val="clear" w:color="auto" w:fill="FFFFFF"/>
          </w:tcPr>
          <w:p w:rsidR="003E1044" w:rsidRPr="003E1044" w:rsidRDefault="003E1044" w:rsidP="005055DD">
            <w:pPr>
              <w:spacing w:after="0" w:line="240" w:lineRule="auto"/>
              <w:rPr>
                <w:rFonts w:ascii="Times New Roman" w:hAnsi="Times New Roman" w:cs="Times New Roman"/>
                <w:sz w:val="16"/>
                <w:szCs w:val="16"/>
              </w:rPr>
            </w:pPr>
          </w:p>
        </w:tc>
        <w:tc>
          <w:tcPr>
            <w:tcW w:w="1134" w:type="dxa"/>
            <w:tcBorders>
              <w:top w:val="single" w:sz="4" w:space="0" w:color="auto"/>
              <w:left w:val="single" w:sz="4" w:space="0" w:color="auto"/>
            </w:tcBorders>
            <w:shd w:val="clear" w:color="auto" w:fill="FFFFFF"/>
          </w:tcPr>
          <w:p w:rsidR="003E1044" w:rsidRPr="003E1044" w:rsidRDefault="003E1044" w:rsidP="005055DD">
            <w:pPr>
              <w:pStyle w:val="27"/>
              <w:shd w:val="clear" w:color="auto" w:fill="auto"/>
              <w:spacing w:before="0" w:line="240" w:lineRule="auto"/>
              <w:rPr>
                <w:rStyle w:val="95pt"/>
                <w:b w:val="0"/>
                <w:sz w:val="16"/>
                <w:szCs w:val="16"/>
              </w:rPr>
            </w:pPr>
          </w:p>
          <w:p w:rsidR="003E1044" w:rsidRPr="003E1044" w:rsidRDefault="003E1044" w:rsidP="005055DD">
            <w:pPr>
              <w:pStyle w:val="27"/>
              <w:shd w:val="clear" w:color="auto" w:fill="auto"/>
              <w:spacing w:before="0" w:line="240" w:lineRule="auto"/>
              <w:rPr>
                <w:sz w:val="16"/>
                <w:szCs w:val="16"/>
              </w:rPr>
            </w:pPr>
            <w:r w:rsidRPr="003E1044">
              <w:rPr>
                <w:rStyle w:val="95pt"/>
                <w:sz w:val="16"/>
                <w:szCs w:val="16"/>
              </w:rPr>
              <w:t>окружной</w:t>
            </w:r>
          </w:p>
          <w:p w:rsidR="003E1044" w:rsidRPr="003E1044" w:rsidRDefault="003E1044" w:rsidP="005055DD">
            <w:pPr>
              <w:pStyle w:val="27"/>
              <w:shd w:val="clear" w:color="auto" w:fill="auto"/>
              <w:spacing w:before="0" w:line="240" w:lineRule="auto"/>
              <w:rPr>
                <w:sz w:val="16"/>
                <w:szCs w:val="16"/>
              </w:rPr>
            </w:pPr>
            <w:r w:rsidRPr="003E1044">
              <w:rPr>
                <w:rStyle w:val="95pt"/>
                <w:sz w:val="16"/>
                <w:szCs w:val="16"/>
              </w:rPr>
              <w:t>бюджет</w:t>
            </w:r>
          </w:p>
        </w:tc>
        <w:tc>
          <w:tcPr>
            <w:tcW w:w="1276" w:type="dxa"/>
            <w:tcBorders>
              <w:top w:val="single" w:sz="4" w:space="0" w:color="auto"/>
              <w:left w:val="single" w:sz="4" w:space="0" w:color="auto"/>
            </w:tcBorders>
            <w:shd w:val="clear" w:color="auto" w:fill="FFFFFF"/>
          </w:tcPr>
          <w:p w:rsidR="003E1044" w:rsidRPr="003E1044" w:rsidRDefault="003E1044" w:rsidP="005055DD">
            <w:pPr>
              <w:pStyle w:val="27"/>
              <w:shd w:val="clear" w:color="auto" w:fill="auto"/>
              <w:spacing w:before="0" w:line="240" w:lineRule="auto"/>
              <w:rPr>
                <w:rStyle w:val="95pt"/>
                <w:b w:val="0"/>
                <w:sz w:val="16"/>
                <w:szCs w:val="16"/>
              </w:rPr>
            </w:pPr>
          </w:p>
          <w:p w:rsidR="003E1044" w:rsidRPr="003E1044" w:rsidRDefault="003E1044" w:rsidP="005055DD">
            <w:pPr>
              <w:pStyle w:val="27"/>
              <w:shd w:val="clear" w:color="auto" w:fill="auto"/>
              <w:spacing w:before="0" w:line="240" w:lineRule="auto"/>
              <w:rPr>
                <w:sz w:val="16"/>
                <w:szCs w:val="16"/>
              </w:rPr>
            </w:pPr>
            <w:r w:rsidRPr="003E1044">
              <w:rPr>
                <w:rStyle w:val="95pt"/>
                <w:sz w:val="16"/>
                <w:szCs w:val="16"/>
              </w:rPr>
              <w:t>районный</w:t>
            </w:r>
          </w:p>
          <w:p w:rsidR="003E1044" w:rsidRPr="003E1044" w:rsidRDefault="003E1044" w:rsidP="005055DD">
            <w:pPr>
              <w:pStyle w:val="27"/>
              <w:shd w:val="clear" w:color="auto" w:fill="auto"/>
              <w:spacing w:before="0" w:line="240" w:lineRule="auto"/>
              <w:rPr>
                <w:sz w:val="16"/>
                <w:szCs w:val="16"/>
              </w:rPr>
            </w:pPr>
            <w:r w:rsidRPr="003E1044">
              <w:rPr>
                <w:rStyle w:val="95pt"/>
                <w:sz w:val="16"/>
                <w:szCs w:val="16"/>
              </w:rPr>
              <w:t>бюджет</w:t>
            </w:r>
          </w:p>
        </w:tc>
        <w:tc>
          <w:tcPr>
            <w:tcW w:w="567" w:type="dxa"/>
            <w:vMerge/>
            <w:tcBorders>
              <w:left w:val="single" w:sz="4" w:space="0" w:color="auto"/>
            </w:tcBorders>
            <w:shd w:val="clear" w:color="auto" w:fill="FFFFFF"/>
          </w:tcPr>
          <w:p w:rsidR="003E1044" w:rsidRPr="003E1044" w:rsidRDefault="003E1044" w:rsidP="005055D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tcBorders>
            <w:shd w:val="clear" w:color="auto" w:fill="FFFFFF"/>
          </w:tcPr>
          <w:p w:rsidR="003E1044" w:rsidRPr="003E1044" w:rsidRDefault="003E1044" w:rsidP="005055DD">
            <w:pPr>
              <w:pStyle w:val="27"/>
              <w:shd w:val="clear" w:color="auto" w:fill="auto"/>
              <w:spacing w:before="0" w:line="240" w:lineRule="auto"/>
              <w:rPr>
                <w:sz w:val="16"/>
                <w:szCs w:val="16"/>
              </w:rPr>
            </w:pPr>
            <w:r w:rsidRPr="003E1044">
              <w:rPr>
                <w:rStyle w:val="95pt"/>
                <w:sz w:val="16"/>
                <w:szCs w:val="16"/>
              </w:rPr>
              <w:t>окружной</w:t>
            </w:r>
          </w:p>
          <w:p w:rsidR="003E1044" w:rsidRPr="003E1044" w:rsidRDefault="003E1044" w:rsidP="005055DD">
            <w:pPr>
              <w:pStyle w:val="27"/>
              <w:shd w:val="clear" w:color="auto" w:fill="auto"/>
              <w:spacing w:before="0" w:line="240" w:lineRule="auto"/>
              <w:rPr>
                <w:sz w:val="16"/>
                <w:szCs w:val="16"/>
              </w:rPr>
            </w:pPr>
            <w:r w:rsidRPr="003E1044">
              <w:rPr>
                <w:rStyle w:val="95pt"/>
                <w:sz w:val="16"/>
                <w:szCs w:val="16"/>
              </w:rPr>
              <w:t>бюджет</w:t>
            </w:r>
          </w:p>
        </w:tc>
        <w:tc>
          <w:tcPr>
            <w:tcW w:w="1134" w:type="dxa"/>
            <w:tcBorders>
              <w:top w:val="single" w:sz="4" w:space="0" w:color="auto"/>
              <w:left w:val="single" w:sz="4" w:space="0" w:color="auto"/>
            </w:tcBorders>
            <w:shd w:val="clear" w:color="auto" w:fill="FFFFFF"/>
          </w:tcPr>
          <w:p w:rsidR="003E1044" w:rsidRPr="003E1044" w:rsidRDefault="003E1044" w:rsidP="005055DD">
            <w:pPr>
              <w:pStyle w:val="27"/>
              <w:shd w:val="clear" w:color="auto" w:fill="auto"/>
              <w:spacing w:before="0" w:line="240" w:lineRule="auto"/>
              <w:rPr>
                <w:sz w:val="16"/>
                <w:szCs w:val="16"/>
              </w:rPr>
            </w:pPr>
            <w:r w:rsidRPr="003E1044">
              <w:rPr>
                <w:rStyle w:val="95pt"/>
                <w:sz w:val="16"/>
                <w:szCs w:val="16"/>
              </w:rPr>
              <w:t>районный</w:t>
            </w:r>
          </w:p>
          <w:p w:rsidR="003E1044" w:rsidRPr="003E1044" w:rsidRDefault="003E1044" w:rsidP="005055DD">
            <w:pPr>
              <w:pStyle w:val="27"/>
              <w:shd w:val="clear" w:color="auto" w:fill="auto"/>
              <w:spacing w:before="0" w:line="240" w:lineRule="auto"/>
              <w:rPr>
                <w:sz w:val="16"/>
                <w:szCs w:val="16"/>
              </w:rPr>
            </w:pPr>
            <w:r w:rsidRPr="003E1044">
              <w:rPr>
                <w:rStyle w:val="95pt"/>
                <w:sz w:val="16"/>
                <w:szCs w:val="16"/>
              </w:rPr>
              <w:t>бюджет</w:t>
            </w:r>
          </w:p>
        </w:tc>
        <w:tc>
          <w:tcPr>
            <w:tcW w:w="850" w:type="dxa"/>
            <w:vMerge/>
            <w:tcBorders>
              <w:left w:val="single" w:sz="4" w:space="0" w:color="auto"/>
            </w:tcBorders>
            <w:shd w:val="clear" w:color="auto" w:fill="FFFFFF"/>
          </w:tcPr>
          <w:p w:rsidR="003E1044" w:rsidRPr="003E1044" w:rsidRDefault="003E1044" w:rsidP="005055D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tcBorders>
            <w:shd w:val="clear" w:color="auto" w:fill="FFFFFF"/>
          </w:tcPr>
          <w:p w:rsidR="003E1044" w:rsidRPr="003E1044" w:rsidRDefault="003E1044" w:rsidP="005055DD">
            <w:pPr>
              <w:pStyle w:val="27"/>
              <w:shd w:val="clear" w:color="auto" w:fill="auto"/>
              <w:spacing w:before="0" w:line="240" w:lineRule="auto"/>
              <w:rPr>
                <w:sz w:val="16"/>
                <w:szCs w:val="16"/>
              </w:rPr>
            </w:pPr>
            <w:r w:rsidRPr="003E1044">
              <w:rPr>
                <w:rStyle w:val="95pt"/>
                <w:sz w:val="16"/>
                <w:szCs w:val="16"/>
              </w:rPr>
              <w:t>окружной</w:t>
            </w:r>
          </w:p>
          <w:p w:rsidR="003E1044" w:rsidRPr="003E1044" w:rsidRDefault="003E1044" w:rsidP="005055DD">
            <w:pPr>
              <w:pStyle w:val="27"/>
              <w:shd w:val="clear" w:color="auto" w:fill="auto"/>
              <w:spacing w:before="0" w:line="240" w:lineRule="auto"/>
              <w:rPr>
                <w:sz w:val="16"/>
                <w:szCs w:val="16"/>
              </w:rPr>
            </w:pPr>
            <w:r w:rsidRPr="003E1044">
              <w:rPr>
                <w:rStyle w:val="95pt"/>
                <w:sz w:val="16"/>
                <w:szCs w:val="16"/>
              </w:rPr>
              <w:t>бюджет</w:t>
            </w:r>
          </w:p>
        </w:tc>
        <w:tc>
          <w:tcPr>
            <w:tcW w:w="851" w:type="dxa"/>
            <w:tcBorders>
              <w:top w:val="single" w:sz="4" w:space="0" w:color="auto"/>
              <w:left w:val="single" w:sz="4" w:space="0" w:color="auto"/>
              <w:right w:val="single" w:sz="4" w:space="0" w:color="auto"/>
            </w:tcBorders>
            <w:shd w:val="clear" w:color="auto" w:fill="FFFFFF"/>
          </w:tcPr>
          <w:p w:rsidR="003E1044" w:rsidRPr="003E1044" w:rsidRDefault="003E1044" w:rsidP="005055DD">
            <w:pPr>
              <w:pStyle w:val="27"/>
              <w:shd w:val="clear" w:color="auto" w:fill="auto"/>
              <w:spacing w:before="0" w:line="240" w:lineRule="auto"/>
              <w:rPr>
                <w:sz w:val="16"/>
                <w:szCs w:val="16"/>
              </w:rPr>
            </w:pPr>
            <w:r w:rsidRPr="003E1044">
              <w:rPr>
                <w:rStyle w:val="95pt"/>
                <w:sz w:val="16"/>
                <w:szCs w:val="16"/>
              </w:rPr>
              <w:t>районный</w:t>
            </w:r>
          </w:p>
          <w:p w:rsidR="003E1044" w:rsidRPr="003E1044" w:rsidRDefault="003E1044" w:rsidP="005055DD">
            <w:pPr>
              <w:pStyle w:val="27"/>
              <w:shd w:val="clear" w:color="auto" w:fill="auto"/>
              <w:spacing w:before="0" w:line="240" w:lineRule="auto"/>
              <w:rPr>
                <w:sz w:val="16"/>
                <w:szCs w:val="16"/>
              </w:rPr>
            </w:pPr>
            <w:r w:rsidRPr="003E1044">
              <w:rPr>
                <w:rStyle w:val="95pt"/>
                <w:sz w:val="16"/>
                <w:szCs w:val="16"/>
              </w:rPr>
              <w:t>бюджет</w:t>
            </w:r>
          </w:p>
        </w:tc>
      </w:tr>
      <w:tr w:rsidR="003E1044" w:rsidRPr="003E1044" w:rsidTr="005055DD">
        <w:trPr>
          <w:trHeight w:hRule="exact" w:val="347"/>
        </w:trPr>
        <w:tc>
          <w:tcPr>
            <w:tcW w:w="504" w:type="dxa"/>
            <w:tcBorders>
              <w:top w:val="single" w:sz="4" w:space="0" w:color="auto"/>
              <w:left w:val="single" w:sz="4" w:space="0" w:color="auto"/>
            </w:tcBorders>
            <w:shd w:val="clear" w:color="auto" w:fill="FFFFFF"/>
          </w:tcPr>
          <w:p w:rsidR="003E1044" w:rsidRPr="003E1044" w:rsidRDefault="003E1044" w:rsidP="005055DD">
            <w:pPr>
              <w:pStyle w:val="27"/>
              <w:shd w:val="clear" w:color="auto" w:fill="auto"/>
              <w:spacing w:before="0" w:line="240" w:lineRule="auto"/>
              <w:rPr>
                <w:b/>
                <w:sz w:val="16"/>
                <w:szCs w:val="16"/>
              </w:rPr>
            </w:pPr>
            <w:r w:rsidRPr="003E1044">
              <w:rPr>
                <w:rStyle w:val="95pt"/>
                <w:sz w:val="16"/>
                <w:szCs w:val="16"/>
              </w:rPr>
              <w:t>1</w:t>
            </w:r>
          </w:p>
        </w:tc>
        <w:tc>
          <w:tcPr>
            <w:tcW w:w="1491" w:type="dxa"/>
            <w:tcBorders>
              <w:top w:val="single" w:sz="4" w:space="0" w:color="auto"/>
              <w:left w:val="single" w:sz="4" w:space="0" w:color="auto"/>
            </w:tcBorders>
            <w:shd w:val="clear" w:color="auto" w:fill="FFFFFF"/>
          </w:tcPr>
          <w:p w:rsidR="003E1044" w:rsidRPr="003E1044" w:rsidRDefault="003E1044" w:rsidP="005055DD">
            <w:pPr>
              <w:pStyle w:val="27"/>
              <w:shd w:val="clear" w:color="auto" w:fill="auto"/>
              <w:spacing w:before="0" w:line="240" w:lineRule="auto"/>
              <w:rPr>
                <w:b/>
                <w:sz w:val="16"/>
                <w:szCs w:val="16"/>
              </w:rPr>
            </w:pPr>
            <w:r w:rsidRPr="003E1044">
              <w:rPr>
                <w:rStyle w:val="95pt"/>
                <w:sz w:val="16"/>
                <w:szCs w:val="16"/>
              </w:rPr>
              <w:t>2</w:t>
            </w:r>
          </w:p>
        </w:tc>
        <w:tc>
          <w:tcPr>
            <w:tcW w:w="1134" w:type="dxa"/>
            <w:tcBorders>
              <w:top w:val="single" w:sz="4" w:space="0" w:color="auto"/>
              <w:left w:val="single" w:sz="4" w:space="0" w:color="auto"/>
            </w:tcBorders>
            <w:shd w:val="clear" w:color="auto" w:fill="FFFFFF"/>
          </w:tcPr>
          <w:p w:rsidR="003E1044" w:rsidRPr="003E1044" w:rsidRDefault="003E1044" w:rsidP="005055DD">
            <w:pPr>
              <w:pStyle w:val="27"/>
              <w:shd w:val="clear" w:color="auto" w:fill="auto"/>
              <w:spacing w:before="0" w:line="240" w:lineRule="auto"/>
              <w:rPr>
                <w:b/>
                <w:sz w:val="16"/>
                <w:szCs w:val="16"/>
              </w:rPr>
            </w:pPr>
            <w:r w:rsidRPr="003E1044">
              <w:rPr>
                <w:rStyle w:val="95pt"/>
                <w:sz w:val="16"/>
                <w:szCs w:val="16"/>
              </w:rPr>
              <w:t>3</w:t>
            </w:r>
          </w:p>
        </w:tc>
        <w:tc>
          <w:tcPr>
            <w:tcW w:w="1559" w:type="dxa"/>
            <w:gridSpan w:val="2"/>
            <w:tcBorders>
              <w:top w:val="single" w:sz="4" w:space="0" w:color="auto"/>
              <w:left w:val="single" w:sz="4" w:space="0" w:color="auto"/>
            </w:tcBorders>
            <w:shd w:val="clear" w:color="auto" w:fill="FFFFFF"/>
          </w:tcPr>
          <w:p w:rsidR="003E1044" w:rsidRPr="003E1044" w:rsidRDefault="003E1044" w:rsidP="005055DD">
            <w:pPr>
              <w:pStyle w:val="27"/>
              <w:shd w:val="clear" w:color="auto" w:fill="auto"/>
              <w:spacing w:before="0" w:line="240" w:lineRule="auto"/>
              <w:rPr>
                <w:b/>
                <w:sz w:val="16"/>
                <w:szCs w:val="16"/>
              </w:rPr>
            </w:pPr>
            <w:r w:rsidRPr="003E1044">
              <w:rPr>
                <w:rStyle w:val="95pt"/>
                <w:sz w:val="16"/>
                <w:szCs w:val="16"/>
              </w:rPr>
              <w:t>4</w:t>
            </w:r>
          </w:p>
        </w:tc>
        <w:tc>
          <w:tcPr>
            <w:tcW w:w="851" w:type="dxa"/>
            <w:tcBorders>
              <w:top w:val="single" w:sz="4" w:space="0" w:color="auto"/>
              <w:left w:val="single" w:sz="4" w:space="0" w:color="auto"/>
            </w:tcBorders>
            <w:shd w:val="clear" w:color="auto" w:fill="FFFFFF"/>
          </w:tcPr>
          <w:p w:rsidR="003E1044" w:rsidRPr="003E1044" w:rsidRDefault="003E1044" w:rsidP="005055DD">
            <w:pPr>
              <w:pStyle w:val="27"/>
              <w:shd w:val="clear" w:color="auto" w:fill="auto"/>
              <w:spacing w:before="0" w:line="240" w:lineRule="auto"/>
              <w:rPr>
                <w:b/>
                <w:sz w:val="16"/>
                <w:szCs w:val="16"/>
              </w:rPr>
            </w:pPr>
            <w:r w:rsidRPr="003E1044">
              <w:rPr>
                <w:rStyle w:val="95pt"/>
                <w:sz w:val="16"/>
                <w:szCs w:val="16"/>
              </w:rPr>
              <w:t>5</w:t>
            </w:r>
          </w:p>
        </w:tc>
        <w:tc>
          <w:tcPr>
            <w:tcW w:w="992" w:type="dxa"/>
            <w:tcBorders>
              <w:top w:val="single" w:sz="4" w:space="0" w:color="auto"/>
              <w:left w:val="single" w:sz="4" w:space="0" w:color="auto"/>
            </w:tcBorders>
            <w:shd w:val="clear" w:color="auto" w:fill="FFFFFF"/>
          </w:tcPr>
          <w:p w:rsidR="003E1044" w:rsidRPr="003E1044" w:rsidRDefault="003E1044" w:rsidP="005055DD">
            <w:pPr>
              <w:pStyle w:val="27"/>
              <w:shd w:val="clear" w:color="auto" w:fill="auto"/>
              <w:spacing w:before="0" w:line="240" w:lineRule="auto"/>
              <w:rPr>
                <w:b/>
                <w:sz w:val="16"/>
                <w:szCs w:val="16"/>
              </w:rPr>
            </w:pPr>
            <w:r w:rsidRPr="003E1044">
              <w:rPr>
                <w:rStyle w:val="95pt"/>
                <w:sz w:val="16"/>
                <w:szCs w:val="16"/>
              </w:rPr>
              <w:t>6</w:t>
            </w:r>
          </w:p>
        </w:tc>
        <w:tc>
          <w:tcPr>
            <w:tcW w:w="992" w:type="dxa"/>
            <w:tcBorders>
              <w:top w:val="single" w:sz="4" w:space="0" w:color="auto"/>
              <w:left w:val="single" w:sz="4" w:space="0" w:color="auto"/>
            </w:tcBorders>
            <w:shd w:val="clear" w:color="auto" w:fill="FFFFFF"/>
          </w:tcPr>
          <w:p w:rsidR="003E1044" w:rsidRPr="003E1044" w:rsidRDefault="003E1044" w:rsidP="005055DD">
            <w:pPr>
              <w:pStyle w:val="27"/>
              <w:shd w:val="clear" w:color="auto" w:fill="auto"/>
              <w:spacing w:before="0" w:line="240" w:lineRule="auto"/>
              <w:rPr>
                <w:b/>
                <w:sz w:val="16"/>
                <w:szCs w:val="16"/>
              </w:rPr>
            </w:pPr>
            <w:r w:rsidRPr="003E1044">
              <w:rPr>
                <w:rStyle w:val="95pt"/>
                <w:sz w:val="16"/>
                <w:szCs w:val="16"/>
              </w:rPr>
              <w:t>7</w:t>
            </w:r>
          </w:p>
        </w:tc>
        <w:tc>
          <w:tcPr>
            <w:tcW w:w="992" w:type="dxa"/>
            <w:tcBorders>
              <w:top w:val="single" w:sz="4" w:space="0" w:color="auto"/>
              <w:left w:val="single" w:sz="4" w:space="0" w:color="auto"/>
            </w:tcBorders>
            <w:shd w:val="clear" w:color="auto" w:fill="FFFFFF"/>
          </w:tcPr>
          <w:p w:rsidR="003E1044" w:rsidRPr="003E1044" w:rsidRDefault="003E1044" w:rsidP="005055DD">
            <w:pPr>
              <w:pStyle w:val="27"/>
              <w:shd w:val="clear" w:color="auto" w:fill="auto"/>
              <w:spacing w:before="0" w:line="240" w:lineRule="auto"/>
              <w:rPr>
                <w:b/>
                <w:sz w:val="16"/>
                <w:szCs w:val="16"/>
              </w:rPr>
            </w:pPr>
            <w:r w:rsidRPr="003E1044">
              <w:rPr>
                <w:rStyle w:val="95pt"/>
                <w:sz w:val="16"/>
                <w:szCs w:val="16"/>
              </w:rPr>
              <w:t>8</w:t>
            </w:r>
          </w:p>
        </w:tc>
        <w:tc>
          <w:tcPr>
            <w:tcW w:w="1134" w:type="dxa"/>
            <w:tcBorders>
              <w:top w:val="single" w:sz="4" w:space="0" w:color="auto"/>
              <w:left w:val="single" w:sz="4" w:space="0" w:color="auto"/>
            </w:tcBorders>
            <w:shd w:val="clear" w:color="auto" w:fill="FFFFFF"/>
          </w:tcPr>
          <w:p w:rsidR="003E1044" w:rsidRPr="003E1044" w:rsidRDefault="003E1044" w:rsidP="005055DD">
            <w:pPr>
              <w:pStyle w:val="27"/>
              <w:shd w:val="clear" w:color="auto" w:fill="auto"/>
              <w:spacing w:before="0" w:line="240" w:lineRule="auto"/>
              <w:rPr>
                <w:b/>
                <w:sz w:val="16"/>
                <w:szCs w:val="16"/>
              </w:rPr>
            </w:pPr>
            <w:r w:rsidRPr="003E1044">
              <w:rPr>
                <w:rStyle w:val="95pt"/>
                <w:sz w:val="16"/>
                <w:szCs w:val="16"/>
              </w:rPr>
              <w:t>9</w:t>
            </w:r>
          </w:p>
        </w:tc>
        <w:tc>
          <w:tcPr>
            <w:tcW w:w="1276" w:type="dxa"/>
            <w:tcBorders>
              <w:top w:val="single" w:sz="4" w:space="0" w:color="auto"/>
              <w:left w:val="single" w:sz="4" w:space="0" w:color="auto"/>
            </w:tcBorders>
            <w:shd w:val="clear" w:color="auto" w:fill="FFFFFF"/>
          </w:tcPr>
          <w:p w:rsidR="003E1044" w:rsidRPr="003E1044" w:rsidRDefault="003E1044" w:rsidP="005055DD">
            <w:pPr>
              <w:pStyle w:val="27"/>
              <w:shd w:val="clear" w:color="auto" w:fill="auto"/>
              <w:spacing w:before="0" w:line="240" w:lineRule="auto"/>
              <w:rPr>
                <w:b/>
                <w:sz w:val="16"/>
                <w:szCs w:val="16"/>
              </w:rPr>
            </w:pPr>
            <w:r w:rsidRPr="003E1044">
              <w:rPr>
                <w:rStyle w:val="95pt"/>
                <w:sz w:val="16"/>
                <w:szCs w:val="16"/>
              </w:rPr>
              <w:t>10</w:t>
            </w:r>
          </w:p>
        </w:tc>
        <w:tc>
          <w:tcPr>
            <w:tcW w:w="567" w:type="dxa"/>
            <w:tcBorders>
              <w:top w:val="single" w:sz="4" w:space="0" w:color="auto"/>
              <w:left w:val="single" w:sz="4" w:space="0" w:color="auto"/>
            </w:tcBorders>
            <w:shd w:val="clear" w:color="auto" w:fill="FFFFFF"/>
          </w:tcPr>
          <w:p w:rsidR="003E1044" w:rsidRPr="003E1044" w:rsidRDefault="003E1044" w:rsidP="005055DD">
            <w:pPr>
              <w:pStyle w:val="27"/>
              <w:shd w:val="clear" w:color="auto" w:fill="auto"/>
              <w:spacing w:before="0" w:line="240" w:lineRule="auto"/>
              <w:rPr>
                <w:b/>
                <w:sz w:val="16"/>
                <w:szCs w:val="16"/>
              </w:rPr>
            </w:pPr>
            <w:r w:rsidRPr="003E1044">
              <w:rPr>
                <w:rStyle w:val="95pt"/>
                <w:sz w:val="16"/>
                <w:szCs w:val="16"/>
              </w:rPr>
              <w:t>11</w:t>
            </w:r>
          </w:p>
        </w:tc>
        <w:tc>
          <w:tcPr>
            <w:tcW w:w="851" w:type="dxa"/>
            <w:tcBorders>
              <w:top w:val="single" w:sz="4" w:space="0" w:color="auto"/>
              <w:left w:val="single" w:sz="4" w:space="0" w:color="auto"/>
            </w:tcBorders>
            <w:shd w:val="clear" w:color="auto" w:fill="FFFFFF"/>
          </w:tcPr>
          <w:p w:rsidR="003E1044" w:rsidRPr="003E1044" w:rsidRDefault="003E1044" w:rsidP="005055DD">
            <w:pPr>
              <w:pStyle w:val="27"/>
              <w:shd w:val="clear" w:color="auto" w:fill="auto"/>
              <w:spacing w:before="0" w:line="240" w:lineRule="auto"/>
              <w:rPr>
                <w:sz w:val="16"/>
                <w:szCs w:val="16"/>
              </w:rPr>
            </w:pPr>
            <w:r w:rsidRPr="003E1044">
              <w:rPr>
                <w:rStyle w:val="95pt"/>
                <w:sz w:val="16"/>
                <w:szCs w:val="16"/>
              </w:rPr>
              <w:t>12</w:t>
            </w:r>
          </w:p>
        </w:tc>
        <w:tc>
          <w:tcPr>
            <w:tcW w:w="1134" w:type="dxa"/>
            <w:tcBorders>
              <w:top w:val="single" w:sz="4" w:space="0" w:color="auto"/>
              <w:left w:val="single" w:sz="4" w:space="0" w:color="auto"/>
            </w:tcBorders>
            <w:shd w:val="clear" w:color="auto" w:fill="FFFFFF"/>
          </w:tcPr>
          <w:p w:rsidR="003E1044" w:rsidRPr="003E1044" w:rsidRDefault="003E1044" w:rsidP="005055DD">
            <w:pPr>
              <w:pStyle w:val="27"/>
              <w:shd w:val="clear" w:color="auto" w:fill="auto"/>
              <w:spacing w:before="0" w:line="240" w:lineRule="auto"/>
              <w:rPr>
                <w:sz w:val="16"/>
                <w:szCs w:val="16"/>
              </w:rPr>
            </w:pPr>
            <w:r w:rsidRPr="003E1044">
              <w:rPr>
                <w:rStyle w:val="95pt"/>
                <w:sz w:val="16"/>
                <w:szCs w:val="16"/>
              </w:rPr>
              <w:t>13</w:t>
            </w:r>
          </w:p>
        </w:tc>
        <w:tc>
          <w:tcPr>
            <w:tcW w:w="850" w:type="dxa"/>
            <w:tcBorders>
              <w:top w:val="single" w:sz="4" w:space="0" w:color="auto"/>
              <w:left w:val="single" w:sz="4" w:space="0" w:color="auto"/>
            </w:tcBorders>
            <w:shd w:val="clear" w:color="auto" w:fill="FFFFFF"/>
          </w:tcPr>
          <w:p w:rsidR="003E1044" w:rsidRPr="003E1044" w:rsidRDefault="003E1044" w:rsidP="005055DD">
            <w:pPr>
              <w:pStyle w:val="27"/>
              <w:shd w:val="clear" w:color="auto" w:fill="auto"/>
              <w:spacing w:before="0" w:line="240" w:lineRule="auto"/>
              <w:rPr>
                <w:sz w:val="16"/>
                <w:szCs w:val="16"/>
              </w:rPr>
            </w:pPr>
            <w:r w:rsidRPr="003E1044">
              <w:rPr>
                <w:rStyle w:val="95pt"/>
                <w:sz w:val="16"/>
                <w:szCs w:val="16"/>
              </w:rPr>
              <w:t>14</w:t>
            </w:r>
          </w:p>
        </w:tc>
        <w:tc>
          <w:tcPr>
            <w:tcW w:w="992" w:type="dxa"/>
            <w:tcBorders>
              <w:top w:val="single" w:sz="4" w:space="0" w:color="auto"/>
              <w:left w:val="single" w:sz="4" w:space="0" w:color="auto"/>
            </w:tcBorders>
            <w:shd w:val="clear" w:color="auto" w:fill="FFFFFF"/>
          </w:tcPr>
          <w:p w:rsidR="003E1044" w:rsidRPr="003E1044" w:rsidRDefault="003E1044" w:rsidP="005055DD">
            <w:pPr>
              <w:pStyle w:val="27"/>
              <w:shd w:val="clear" w:color="auto" w:fill="auto"/>
              <w:spacing w:before="0" w:line="240" w:lineRule="auto"/>
              <w:rPr>
                <w:sz w:val="16"/>
                <w:szCs w:val="16"/>
              </w:rPr>
            </w:pPr>
            <w:r w:rsidRPr="003E1044">
              <w:rPr>
                <w:rStyle w:val="95pt"/>
                <w:sz w:val="16"/>
                <w:szCs w:val="16"/>
              </w:rPr>
              <w:t>15</w:t>
            </w:r>
          </w:p>
        </w:tc>
        <w:tc>
          <w:tcPr>
            <w:tcW w:w="851" w:type="dxa"/>
            <w:tcBorders>
              <w:top w:val="single" w:sz="4" w:space="0" w:color="auto"/>
              <w:left w:val="single" w:sz="4" w:space="0" w:color="auto"/>
              <w:right w:val="single" w:sz="4" w:space="0" w:color="auto"/>
            </w:tcBorders>
            <w:shd w:val="clear" w:color="auto" w:fill="FFFFFF"/>
          </w:tcPr>
          <w:p w:rsidR="003E1044" w:rsidRPr="003E1044" w:rsidRDefault="003E1044" w:rsidP="005055DD">
            <w:pPr>
              <w:pStyle w:val="27"/>
              <w:shd w:val="clear" w:color="auto" w:fill="auto"/>
              <w:spacing w:before="0" w:line="240" w:lineRule="auto"/>
              <w:rPr>
                <w:sz w:val="16"/>
                <w:szCs w:val="16"/>
              </w:rPr>
            </w:pPr>
            <w:r w:rsidRPr="003E1044">
              <w:rPr>
                <w:rStyle w:val="95pt"/>
                <w:sz w:val="16"/>
                <w:szCs w:val="16"/>
              </w:rPr>
              <w:t>16</w:t>
            </w:r>
          </w:p>
        </w:tc>
      </w:tr>
      <w:tr w:rsidR="003E1044" w:rsidRPr="003E1044" w:rsidTr="005055DD">
        <w:trPr>
          <w:trHeight w:hRule="exact" w:val="512"/>
        </w:trPr>
        <w:tc>
          <w:tcPr>
            <w:tcW w:w="504" w:type="dxa"/>
            <w:tcBorders>
              <w:top w:val="single" w:sz="4" w:space="0" w:color="auto"/>
              <w:left w:val="single" w:sz="4" w:space="0" w:color="auto"/>
            </w:tcBorders>
            <w:shd w:val="clear" w:color="auto" w:fill="FFFFFF"/>
          </w:tcPr>
          <w:p w:rsidR="003E1044" w:rsidRPr="003E1044" w:rsidRDefault="003E1044" w:rsidP="005055DD">
            <w:pPr>
              <w:spacing w:after="0" w:line="240" w:lineRule="auto"/>
              <w:rPr>
                <w:rFonts w:ascii="Times New Roman" w:hAnsi="Times New Roman" w:cs="Times New Roman"/>
                <w:sz w:val="16"/>
                <w:szCs w:val="16"/>
              </w:rPr>
            </w:pPr>
          </w:p>
        </w:tc>
        <w:tc>
          <w:tcPr>
            <w:tcW w:w="4184" w:type="dxa"/>
            <w:gridSpan w:val="4"/>
            <w:tcBorders>
              <w:top w:val="single" w:sz="4" w:space="0" w:color="auto"/>
              <w:left w:val="single" w:sz="4" w:space="0" w:color="auto"/>
            </w:tcBorders>
            <w:shd w:val="clear" w:color="auto" w:fill="FFFFFF"/>
          </w:tcPr>
          <w:p w:rsidR="003E1044" w:rsidRPr="003E1044" w:rsidRDefault="003E1044" w:rsidP="005055DD">
            <w:pPr>
              <w:pStyle w:val="27"/>
              <w:shd w:val="clear" w:color="auto" w:fill="auto"/>
              <w:spacing w:before="0" w:line="240" w:lineRule="auto"/>
              <w:rPr>
                <w:sz w:val="16"/>
                <w:szCs w:val="16"/>
              </w:rPr>
            </w:pPr>
            <w:r w:rsidRPr="003E1044">
              <w:rPr>
                <w:rStyle w:val="95pt"/>
                <w:sz w:val="16"/>
                <w:szCs w:val="16"/>
              </w:rPr>
              <w:t>ИТОГО</w:t>
            </w:r>
          </w:p>
        </w:tc>
        <w:tc>
          <w:tcPr>
            <w:tcW w:w="851" w:type="dxa"/>
            <w:tcBorders>
              <w:top w:val="single" w:sz="4" w:space="0" w:color="auto"/>
              <w:left w:val="single" w:sz="4" w:space="0" w:color="auto"/>
            </w:tcBorders>
            <w:shd w:val="clear" w:color="auto" w:fill="FFFFFF"/>
          </w:tcPr>
          <w:p w:rsidR="003E1044" w:rsidRPr="003E1044" w:rsidRDefault="003E1044" w:rsidP="005055DD">
            <w:pPr>
              <w:pStyle w:val="27"/>
              <w:shd w:val="clear" w:color="auto" w:fill="auto"/>
              <w:spacing w:before="0" w:line="240" w:lineRule="auto"/>
              <w:rPr>
                <w:sz w:val="16"/>
                <w:szCs w:val="16"/>
              </w:rPr>
            </w:pPr>
            <w:r w:rsidRPr="003E1044">
              <w:rPr>
                <w:rStyle w:val="95pt"/>
                <w:sz w:val="16"/>
                <w:szCs w:val="16"/>
              </w:rPr>
              <w:t>28 181,5</w:t>
            </w:r>
          </w:p>
        </w:tc>
        <w:tc>
          <w:tcPr>
            <w:tcW w:w="992" w:type="dxa"/>
            <w:tcBorders>
              <w:top w:val="single" w:sz="4" w:space="0" w:color="auto"/>
              <w:left w:val="single" w:sz="4" w:space="0" w:color="auto"/>
            </w:tcBorders>
            <w:shd w:val="clear" w:color="auto" w:fill="FFFFFF"/>
          </w:tcPr>
          <w:p w:rsidR="003E1044" w:rsidRPr="003E1044" w:rsidRDefault="003E1044" w:rsidP="005055DD">
            <w:pPr>
              <w:pStyle w:val="27"/>
              <w:shd w:val="clear" w:color="auto" w:fill="auto"/>
              <w:spacing w:before="0" w:line="240" w:lineRule="auto"/>
              <w:rPr>
                <w:sz w:val="16"/>
                <w:szCs w:val="16"/>
              </w:rPr>
            </w:pPr>
            <w:r w:rsidRPr="003E1044">
              <w:rPr>
                <w:rStyle w:val="95pt"/>
                <w:sz w:val="16"/>
                <w:szCs w:val="16"/>
              </w:rPr>
              <w:t>22 584,3</w:t>
            </w:r>
          </w:p>
        </w:tc>
        <w:tc>
          <w:tcPr>
            <w:tcW w:w="992" w:type="dxa"/>
            <w:tcBorders>
              <w:top w:val="single" w:sz="4" w:space="0" w:color="auto"/>
              <w:left w:val="single" w:sz="4" w:space="0" w:color="auto"/>
            </w:tcBorders>
            <w:shd w:val="clear" w:color="auto" w:fill="FFFFFF"/>
          </w:tcPr>
          <w:p w:rsidR="003E1044" w:rsidRPr="003E1044" w:rsidRDefault="003E1044" w:rsidP="005055DD">
            <w:pPr>
              <w:pStyle w:val="27"/>
              <w:shd w:val="clear" w:color="auto" w:fill="auto"/>
              <w:spacing w:before="0" w:line="240" w:lineRule="auto"/>
              <w:rPr>
                <w:sz w:val="16"/>
                <w:szCs w:val="16"/>
              </w:rPr>
            </w:pPr>
            <w:r w:rsidRPr="003E1044">
              <w:rPr>
                <w:rStyle w:val="95pt"/>
                <w:sz w:val="16"/>
                <w:szCs w:val="16"/>
              </w:rPr>
              <w:t>5 597,2</w:t>
            </w:r>
          </w:p>
        </w:tc>
        <w:tc>
          <w:tcPr>
            <w:tcW w:w="992" w:type="dxa"/>
            <w:tcBorders>
              <w:top w:val="single" w:sz="4" w:space="0" w:color="auto"/>
              <w:left w:val="single" w:sz="4" w:space="0" w:color="auto"/>
            </w:tcBorders>
            <w:shd w:val="clear" w:color="auto" w:fill="FFFFFF"/>
          </w:tcPr>
          <w:p w:rsidR="003E1044" w:rsidRPr="003E1044" w:rsidRDefault="003E1044" w:rsidP="005055DD">
            <w:pPr>
              <w:pStyle w:val="27"/>
              <w:shd w:val="clear" w:color="auto" w:fill="auto"/>
              <w:spacing w:before="0" w:line="240" w:lineRule="auto"/>
              <w:rPr>
                <w:sz w:val="16"/>
                <w:szCs w:val="16"/>
              </w:rPr>
            </w:pPr>
            <w:r w:rsidRPr="003E1044">
              <w:rPr>
                <w:rStyle w:val="95pt"/>
                <w:sz w:val="16"/>
                <w:szCs w:val="16"/>
              </w:rPr>
              <w:t>28 181,5</w:t>
            </w:r>
          </w:p>
        </w:tc>
        <w:tc>
          <w:tcPr>
            <w:tcW w:w="1134" w:type="dxa"/>
            <w:tcBorders>
              <w:top w:val="single" w:sz="4" w:space="0" w:color="auto"/>
              <w:left w:val="single" w:sz="4" w:space="0" w:color="auto"/>
            </w:tcBorders>
            <w:shd w:val="clear" w:color="auto" w:fill="FFFFFF"/>
          </w:tcPr>
          <w:p w:rsidR="003E1044" w:rsidRPr="003E1044" w:rsidRDefault="003E1044" w:rsidP="005055DD">
            <w:pPr>
              <w:pStyle w:val="27"/>
              <w:shd w:val="clear" w:color="auto" w:fill="auto"/>
              <w:spacing w:before="0" w:line="240" w:lineRule="auto"/>
              <w:rPr>
                <w:sz w:val="16"/>
                <w:szCs w:val="16"/>
              </w:rPr>
            </w:pPr>
            <w:r w:rsidRPr="003E1044">
              <w:rPr>
                <w:rStyle w:val="95pt"/>
                <w:sz w:val="16"/>
                <w:szCs w:val="16"/>
              </w:rPr>
              <w:t>22 584,3</w:t>
            </w:r>
          </w:p>
        </w:tc>
        <w:tc>
          <w:tcPr>
            <w:tcW w:w="1276" w:type="dxa"/>
            <w:tcBorders>
              <w:top w:val="single" w:sz="4" w:space="0" w:color="auto"/>
              <w:left w:val="single" w:sz="4" w:space="0" w:color="auto"/>
            </w:tcBorders>
            <w:shd w:val="clear" w:color="auto" w:fill="FFFFFF"/>
          </w:tcPr>
          <w:p w:rsidR="003E1044" w:rsidRPr="003E1044" w:rsidRDefault="003E1044" w:rsidP="005055DD">
            <w:pPr>
              <w:pStyle w:val="27"/>
              <w:shd w:val="clear" w:color="auto" w:fill="auto"/>
              <w:spacing w:before="0" w:line="240" w:lineRule="auto"/>
              <w:rPr>
                <w:sz w:val="16"/>
                <w:szCs w:val="16"/>
              </w:rPr>
            </w:pPr>
            <w:r w:rsidRPr="003E1044">
              <w:rPr>
                <w:rStyle w:val="95pt"/>
                <w:sz w:val="16"/>
                <w:szCs w:val="16"/>
              </w:rPr>
              <w:t>5 597,2</w:t>
            </w:r>
          </w:p>
        </w:tc>
        <w:tc>
          <w:tcPr>
            <w:tcW w:w="567" w:type="dxa"/>
            <w:tcBorders>
              <w:top w:val="single" w:sz="4" w:space="0" w:color="auto"/>
              <w:left w:val="single" w:sz="4" w:space="0" w:color="auto"/>
            </w:tcBorders>
            <w:shd w:val="clear" w:color="auto" w:fill="FFFFFF"/>
          </w:tcPr>
          <w:p w:rsidR="003E1044" w:rsidRPr="003E1044" w:rsidRDefault="003E1044" w:rsidP="005055D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tcBorders>
            <w:shd w:val="clear" w:color="auto" w:fill="FFFFFF"/>
          </w:tcPr>
          <w:p w:rsidR="003E1044" w:rsidRPr="003E1044" w:rsidRDefault="003E1044" w:rsidP="005055DD">
            <w:pPr>
              <w:spacing w:after="0" w:line="240" w:lineRule="auto"/>
              <w:rPr>
                <w:rFonts w:ascii="Times New Roman" w:hAnsi="Times New Roman" w:cs="Times New Roman"/>
                <w:sz w:val="16"/>
                <w:szCs w:val="16"/>
              </w:rPr>
            </w:pPr>
          </w:p>
        </w:tc>
        <w:tc>
          <w:tcPr>
            <w:tcW w:w="1134" w:type="dxa"/>
            <w:tcBorders>
              <w:top w:val="single" w:sz="4" w:space="0" w:color="auto"/>
              <w:left w:val="single" w:sz="4" w:space="0" w:color="auto"/>
            </w:tcBorders>
            <w:shd w:val="clear" w:color="auto" w:fill="FFFFFF"/>
          </w:tcPr>
          <w:p w:rsidR="003E1044" w:rsidRPr="003E1044" w:rsidRDefault="003E1044" w:rsidP="005055D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tcBorders>
            <w:shd w:val="clear" w:color="auto" w:fill="FFFFFF"/>
          </w:tcPr>
          <w:p w:rsidR="003E1044" w:rsidRPr="003E1044" w:rsidRDefault="003E1044" w:rsidP="005055D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tcBorders>
            <w:shd w:val="clear" w:color="auto" w:fill="FFFFFF"/>
          </w:tcPr>
          <w:p w:rsidR="003E1044" w:rsidRPr="003E1044" w:rsidRDefault="003E1044" w:rsidP="005055D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right w:val="single" w:sz="4" w:space="0" w:color="auto"/>
            </w:tcBorders>
            <w:shd w:val="clear" w:color="auto" w:fill="FFFFFF"/>
          </w:tcPr>
          <w:p w:rsidR="003E1044" w:rsidRPr="003E1044" w:rsidRDefault="003E1044" w:rsidP="005055DD">
            <w:pPr>
              <w:spacing w:after="0" w:line="240" w:lineRule="auto"/>
              <w:rPr>
                <w:rFonts w:ascii="Times New Roman" w:hAnsi="Times New Roman" w:cs="Times New Roman"/>
                <w:sz w:val="16"/>
                <w:szCs w:val="16"/>
              </w:rPr>
            </w:pPr>
          </w:p>
        </w:tc>
      </w:tr>
      <w:tr w:rsidR="003E1044" w:rsidRPr="003E1044" w:rsidTr="005055DD">
        <w:trPr>
          <w:trHeight w:hRule="exact" w:val="512"/>
        </w:trPr>
        <w:tc>
          <w:tcPr>
            <w:tcW w:w="504" w:type="dxa"/>
            <w:tcBorders>
              <w:top w:val="single" w:sz="4" w:space="0" w:color="auto"/>
              <w:left w:val="single" w:sz="4" w:space="0" w:color="auto"/>
            </w:tcBorders>
            <w:shd w:val="clear" w:color="auto" w:fill="FFFFFF"/>
          </w:tcPr>
          <w:p w:rsidR="003E1044" w:rsidRPr="003E1044" w:rsidRDefault="003E1044" w:rsidP="005055DD">
            <w:pPr>
              <w:pStyle w:val="27"/>
              <w:shd w:val="clear" w:color="auto" w:fill="auto"/>
              <w:spacing w:before="0" w:line="240" w:lineRule="auto"/>
              <w:jc w:val="left"/>
              <w:rPr>
                <w:sz w:val="16"/>
                <w:szCs w:val="16"/>
              </w:rPr>
            </w:pPr>
            <w:r w:rsidRPr="003E1044">
              <w:rPr>
                <w:rStyle w:val="95pt"/>
                <w:sz w:val="16"/>
                <w:szCs w:val="16"/>
              </w:rPr>
              <w:t>1</w:t>
            </w:r>
          </w:p>
        </w:tc>
        <w:tc>
          <w:tcPr>
            <w:tcW w:w="4184" w:type="dxa"/>
            <w:gridSpan w:val="4"/>
            <w:tcBorders>
              <w:top w:val="single" w:sz="4" w:space="0" w:color="auto"/>
              <w:left w:val="single" w:sz="4" w:space="0" w:color="auto"/>
            </w:tcBorders>
            <w:shd w:val="clear" w:color="auto" w:fill="FFFFFF"/>
          </w:tcPr>
          <w:p w:rsidR="003E1044" w:rsidRPr="003E1044" w:rsidRDefault="003E1044" w:rsidP="005055DD">
            <w:pPr>
              <w:pStyle w:val="27"/>
              <w:shd w:val="clear" w:color="auto" w:fill="auto"/>
              <w:spacing w:before="0" w:line="240" w:lineRule="auto"/>
              <w:rPr>
                <w:sz w:val="16"/>
                <w:szCs w:val="16"/>
              </w:rPr>
            </w:pPr>
            <w:r w:rsidRPr="003E1044">
              <w:rPr>
                <w:rStyle w:val="95pt"/>
                <w:sz w:val="16"/>
                <w:szCs w:val="16"/>
              </w:rPr>
              <w:t>Раздел 1. Приобретение жилья</w:t>
            </w:r>
          </w:p>
        </w:tc>
        <w:tc>
          <w:tcPr>
            <w:tcW w:w="851" w:type="dxa"/>
            <w:tcBorders>
              <w:top w:val="single" w:sz="4" w:space="0" w:color="auto"/>
              <w:left w:val="single" w:sz="4" w:space="0" w:color="auto"/>
            </w:tcBorders>
            <w:shd w:val="clear" w:color="auto" w:fill="FFFFFF"/>
          </w:tcPr>
          <w:p w:rsidR="003E1044" w:rsidRPr="003E1044" w:rsidRDefault="003E1044" w:rsidP="005055DD">
            <w:pPr>
              <w:pStyle w:val="27"/>
              <w:shd w:val="clear" w:color="auto" w:fill="auto"/>
              <w:spacing w:before="0" w:line="240" w:lineRule="auto"/>
              <w:rPr>
                <w:sz w:val="16"/>
                <w:szCs w:val="16"/>
              </w:rPr>
            </w:pPr>
            <w:r w:rsidRPr="003E1044">
              <w:rPr>
                <w:rStyle w:val="95pt"/>
                <w:sz w:val="16"/>
                <w:szCs w:val="16"/>
              </w:rPr>
              <w:t>28 181,5</w:t>
            </w:r>
          </w:p>
        </w:tc>
        <w:tc>
          <w:tcPr>
            <w:tcW w:w="992" w:type="dxa"/>
            <w:tcBorders>
              <w:top w:val="single" w:sz="4" w:space="0" w:color="auto"/>
              <w:left w:val="single" w:sz="4" w:space="0" w:color="auto"/>
            </w:tcBorders>
            <w:shd w:val="clear" w:color="auto" w:fill="FFFFFF"/>
          </w:tcPr>
          <w:p w:rsidR="003E1044" w:rsidRPr="003E1044" w:rsidRDefault="003E1044" w:rsidP="005055DD">
            <w:pPr>
              <w:pStyle w:val="27"/>
              <w:shd w:val="clear" w:color="auto" w:fill="auto"/>
              <w:spacing w:before="0" w:line="240" w:lineRule="auto"/>
              <w:rPr>
                <w:sz w:val="16"/>
                <w:szCs w:val="16"/>
              </w:rPr>
            </w:pPr>
            <w:r w:rsidRPr="003E1044">
              <w:rPr>
                <w:rStyle w:val="95pt"/>
                <w:sz w:val="16"/>
                <w:szCs w:val="16"/>
              </w:rPr>
              <w:t>22 584,3</w:t>
            </w:r>
          </w:p>
        </w:tc>
        <w:tc>
          <w:tcPr>
            <w:tcW w:w="992" w:type="dxa"/>
            <w:tcBorders>
              <w:top w:val="single" w:sz="4" w:space="0" w:color="auto"/>
              <w:left w:val="single" w:sz="4" w:space="0" w:color="auto"/>
            </w:tcBorders>
            <w:shd w:val="clear" w:color="auto" w:fill="FFFFFF"/>
          </w:tcPr>
          <w:p w:rsidR="003E1044" w:rsidRPr="003E1044" w:rsidRDefault="003E1044" w:rsidP="005055DD">
            <w:pPr>
              <w:pStyle w:val="27"/>
              <w:shd w:val="clear" w:color="auto" w:fill="auto"/>
              <w:spacing w:before="0" w:line="240" w:lineRule="auto"/>
              <w:rPr>
                <w:sz w:val="16"/>
                <w:szCs w:val="16"/>
              </w:rPr>
            </w:pPr>
            <w:r w:rsidRPr="003E1044">
              <w:rPr>
                <w:rStyle w:val="95pt"/>
                <w:sz w:val="16"/>
                <w:szCs w:val="16"/>
              </w:rPr>
              <w:t>5 597,2</w:t>
            </w:r>
          </w:p>
        </w:tc>
        <w:tc>
          <w:tcPr>
            <w:tcW w:w="992" w:type="dxa"/>
            <w:tcBorders>
              <w:top w:val="single" w:sz="4" w:space="0" w:color="auto"/>
              <w:left w:val="single" w:sz="4" w:space="0" w:color="auto"/>
            </w:tcBorders>
            <w:shd w:val="clear" w:color="auto" w:fill="FFFFFF"/>
          </w:tcPr>
          <w:p w:rsidR="003E1044" w:rsidRPr="003E1044" w:rsidRDefault="003E1044" w:rsidP="005055DD">
            <w:pPr>
              <w:pStyle w:val="27"/>
              <w:shd w:val="clear" w:color="auto" w:fill="auto"/>
              <w:spacing w:before="0" w:line="240" w:lineRule="auto"/>
              <w:rPr>
                <w:sz w:val="16"/>
                <w:szCs w:val="16"/>
              </w:rPr>
            </w:pPr>
            <w:r w:rsidRPr="003E1044">
              <w:rPr>
                <w:rStyle w:val="95pt"/>
                <w:sz w:val="16"/>
                <w:szCs w:val="16"/>
              </w:rPr>
              <w:t>28 181,5</w:t>
            </w:r>
          </w:p>
        </w:tc>
        <w:tc>
          <w:tcPr>
            <w:tcW w:w="1134" w:type="dxa"/>
            <w:tcBorders>
              <w:top w:val="single" w:sz="4" w:space="0" w:color="auto"/>
              <w:left w:val="single" w:sz="4" w:space="0" w:color="auto"/>
            </w:tcBorders>
            <w:shd w:val="clear" w:color="auto" w:fill="FFFFFF"/>
          </w:tcPr>
          <w:p w:rsidR="003E1044" w:rsidRPr="003E1044" w:rsidRDefault="003E1044" w:rsidP="005055DD">
            <w:pPr>
              <w:pStyle w:val="27"/>
              <w:shd w:val="clear" w:color="auto" w:fill="auto"/>
              <w:spacing w:before="0" w:line="240" w:lineRule="auto"/>
              <w:rPr>
                <w:sz w:val="16"/>
                <w:szCs w:val="16"/>
              </w:rPr>
            </w:pPr>
            <w:r w:rsidRPr="003E1044">
              <w:rPr>
                <w:rStyle w:val="95pt"/>
                <w:sz w:val="16"/>
                <w:szCs w:val="16"/>
              </w:rPr>
              <w:t>22 584,3</w:t>
            </w:r>
          </w:p>
        </w:tc>
        <w:tc>
          <w:tcPr>
            <w:tcW w:w="1276" w:type="dxa"/>
            <w:tcBorders>
              <w:top w:val="single" w:sz="4" w:space="0" w:color="auto"/>
              <w:left w:val="single" w:sz="4" w:space="0" w:color="auto"/>
            </w:tcBorders>
            <w:shd w:val="clear" w:color="auto" w:fill="FFFFFF"/>
          </w:tcPr>
          <w:p w:rsidR="003E1044" w:rsidRPr="003E1044" w:rsidRDefault="003E1044" w:rsidP="005055DD">
            <w:pPr>
              <w:pStyle w:val="27"/>
              <w:shd w:val="clear" w:color="auto" w:fill="auto"/>
              <w:spacing w:before="0" w:line="240" w:lineRule="auto"/>
              <w:rPr>
                <w:sz w:val="16"/>
                <w:szCs w:val="16"/>
              </w:rPr>
            </w:pPr>
            <w:r w:rsidRPr="003E1044">
              <w:rPr>
                <w:rStyle w:val="95pt"/>
                <w:sz w:val="16"/>
                <w:szCs w:val="16"/>
              </w:rPr>
              <w:t>5 597,2</w:t>
            </w:r>
          </w:p>
        </w:tc>
        <w:tc>
          <w:tcPr>
            <w:tcW w:w="567" w:type="dxa"/>
            <w:tcBorders>
              <w:top w:val="single" w:sz="4" w:space="0" w:color="auto"/>
              <w:left w:val="single" w:sz="4" w:space="0" w:color="auto"/>
            </w:tcBorders>
            <w:shd w:val="clear" w:color="auto" w:fill="FFFFFF"/>
          </w:tcPr>
          <w:p w:rsidR="003E1044" w:rsidRPr="003E1044" w:rsidRDefault="003E1044" w:rsidP="005055D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tcBorders>
            <w:shd w:val="clear" w:color="auto" w:fill="FFFFFF"/>
          </w:tcPr>
          <w:p w:rsidR="003E1044" w:rsidRPr="003E1044" w:rsidRDefault="003E1044" w:rsidP="005055DD">
            <w:pPr>
              <w:spacing w:after="0" w:line="240" w:lineRule="auto"/>
              <w:rPr>
                <w:rFonts w:ascii="Times New Roman" w:hAnsi="Times New Roman" w:cs="Times New Roman"/>
                <w:sz w:val="16"/>
                <w:szCs w:val="16"/>
              </w:rPr>
            </w:pPr>
          </w:p>
        </w:tc>
        <w:tc>
          <w:tcPr>
            <w:tcW w:w="1134" w:type="dxa"/>
            <w:tcBorders>
              <w:top w:val="single" w:sz="4" w:space="0" w:color="auto"/>
              <w:left w:val="single" w:sz="4" w:space="0" w:color="auto"/>
            </w:tcBorders>
            <w:shd w:val="clear" w:color="auto" w:fill="FFFFFF"/>
          </w:tcPr>
          <w:p w:rsidR="003E1044" w:rsidRPr="003E1044" w:rsidRDefault="003E1044" w:rsidP="005055D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tcBorders>
            <w:shd w:val="clear" w:color="auto" w:fill="FFFFFF"/>
          </w:tcPr>
          <w:p w:rsidR="003E1044" w:rsidRPr="003E1044" w:rsidRDefault="003E1044" w:rsidP="005055D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tcBorders>
            <w:shd w:val="clear" w:color="auto" w:fill="FFFFFF"/>
          </w:tcPr>
          <w:p w:rsidR="003E1044" w:rsidRPr="003E1044" w:rsidRDefault="003E1044" w:rsidP="005055D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right w:val="single" w:sz="4" w:space="0" w:color="auto"/>
            </w:tcBorders>
            <w:shd w:val="clear" w:color="auto" w:fill="FFFFFF"/>
          </w:tcPr>
          <w:p w:rsidR="003E1044" w:rsidRPr="003E1044" w:rsidRDefault="003E1044" w:rsidP="005055DD">
            <w:pPr>
              <w:spacing w:after="0" w:line="240" w:lineRule="auto"/>
              <w:rPr>
                <w:rFonts w:ascii="Times New Roman" w:hAnsi="Times New Roman" w:cs="Times New Roman"/>
                <w:sz w:val="16"/>
                <w:szCs w:val="16"/>
              </w:rPr>
            </w:pPr>
          </w:p>
        </w:tc>
      </w:tr>
      <w:tr w:rsidR="003E1044" w:rsidRPr="003E1044" w:rsidTr="005055DD">
        <w:trPr>
          <w:trHeight w:hRule="exact" w:val="1952"/>
        </w:trPr>
        <w:tc>
          <w:tcPr>
            <w:tcW w:w="504" w:type="dxa"/>
            <w:tcBorders>
              <w:top w:val="single" w:sz="4" w:space="0" w:color="auto"/>
              <w:left w:val="single" w:sz="4" w:space="0" w:color="auto"/>
              <w:bottom w:val="single" w:sz="4" w:space="0" w:color="auto"/>
            </w:tcBorders>
            <w:shd w:val="clear" w:color="auto" w:fill="FFFFFF"/>
          </w:tcPr>
          <w:p w:rsidR="003E1044" w:rsidRPr="003E1044" w:rsidRDefault="003E1044" w:rsidP="005055DD">
            <w:pPr>
              <w:pStyle w:val="27"/>
              <w:shd w:val="clear" w:color="auto" w:fill="auto"/>
              <w:spacing w:before="0" w:line="240" w:lineRule="auto"/>
              <w:jc w:val="left"/>
              <w:rPr>
                <w:sz w:val="16"/>
                <w:szCs w:val="16"/>
              </w:rPr>
            </w:pPr>
            <w:r w:rsidRPr="003E1044">
              <w:rPr>
                <w:rStyle w:val="95pt"/>
                <w:sz w:val="16"/>
                <w:szCs w:val="16"/>
              </w:rPr>
              <w:lastRenderedPageBreak/>
              <w:t>1.1</w:t>
            </w:r>
          </w:p>
        </w:tc>
        <w:tc>
          <w:tcPr>
            <w:tcW w:w="1491" w:type="dxa"/>
            <w:tcBorders>
              <w:top w:val="single" w:sz="4" w:space="0" w:color="auto"/>
              <w:left w:val="single" w:sz="4" w:space="0" w:color="auto"/>
              <w:bottom w:val="single" w:sz="4" w:space="0" w:color="auto"/>
            </w:tcBorders>
            <w:shd w:val="clear" w:color="auto" w:fill="FFFFFF"/>
          </w:tcPr>
          <w:p w:rsidR="003E1044" w:rsidRPr="003E1044" w:rsidRDefault="003E1044" w:rsidP="005055DD">
            <w:pPr>
              <w:pStyle w:val="27"/>
              <w:shd w:val="clear" w:color="auto" w:fill="auto"/>
              <w:spacing w:before="0" w:line="240" w:lineRule="auto"/>
              <w:rPr>
                <w:sz w:val="16"/>
                <w:szCs w:val="16"/>
              </w:rPr>
            </w:pPr>
            <w:r w:rsidRPr="003E1044">
              <w:rPr>
                <w:rStyle w:val="95pt0"/>
                <w:rFonts w:eastAsia="Calibri"/>
                <w:sz w:val="16"/>
                <w:szCs w:val="16"/>
              </w:rPr>
              <w:t>Приобретение 5 жилых помещений в селе Оксино Сельского поселения "Пустозерский сельсовет" ЗР НАО</w:t>
            </w:r>
          </w:p>
        </w:tc>
        <w:tc>
          <w:tcPr>
            <w:tcW w:w="1276" w:type="dxa"/>
            <w:gridSpan w:val="2"/>
            <w:tcBorders>
              <w:top w:val="single" w:sz="4" w:space="0" w:color="auto"/>
              <w:left w:val="single" w:sz="4" w:space="0" w:color="auto"/>
              <w:bottom w:val="single" w:sz="4" w:space="0" w:color="auto"/>
            </w:tcBorders>
            <w:shd w:val="clear" w:color="auto" w:fill="FFFFFF"/>
          </w:tcPr>
          <w:p w:rsidR="003E1044" w:rsidRPr="003E1044" w:rsidRDefault="003E1044" w:rsidP="005055DD">
            <w:pPr>
              <w:pStyle w:val="27"/>
              <w:shd w:val="clear" w:color="auto" w:fill="auto"/>
              <w:spacing w:before="0" w:line="240" w:lineRule="auto"/>
              <w:jc w:val="left"/>
              <w:rPr>
                <w:sz w:val="16"/>
                <w:szCs w:val="16"/>
              </w:rPr>
            </w:pPr>
            <w:r w:rsidRPr="003E1044">
              <w:rPr>
                <w:rStyle w:val="95pt0"/>
                <w:rFonts w:eastAsia="Calibri"/>
                <w:sz w:val="16"/>
                <w:szCs w:val="16"/>
              </w:rPr>
              <w:t>Администрация Сельского поселения "Пустозерский сельсовет" ЗР НАО</w:t>
            </w:r>
          </w:p>
        </w:tc>
        <w:tc>
          <w:tcPr>
            <w:tcW w:w="1417" w:type="dxa"/>
            <w:tcBorders>
              <w:top w:val="single" w:sz="4" w:space="0" w:color="auto"/>
              <w:left w:val="single" w:sz="4" w:space="0" w:color="auto"/>
              <w:bottom w:val="single" w:sz="4" w:space="0" w:color="auto"/>
            </w:tcBorders>
            <w:shd w:val="clear" w:color="auto" w:fill="FFFFFF"/>
          </w:tcPr>
          <w:p w:rsidR="003E1044" w:rsidRPr="003E1044" w:rsidRDefault="003E1044" w:rsidP="005055DD">
            <w:pPr>
              <w:pStyle w:val="27"/>
              <w:shd w:val="clear" w:color="auto" w:fill="auto"/>
              <w:spacing w:before="0" w:line="240" w:lineRule="auto"/>
              <w:rPr>
                <w:sz w:val="16"/>
                <w:szCs w:val="16"/>
              </w:rPr>
            </w:pPr>
            <w:r w:rsidRPr="003E1044">
              <w:rPr>
                <w:rStyle w:val="95pt0"/>
                <w:rFonts w:eastAsia="Calibri"/>
                <w:sz w:val="16"/>
                <w:szCs w:val="16"/>
              </w:rPr>
              <w:t>Администрация Сельского поседения "Пустозерский сельсовет" ЗР НАО</w:t>
            </w:r>
          </w:p>
        </w:tc>
        <w:tc>
          <w:tcPr>
            <w:tcW w:w="851" w:type="dxa"/>
            <w:tcBorders>
              <w:top w:val="single" w:sz="4" w:space="0" w:color="auto"/>
              <w:left w:val="single" w:sz="4" w:space="0" w:color="auto"/>
              <w:bottom w:val="single" w:sz="4" w:space="0" w:color="auto"/>
            </w:tcBorders>
            <w:shd w:val="clear" w:color="auto" w:fill="FFFFFF"/>
          </w:tcPr>
          <w:p w:rsidR="003E1044" w:rsidRPr="003E1044" w:rsidRDefault="003E1044" w:rsidP="005055DD">
            <w:pPr>
              <w:pStyle w:val="27"/>
              <w:shd w:val="clear" w:color="auto" w:fill="auto"/>
              <w:spacing w:before="0" w:line="240" w:lineRule="auto"/>
              <w:rPr>
                <w:sz w:val="16"/>
                <w:szCs w:val="16"/>
              </w:rPr>
            </w:pPr>
            <w:r w:rsidRPr="003E1044">
              <w:rPr>
                <w:rStyle w:val="95pt"/>
                <w:sz w:val="16"/>
                <w:szCs w:val="16"/>
              </w:rPr>
              <w:t>28 181,5</w:t>
            </w:r>
          </w:p>
        </w:tc>
        <w:tc>
          <w:tcPr>
            <w:tcW w:w="992" w:type="dxa"/>
            <w:tcBorders>
              <w:top w:val="single" w:sz="4" w:space="0" w:color="auto"/>
              <w:left w:val="single" w:sz="4" w:space="0" w:color="auto"/>
              <w:bottom w:val="single" w:sz="4" w:space="0" w:color="auto"/>
            </w:tcBorders>
            <w:shd w:val="clear" w:color="auto" w:fill="FFFFFF"/>
          </w:tcPr>
          <w:p w:rsidR="003E1044" w:rsidRPr="003E1044" w:rsidRDefault="003E1044" w:rsidP="005055DD">
            <w:pPr>
              <w:pStyle w:val="27"/>
              <w:shd w:val="clear" w:color="auto" w:fill="auto"/>
              <w:spacing w:before="0" w:line="240" w:lineRule="auto"/>
              <w:rPr>
                <w:sz w:val="16"/>
                <w:szCs w:val="16"/>
              </w:rPr>
            </w:pPr>
            <w:r w:rsidRPr="003E1044">
              <w:rPr>
                <w:rStyle w:val="95pt"/>
                <w:sz w:val="16"/>
                <w:szCs w:val="16"/>
              </w:rPr>
              <w:t>28 181,5</w:t>
            </w:r>
          </w:p>
        </w:tc>
        <w:tc>
          <w:tcPr>
            <w:tcW w:w="992" w:type="dxa"/>
            <w:tcBorders>
              <w:top w:val="single" w:sz="4" w:space="0" w:color="auto"/>
              <w:left w:val="single" w:sz="4" w:space="0" w:color="auto"/>
              <w:bottom w:val="single" w:sz="4" w:space="0" w:color="auto"/>
            </w:tcBorders>
            <w:shd w:val="clear" w:color="auto" w:fill="FFFFFF"/>
          </w:tcPr>
          <w:p w:rsidR="003E1044" w:rsidRPr="003E1044" w:rsidRDefault="003E1044" w:rsidP="005055DD">
            <w:pPr>
              <w:pStyle w:val="27"/>
              <w:shd w:val="clear" w:color="auto" w:fill="auto"/>
              <w:spacing w:before="0" w:line="240" w:lineRule="auto"/>
              <w:rPr>
                <w:sz w:val="16"/>
                <w:szCs w:val="16"/>
              </w:rPr>
            </w:pPr>
            <w:r w:rsidRPr="003E1044">
              <w:rPr>
                <w:rStyle w:val="95pt"/>
                <w:sz w:val="16"/>
                <w:szCs w:val="16"/>
              </w:rPr>
              <w:t>5 597,2</w:t>
            </w:r>
          </w:p>
        </w:tc>
        <w:tc>
          <w:tcPr>
            <w:tcW w:w="992" w:type="dxa"/>
            <w:tcBorders>
              <w:top w:val="single" w:sz="4" w:space="0" w:color="auto"/>
              <w:left w:val="single" w:sz="4" w:space="0" w:color="auto"/>
              <w:bottom w:val="single" w:sz="4" w:space="0" w:color="auto"/>
            </w:tcBorders>
            <w:shd w:val="clear" w:color="auto" w:fill="FFFFFF"/>
          </w:tcPr>
          <w:p w:rsidR="003E1044" w:rsidRPr="003E1044" w:rsidRDefault="003E1044" w:rsidP="005055DD">
            <w:pPr>
              <w:pStyle w:val="27"/>
              <w:shd w:val="clear" w:color="auto" w:fill="auto"/>
              <w:spacing w:before="0" w:line="240" w:lineRule="auto"/>
              <w:rPr>
                <w:sz w:val="16"/>
                <w:szCs w:val="16"/>
              </w:rPr>
            </w:pPr>
            <w:r w:rsidRPr="003E1044">
              <w:rPr>
                <w:sz w:val="16"/>
                <w:szCs w:val="16"/>
              </w:rPr>
              <w:t>28 181,5</w:t>
            </w:r>
          </w:p>
        </w:tc>
        <w:tc>
          <w:tcPr>
            <w:tcW w:w="1134" w:type="dxa"/>
            <w:tcBorders>
              <w:top w:val="single" w:sz="4" w:space="0" w:color="auto"/>
              <w:left w:val="single" w:sz="4" w:space="0" w:color="auto"/>
              <w:bottom w:val="single" w:sz="4" w:space="0" w:color="auto"/>
            </w:tcBorders>
            <w:shd w:val="clear" w:color="auto" w:fill="FFFFFF"/>
          </w:tcPr>
          <w:p w:rsidR="003E1044" w:rsidRPr="003E1044" w:rsidRDefault="003E1044" w:rsidP="005055DD">
            <w:pPr>
              <w:pStyle w:val="27"/>
              <w:shd w:val="clear" w:color="auto" w:fill="auto"/>
              <w:spacing w:before="0" w:line="240" w:lineRule="auto"/>
              <w:rPr>
                <w:sz w:val="16"/>
                <w:szCs w:val="16"/>
              </w:rPr>
            </w:pPr>
            <w:r w:rsidRPr="003E1044">
              <w:rPr>
                <w:rStyle w:val="95pt"/>
                <w:sz w:val="16"/>
                <w:szCs w:val="16"/>
              </w:rPr>
              <w:t>22 584,3</w:t>
            </w:r>
          </w:p>
        </w:tc>
        <w:tc>
          <w:tcPr>
            <w:tcW w:w="1276" w:type="dxa"/>
            <w:tcBorders>
              <w:top w:val="single" w:sz="4" w:space="0" w:color="auto"/>
              <w:left w:val="single" w:sz="4" w:space="0" w:color="auto"/>
              <w:bottom w:val="single" w:sz="4" w:space="0" w:color="auto"/>
            </w:tcBorders>
            <w:shd w:val="clear" w:color="auto" w:fill="FFFFFF"/>
          </w:tcPr>
          <w:p w:rsidR="003E1044" w:rsidRPr="003E1044" w:rsidRDefault="003E1044" w:rsidP="005055DD">
            <w:pPr>
              <w:pStyle w:val="27"/>
              <w:shd w:val="clear" w:color="auto" w:fill="auto"/>
              <w:spacing w:before="0" w:line="240" w:lineRule="auto"/>
              <w:rPr>
                <w:sz w:val="16"/>
                <w:szCs w:val="16"/>
              </w:rPr>
            </w:pPr>
            <w:r w:rsidRPr="003E1044">
              <w:rPr>
                <w:rStyle w:val="95pt"/>
                <w:sz w:val="16"/>
                <w:szCs w:val="16"/>
              </w:rPr>
              <w:t>5 597,2</w:t>
            </w:r>
          </w:p>
        </w:tc>
        <w:tc>
          <w:tcPr>
            <w:tcW w:w="567" w:type="dxa"/>
            <w:tcBorders>
              <w:top w:val="single" w:sz="4" w:space="0" w:color="auto"/>
              <w:left w:val="single" w:sz="4" w:space="0" w:color="auto"/>
              <w:bottom w:val="single" w:sz="4" w:space="0" w:color="auto"/>
            </w:tcBorders>
            <w:shd w:val="clear" w:color="auto" w:fill="FFFFFF"/>
          </w:tcPr>
          <w:p w:rsidR="003E1044" w:rsidRPr="003E1044" w:rsidRDefault="003E1044" w:rsidP="005055DD">
            <w:pPr>
              <w:pStyle w:val="27"/>
              <w:shd w:val="clear" w:color="auto" w:fill="auto"/>
              <w:spacing w:before="0" w:line="240" w:lineRule="auto"/>
              <w:rPr>
                <w:sz w:val="16"/>
                <w:szCs w:val="16"/>
              </w:rPr>
            </w:pPr>
            <w:r w:rsidRPr="003E1044">
              <w:rPr>
                <w:rStyle w:val="95pt"/>
                <w:sz w:val="16"/>
                <w:szCs w:val="16"/>
              </w:rPr>
              <w:t>-</w:t>
            </w:r>
          </w:p>
        </w:tc>
        <w:tc>
          <w:tcPr>
            <w:tcW w:w="851" w:type="dxa"/>
            <w:tcBorders>
              <w:top w:val="single" w:sz="4" w:space="0" w:color="auto"/>
              <w:left w:val="single" w:sz="4" w:space="0" w:color="auto"/>
              <w:bottom w:val="single" w:sz="4" w:space="0" w:color="auto"/>
            </w:tcBorders>
            <w:shd w:val="clear" w:color="auto" w:fill="FFFFFF"/>
          </w:tcPr>
          <w:p w:rsidR="003E1044" w:rsidRPr="003E1044" w:rsidRDefault="003E1044" w:rsidP="005055DD">
            <w:pPr>
              <w:pStyle w:val="27"/>
              <w:shd w:val="clear" w:color="auto" w:fill="auto"/>
              <w:spacing w:before="0" w:line="240" w:lineRule="auto"/>
              <w:rPr>
                <w:sz w:val="16"/>
                <w:szCs w:val="16"/>
              </w:rPr>
            </w:pPr>
            <w:r w:rsidRPr="003E1044">
              <w:rPr>
                <w:rStyle w:val="95pt"/>
                <w:sz w:val="16"/>
                <w:szCs w:val="16"/>
              </w:rPr>
              <w:t>-</w:t>
            </w:r>
          </w:p>
        </w:tc>
        <w:tc>
          <w:tcPr>
            <w:tcW w:w="1134" w:type="dxa"/>
            <w:tcBorders>
              <w:top w:val="single" w:sz="4" w:space="0" w:color="auto"/>
              <w:left w:val="single" w:sz="4" w:space="0" w:color="auto"/>
              <w:bottom w:val="single" w:sz="4" w:space="0" w:color="auto"/>
            </w:tcBorders>
            <w:shd w:val="clear" w:color="auto" w:fill="FFFFFF"/>
          </w:tcPr>
          <w:p w:rsidR="003E1044" w:rsidRPr="003E1044" w:rsidRDefault="003E1044" w:rsidP="005055DD">
            <w:pPr>
              <w:pStyle w:val="27"/>
              <w:shd w:val="clear" w:color="auto" w:fill="auto"/>
              <w:spacing w:before="0" w:line="240" w:lineRule="auto"/>
              <w:rPr>
                <w:sz w:val="16"/>
                <w:szCs w:val="16"/>
              </w:rPr>
            </w:pPr>
            <w:r w:rsidRPr="003E1044">
              <w:rPr>
                <w:rStyle w:val="95pt"/>
                <w:sz w:val="16"/>
                <w:szCs w:val="16"/>
              </w:rPr>
              <w:t>-</w:t>
            </w:r>
          </w:p>
        </w:tc>
        <w:tc>
          <w:tcPr>
            <w:tcW w:w="850" w:type="dxa"/>
            <w:tcBorders>
              <w:top w:val="single" w:sz="4" w:space="0" w:color="auto"/>
              <w:left w:val="single" w:sz="4" w:space="0" w:color="auto"/>
              <w:bottom w:val="single" w:sz="4" w:space="0" w:color="auto"/>
            </w:tcBorders>
            <w:shd w:val="clear" w:color="auto" w:fill="FFFFFF"/>
          </w:tcPr>
          <w:p w:rsidR="003E1044" w:rsidRPr="003E1044" w:rsidRDefault="003E1044" w:rsidP="005055DD">
            <w:pPr>
              <w:pStyle w:val="27"/>
              <w:shd w:val="clear" w:color="auto" w:fill="auto"/>
              <w:spacing w:before="0" w:line="240" w:lineRule="auto"/>
              <w:rPr>
                <w:sz w:val="16"/>
                <w:szCs w:val="16"/>
              </w:rPr>
            </w:pPr>
            <w:r w:rsidRPr="003E1044">
              <w:rPr>
                <w:rStyle w:val="95pt"/>
                <w:sz w:val="16"/>
                <w:szCs w:val="16"/>
              </w:rPr>
              <w:t>-</w:t>
            </w:r>
          </w:p>
        </w:tc>
        <w:tc>
          <w:tcPr>
            <w:tcW w:w="992" w:type="dxa"/>
            <w:tcBorders>
              <w:top w:val="single" w:sz="4" w:space="0" w:color="auto"/>
              <w:left w:val="single" w:sz="4" w:space="0" w:color="auto"/>
              <w:bottom w:val="single" w:sz="4" w:space="0" w:color="auto"/>
            </w:tcBorders>
            <w:shd w:val="clear" w:color="auto" w:fill="FFFFFF"/>
          </w:tcPr>
          <w:p w:rsidR="003E1044" w:rsidRPr="003E1044" w:rsidRDefault="003E1044" w:rsidP="005055DD">
            <w:pPr>
              <w:pStyle w:val="27"/>
              <w:shd w:val="clear" w:color="auto" w:fill="auto"/>
              <w:spacing w:before="0" w:line="240" w:lineRule="auto"/>
              <w:rPr>
                <w:sz w:val="16"/>
                <w:szCs w:val="16"/>
              </w:rPr>
            </w:pPr>
            <w:r w:rsidRPr="003E1044">
              <w:rPr>
                <w:rStyle w:val="95pt"/>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E1044" w:rsidRPr="003E1044" w:rsidRDefault="003E1044" w:rsidP="005055DD">
            <w:pPr>
              <w:pStyle w:val="27"/>
              <w:shd w:val="clear" w:color="auto" w:fill="auto"/>
              <w:spacing w:before="0" w:line="240" w:lineRule="auto"/>
              <w:rPr>
                <w:sz w:val="16"/>
                <w:szCs w:val="16"/>
              </w:rPr>
            </w:pPr>
            <w:r w:rsidRPr="003E1044">
              <w:rPr>
                <w:rStyle w:val="95pt"/>
                <w:sz w:val="16"/>
                <w:szCs w:val="16"/>
              </w:rPr>
              <w:t>-</w:t>
            </w:r>
          </w:p>
        </w:tc>
      </w:tr>
    </w:tbl>
    <w:p w:rsidR="003E1044" w:rsidRDefault="003E1044" w:rsidP="003E1044">
      <w:pPr>
        <w:spacing w:after="0" w:line="240" w:lineRule="auto"/>
        <w:rPr>
          <w:rFonts w:ascii="Times New Roman" w:hAnsi="Times New Roman" w:cs="Times New Roman"/>
          <w:sz w:val="16"/>
          <w:szCs w:val="16"/>
        </w:rPr>
      </w:pPr>
    </w:p>
    <w:p w:rsidR="003E1044" w:rsidRPr="003E1044" w:rsidRDefault="003E1044" w:rsidP="003E1044">
      <w:pPr>
        <w:rPr>
          <w:rFonts w:ascii="Times New Roman" w:hAnsi="Times New Roman" w:cs="Times New Roman"/>
          <w:sz w:val="16"/>
          <w:szCs w:val="16"/>
        </w:rPr>
      </w:pPr>
    </w:p>
    <w:p w:rsidR="003E1044" w:rsidRPr="003E1044" w:rsidRDefault="003E1044" w:rsidP="003E1044">
      <w:pPr>
        <w:rPr>
          <w:rFonts w:ascii="Times New Roman" w:hAnsi="Times New Roman" w:cs="Times New Roman"/>
          <w:sz w:val="16"/>
          <w:szCs w:val="16"/>
        </w:rPr>
      </w:pPr>
    </w:p>
    <w:p w:rsidR="003E1044" w:rsidRPr="003E1044" w:rsidRDefault="003E1044" w:rsidP="003E1044">
      <w:pPr>
        <w:rPr>
          <w:rFonts w:ascii="Times New Roman" w:hAnsi="Times New Roman" w:cs="Times New Roman"/>
          <w:sz w:val="16"/>
          <w:szCs w:val="16"/>
        </w:rPr>
      </w:pPr>
    </w:p>
    <w:p w:rsidR="003E1044" w:rsidRPr="003E1044" w:rsidRDefault="003E1044" w:rsidP="003E1044">
      <w:pPr>
        <w:rPr>
          <w:rFonts w:ascii="Times New Roman" w:hAnsi="Times New Roman" w:cs="Times New Roman"/>
          <w:sz w:val="16"/>
          <w:szCs w:val="16"/>
        </w:rPr>
      </w:pPr>
    </w:p>
    <w:p w:rsidR="003E1044" w:rsidRPr="003E1044" w:rsidRDefault="003E1044" w:rsidP="003E1044">
      <w:pPr>
        <w:rPr>
          <w:rFonts w:ascii="Times New Roman" w:hAnsi="Times New Roman" w:cs="Times New Roman"/>
          <w:sz w:val="16"/>
          <w:szCs w:val="16"/>
        </w:rPr>
      </w:pPr>
    </w:p>
    <w:p w:rsidR="003E1044" w:rsidRPr="003E1044" w:rsidRDefault="003E1044" w:rsidP="003E1044">
      <w:pPr>
        <w:rPr>
          <w:rFonts w:ascii="Times New Roman" w:hAnsi="Times New Roman" w:cs="Times New Roman"/>
          <w:sz w:val="16"/>
          <w:szCs w:val="16"/>
        </w:rPr>
      </w:pPr>
    </w:p>
    <w:p w:rsidR="003E1044" w:rsidRPr="003E1044" w:rsidRDefault="003E1044" w:rsidP="003E1044">
      <w:pPr>
        <w:rPr>
          <w:rFonts w:ascii="Times New Roman" w:hAnsi="Times New Roman" w:cs="Times New Roman"/>
          <w:sz w:val="16"/>
          <w:szCs w:val="16"/>
        </w:rPr>
      </w:pPr>
    </w:p>
    <w:p w:rsidR="003E1044" w:rsidRPr="003E1044" w:rsidRDefault="003E1044" w:rsidP="003E1044">
      <w:pPr>
        <w:rPr>
          <w:rFonts w:ascii="Times New Roman" w:hAnsi="Times New Roman" w:cs="Times New Roman"/>
          <w:sz w:val="16"/>
          <w:szCs w:val="16"/>
        </w:rPr>
        <w:sectPr w:rsidR="003E1044" w:rsidRPr="003E1044" w:rsidSect="00D577FC">
          <w:pgSz w:w="16839" w:h="11907" w:orient="landscape" w:code="9"/>
          <w:pgMar w:top="720" w:right="720" w:bottom="720" w:left="720" w:header="0" w:footer="3" w:gutter="0"/>
          <w:cols w:space="720"/>
          <w:noEndnote/>
          <w:docGrid w:linePitch="360"/>
        </w:sectPr>
      </w:pPr>
    </w:p>
    <w:p w:rsidR="003E1044" w:rsidRPr="00DF73EF" w:rsidRDefault="003E1044" w:rsidP="00DF73EF">
      <w:pPr>
        <w:pStyle w:val="27"/>
        <w:shd w:val="clear" w:color="auto" w:fill="auto"/>
        <w:spacing w:before="0" w:line="240" w:lineRule="auto"/>
        <w:jc w:val="left"/>
        <w:rPr>
          <w:color w:val="000000"/>
          <w:sz w:val="16"/>
          <w:szCs w:val="16"/>
        </w:rPr>
      </w:pPr>
    </w:p>
    <w:p w:rsidR="003E1044" w:rsidRPr="00DF73EF" w:rsidRDefault="003E1044" w:rsidP="00DF73EF">
      <w:pPr>
        <w:spacing w:after="0" w:line="240" w:lineRule="auto"/>
        <w:rPr>
          <w:rFonts w:ascii="Times New Roman" w:hAnsi="Times New Roman" w:cs="Times New Roman"/>
          <w:sz w:val="16"/>
          <w:szCs w:val="16"/>
        </w:rPr>
      </w:pPr>
    </w:p>
    <w:p w:rsidR="003E1044" w:rsidRPr="00DF73EF" w:rsidRDefault="009623C8" w:rsidP="00DF73EF">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p>
    <w:p w:rsidR="003E1044" w:rsidRPr="00DF73EF" w:rsidRDefault="003E1044" w:rsidP="00DF73EF">
      <w:pPr>
        <w:pStyle w:val="a5"/>
        <w:contextualSpacing/>
        <w:jc w:val="center"/>
        <w:rPr>
          <w:b/>
          <w:sz w:val="16"/>
          <w:szCs w:val="16"/>
        </w:rPr>
      </w:pPr>
    </w:p>
    <w:p w:rsidR="00DF73EF" w:rsidRPr="00DF73EF" w:rsidRDefault="00DF73EF" w:rsidP="00DF73EF">
      <w:pPr>
        <w:pStyle w:val="a3"/>
        <w:rPr>
          <w:b/>
          <w:color w:val="FF0000"/>
          <w:sz w:val="16"/>
          <w:szCs w:val="16"/>
        </w:rPr>
      </w:pPr>
      <w:r w:rsidRPr="00DF73EF">
        <w:rPr>
          <w:b/>
          <w:color w:val="FF0000"/>
          <w:sz w:val="16"/>
          <w:szCs w:val="16"/>
        </w:rPr>
        <w:t xml:space="preserve">        </w:t>
      </w:r>
      <w:r w:rsidRPr="00DF73EF">
        <w:rPr>
          <w:b/>
          <w:noProof/>
          <w:sz w:val="16"/>
          <w:szCs w:val="16"/>
        </w:rPr>
        <w:drawing>
          <wp:inline distT="0" distB="0" distL="0" distR="0">
            <wp:extent cx="571500" cy="67818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r w:rsidRPr="00DF73EF">
        <w:rPr>
          <w:b/>
          <w:color w:val="FF0000"/>
          <w:sz w:val="16"/>
          <w:szCs w:val="16"/>
        </w:rPr>
        <w:t xml:space="preserve">   </w:t>
      </w:r>
    </w:p>
    <w:p w:rsidR="00DF73EF" w:rsidRPr="00DF73EF" w:rsidRDefault="00DF73EF" w:rsidP="00DF73EF">
      <w:pPr>
        <w:pStyle w:val="a3"/>
        <w:rPr>
          <w:b/>
          <w:sz w:val="16"/>
          <w:szCs w:val="16"/>
        </w:rPr>
      </w:pPr>
      <w:r w:rsidRPr="00DF73EF">
        <w:rPr>
          <w:b/>
          <w:sz w:val="16"/>
          <w:szCs w:val="16"/>
        </w:rPr>
        <w:t xml:space="preserve">АДМИНИСТРАЦИЯ </w:t>
      </w:r>
    </w:p>
    <w:p w:rsidR="00DF73EF" w:rsidRPr="00DF73EF" w:rsidRDefault="00DF73EF" w:rsidP="00DF73EF">
      <w:pPr>
        <w:spacing w:after="0" w:line="240" w:lineRule="auto"/>
        <w:jc w:val="center"/>
        <w:rPr>
          <w:rFonts w:ascii="Times New Roman" w:hAnsi="Times New Roman" w:cs="Times New Roman"/>
          <w:b/>
          <w:sz w:val="16"/>
          <w:szCs w:val="16"/>
        </w:rPr>
      </w:pPr>
      <w:r w:rsidRPr="00DF73EF">
        <w:rPr>
          <w:rFonts w:ascii="Times New Roman" w:hAnsi="Times New Roman" w:cs="Times New Roman"/>
          <w:b/>
          <w:sz w:val="16"/>
          <w:szCs w:val="16"/>
        </w:rPr>
        <w:t>СЕЛЬСКОГО ПОСЕЛЕНИЯ «ПУСТОЗЕРСКИЙ  СЕЛЬСОВЕТ»</w:t>
      </w:r>
    </w:p>
    <w:p w:rsidR="00DF73EF" w:rsidRPr="00DF73EF" w:rsidRDefault="00DF73EF" w:rsidP="00DF73EF">
      <w:pPr>
        <w:spacing w:after="0" w:line="240" w:lineRule="auto"/>
        <w:jc w:val="center"/>
        <w:rPr>
          <w:rFonts w:ascii="Times New Roman" w:hAnsi="Times New Roman" w:cs="Times New Roman"/>
          <w:b/>
          <w:sz w:val="16"/>
          <w:szCs w:val="16"/>
        </w:rPr>
      </w:pPr>
      <w:r w:rsidRPr="00DF73EF">
        <w:rPr>
          <w:rFonts w:ascii="Times New Roman" w:hAnsi="Times New Roman" w:cs="Times New Roman"/>
          <w:b/>
          <w:sz w:val="16"/>
          <w:szCs w:val="16"/>
        </w:rPr>
        <w:t xml:space="preserve"> ЗАПОЛЯРНОГО РАЙОНА НЕНЕЦКОГО АВТОНОМНОГО ОКРУГА</w:t>
      </w:r>
    </w:p>
    <w:p w:rsidR="00DF73EF" w:rsidRPr="00DF73EF" w:rsidRDefault="00DF73EF" w:rsidP="00DF73EF">
      <w:pPr>
        <w:pStyle w:val="a7"/>
        <w:rPr>
          <w:rFonts w:ascii="Times New Roman" w:hAnsi="Times New Roman"/>
          <w:b/>
          <w:sz w:val="16"/>
          <w:szCs w:val="16"/>
        </w:rPr>
      </w:pPr>
    </w:p>
    <w:p w:rsidR="00DF73EF" w:rsidRPr="00DF73EF" w:rsidRDefault="00DF73EF" w:rsidP="00DF73EF">
      <w:pPr>
        <w:pStyle w:val="a7"/>
        <w:jc w:val="center"/>
        <w:rPr>
          <w:rFonts w:ascii="Times New Roman" w:hAnsi="Times New Roman"/>
          <w:b/>
          <w:sz w:val="16"/>
          <w:szCs w:val="16"/>
        </w:rPr>
      </w:pPr>
    </w:p>
    <w:p w:rsidR="00DF73EF" w:rsidRPr="00DF73EF" w:rsidRDefault="00DF73EF" w:rsidP="00DF73EF">
      <w:pPr>
        <w:pStyle w:val="1"/>
        <w:rPr>
          <w:sz w:val="16"/>
          <w:szCs w:val="16"/>
        </w:rPr>
      </w:pPr>
      <w:r w:rsidRPr="00DF73EF">
        <w:rPr>
          <w:sz w:val="16"/>
          <w:szCs w:val="16"/>
        </w:rPr>
        <w:t>П О С Т А Н О В Л Е Н И Е</w:t>
      </w:r>
    </w:p>
    <w:p w:rsidR="00DF73EF" w:rsidRPr="00DF73EF" w:rsidRDefault="00DF73EF" w:rsidP="00DF73EF">
      <w:pPr>
        <w:pStyle w:val="a7"/>
        <w:jc w:val="center"/>
        <w:rPr>
          <w:rFonts w:ascii="Times New Roman" w:hAnsi="Times New Roman"/>
          <w:b/>
          <w:sz w:val="16"/>
          <w:szCs w:val="16"/>
        </w:rPr>
      </w:pPr>
    </w:p>
    <w:p w:rsidR="00DF73EF" w:rsidRPr="00DF73EF" w:rsidRDefault="00DF73EF" w:rsidP="00DF73EF">
      <w:pPr>
        <w:pStyle w:val="a7"/>
        <w:jc w:val="center"/>
        <w:rPr>
          <w:rFonts w:ascii="Times New Roman" w:hAnsi="Times New Roman"/>
          <w:b/>
          <w:color w:val="FF0000"/>
          <w:sz w:val="16"/>
          <w:szCs w:val="16"/>
        </w:rPr>
      </w:pPr>
    </w:p>
    <w:p w:rsidR="00DF73EF" w:rsidRPr="00DF73EF" w:rsidRDefault="00DF73EF" w:rsidP="00DF73EF">
      <w:pPr>
        <w:spacing w:after="0" w:line="240" w:lineRule="auto"/>
        <w:rPr>
          <w:rFonts w:ascii="Times New Roman" w:hAnsi="Times New Roman" w:cs="Times New Roman"/>
          <w:sz w:val="16"/>
          <w:szCs w:val="16"/>
          <w:u w:val="single"/>
        </w:rPr>
      </w:pPr>
      <w:r w:rsidRPr="00DF73EF">
        <w:rPr>
          <w:rFonts w:ascii="Times New Roman" w:hAnsi="Times New Roman" w:cs="Times New Roman"/>
          <w:b/>
          <w:sz w:val="16"/>
          <w:szCs w:val="16"/>
          <w:u w:val="single"/>
        </w:rPr>
        <w:t>от   03.05.2024   № 35</w:t>
      </w:r>
    </w:p>
    <w:p w:rsidR="00DF73EF" w:rsidRPr="00DF73EF" w:rsidRDefault="00DF73EF" w:rsidP="00DF73EF">
      <w:pPr>
        <w:spacing w:after="0" w:line="240" w:lineRule="auto"/>
        <w:rPr>
          <w:rFonts w:ascii="Times New Roman" w:hAnsi="Times New Roman" w:cs="Times New Roman"/>
          <w:sz w:val="16"/>
          <w:szCs w:val="16"/>
        </w:rPr>
      </w:pPr>
      <w:r w:rsidRPr="00DF73EF">
        <w:rPr>
          <w:rFonts w:ascii="Times New Roman" w:hAnsi="Times New Roman" w:cs="Times New Roman"/>
          <w:sz w:val="16"/>
          <w:szCs w:val="16"/>
        </w:rPr>
        <w:t xml:space="preserve">с. Оксино </w:t>
      </w:r>
    </w:p>
    <w:p w:rsidR="00DF73EF" w:rsidRPr="00DF73EF" w:rsidRDefault="00DF73EF" w:rsidP="00DF73EF">
      <w:pPr>
        <w:spacing w:after="0" w:line="240" w:lineRule="auto"/>
        <w:rPr>
          <w:rFonts w:ascii="Times New Roman" w:hAnsi="Times New Roman" w:cs="Times New Roman"/>
          <w:sz w:val="16"/>
          <w:szCs w:val="16"/>
        </w:rPr>
      </w:pPr>
      <w:r w:rsidRPr="00DF73EF">
        <w:rPr>
          <w:rFonts w:ascii="Times New Roman" w:hAnsi="Times New Roman" w:cs="Times New Roman"/>
          <w:sz w:val="16"/>
          <w:szCs w:val="16"/>
        </w:rPr>
        <w:t>Ненецкий автономный округ</w:t>
      </w:r>
    </w:p>
    <w:p w:rsidR="00DF73EF" w:rsidRPr="00DF73EF" w:rsidRDefault="00DF73EF" w:rsidP="00DF73EF">
      <w:pPr>
        <w:pStyle w:val="ConsPlusTitle"/>
        <w:widowControl/>
        <w:outlineLvl w:val="0"/>
        <w:rPr>
          <w:rFonts w:ascii="Times New Roman" w:hAnsi="Times New Roman" w:cs="Times New Roman"/>
          <w:b w:val="0"/>
          <w:sz w:val="16"/>
          <w:szCs w:val="16"/>
        </w:rPr>
      </w:pPr>
    </w:p>
    <w:p w:rsidR="00DF73EF" w:rsidRPr="00DF73EF" w:rsidRDefault="00DF73EF" w:rsidP="00DF73EF">
      <w:pPr>
        <w:pStyle w:val="ConsPlusTitle"/>
        <w:widowControl/>
        <w:jc w:val="center"/>
        <w:rPr>
          <w:rFonts w:ascii="Times New Roman" w:hAnsi="Times New Roman" w:cs="Times New Roman"/>
          <w:b w:val="0"/>
          <w:sz w:val="16"/>
          <w:szCs w:val="16"/>
        </w:rPr>
      </w:pPr>
      <w:r w:rsidRPr="00DF73EF">
        <w:rPr>
          <w:rFonts w:ascii="Times New Roman" w:hAnsi="Times New Roman" w:cs="Times New Roman"/>
          <w:b w:val="0"/>
          <w:sz w:val="16"/>
          <w:szCs w:val="16"/>
        </w:rPr>
        <w:t>ОБ  УТВЕРЖДЕНИИ  ПОРЯДКА  НАЗНАЧЕНИЯ И ВЫПЛАТЫ ПЕНСИИ  ЗА  ВЫСЛУГУ  ЛЕТ  К  СТРАХОВОЙ  ПЕНСИИ  ПО  СТАРОСТИ (ИНВАЛИДНОСТИ) ЛИЦАМ, ЗАМЕЩАВШИМ (ЗАМЕЩАЮЩИМ)  ВЫБОРНЫЕ  ДОЛЖНОСТИ  В ОРГАНАХ  СЕЛЬСКОГО ПОСЕЛЕНИЯ «ПУСТОЗЕРСКИЙ СЕЛЬСОВЕТ» ЗАПОЛЯРНОГО РАЙОНА  НЕНЕЦКОГО АВТОНОМНОГО ОКРУГА</w:t>
      </w:r>
    </w:p>
    <w:p w:rsidR="00DF73EF" w:rsidRPr="00DF73EF" w:rsidRDefault="00DF73EF" w:rsidP="00DF73EF">
      <w:pPr>
        <w:autoSpaceDE w:val="0"/>
        <w:autoSpaceDN w:val="0"/>
        <w:adjustRightInd w:val="0"/>
        <w:spacing w:after="0" w:line="240" w:lineRule="auto"/>
        <w:rPr>
          <w:rFonts w:ascii="Times New Roman" w:hAnsi="Times New Roman" w:cs="Times New Roman"/>
          <w:b/>
          <w:sz w:val="16"/>
          <w:szCs w:val="16"/>
        </w:rPr>
      </w:pPr>
    </w:p>
    <w:p w:rsidR="00DF73EF" w:rsidRPr="00DF73EF" w:rsidRDefault="00DF73EF" w:rsidP="00DF73EF">
      <w:pPr>
        <w:autoSpaceDE w:val="0"/>
        <w:autoSpaceDN w:val="0"/>
        <w:adjustRightInd w:val="0"/>
        <w:spacing w:after="0" w:line="240" w:lineRule="auto"/>
        <w:ind w:firstLine="540"/>
        <w:jc w:val="both"/>
        <w:outlineLvl w:val="0"/>
        <w:rPr>
          <w:rFonts w:ascii="Times New Roman" w:hAnsi="Times New Roman" w:cs="Times New Roman"/>
          <w:sz w:val="16"/>
          <w:szCs w:val="16"/>
        </w:rPr>
      </w:pPr>
      <w:r w:rsidRPr="00DF73EF">
        <w:rPr>
          <w:rFonts w:ascii="Times New Roman" w:hAnsi="Times New Roman" w:cs="Times New Roman"/>
          <w:sz w:val="16"/>
          <w:szCs w:val="16"/>
        </w:rPr>
        <w:t xml:space="preserve">В соответствии с </w:t>
      </w:r>
      <w:r w:rsidRPr="00DF73EF">
        <w:rPr>
          <w:rFonts w:ascii="Times New Roman" w:hAnsi="Times New Roman" w:cs="Times New Roman"/>
          <w:b/>
          <w:bCs/>
          <w:sz w:val="16"/>
          <w:szCs w:val="16"/>
        </w:rPr>
        <w:t xml:space="preserve"> </w:t>
      </w:r>
      <w:r w:rsidRPr="00DF73EF">
        <w:rPr>
          <w:rFonts w:ascii="Times New Roman" w:hAnsi="Times New Roman" w:cs="Times New Roman"/>
          <w:sz w:val="16"/>
          <w:szCs w:val="16"/>
        </w:rPr>
        <w:t>пунктом 8 статьи 6 Закона Ненецкого автономного округа от 01.07.2008 № 35-оз «О гарантиях лицам, замещающим выборные должности местного самоуправления в Ненецком автономном округе», Администрация Сельского поселения  «Пустозерский сельсовет» заполярного района  Ненецкого автономного округа  ПОСТАНОВЛЯЕТ:</w:t>
      </w:r>
    </w:p>
    <w:p w:rsidR="00DF73EF" w:rsidRPr="00DF73EF" w:rsidRDefault="00DF73EF" w:rsidP="00DF73EF">
      <w:pPr>
        <w:autoSpaceDE w:val="0"/>
        <w:autoSpaceDN w:val="0"/>
        <w:adjustRightInd w:val="0"/>
        <w:spacing w:after="0" w:line="240" w:lineRule="auto"/>
        <w:ind w:firstLine="540"/>
        <w:jc w:val="both"/>
        <w:outlineLvl w:val="0"/>
        <w:rPr>
          <w:rFonts w:ascii="Times New Roman" w:hAnsi="Times New Roman" w:cs="Times New Roman"/>
          <w:sz w:val="16"/>
          <w:szCs w:val="16"/>
        </w:rPr>
      </w:pPr>
    </w:p>
    <w:p w:rsidR="00DF73EF" w:rsidRPr="00DF73EF" w:rsidRDefault="00DF73EF" w:rsidP="00DF73EF">
      <w:pPr>
        <w:pStyle w:val="ConsNonformat"/>
        <w:widowControl/>
        <w:suppressAutoHyphens/>
        <w:ind w:right="0" w:firstLine="567"/>
        <w:jc w:val="both"/>
        <w:rPr>
          <w:rFonts w:ascii="Times New Roman" w:hAnsi="Times New Roman" w:cs="Times New Roman"/>
          <w:bCs/>
          <w:sz w:val="16"/>
          <w:szCs w:val="16"/>
        </w:rPr>
      </w:pPr>
      <w:r w:rsidRPr="00DF73EF">
        <w:rPr>
          <w:rFonts w:ascii="Times New Roman" w:hAnsi="Times New Roman" w:cs="Times New Roman"/>
          <w:sz w:val="16"/>
          <w:szCs w:val="16"/>
        </w:rPr>
        <w:t>1.  Утвердить прилагаемый Порядок назначения и выплаты пенсии за выслугу лет к страховой пенсии по старости (инвалидности) лицам</w:t>
      </w:r>
      <w:r w:rsidRPr="00DF73EF">
        <w:rPr>
          <w:rFonts w:ascii="Times New Roman" w:hAnsi="Times New Roman" w:cs="Times New Roman"/>
          <w:bCs/>
          <w:sz w:val="16"/>
          <w:szCs w:val="16"/>
        </w:rPr>
        <w:t>,  замещавшим (замещающим) выборные  должности в органах Сельского поселения «</w:t>
      </w:r>
      <w:r w:rsidRPr="00DF73EF">
        <w:rPr>
          <w:rFonts w:ascii="Times New Roman" w:hAnsi="Times New Roman" w:cs="Times New Roman"/>
          <w:sz w:val="16"/>
          <w:szCs w:val="16"/>
        </w:rPr>
        <w:t>Пустозерский  сельсовет</w:t>
      </w:r>
      <w:r w:rsidRPr="00DF73EF">
        <w:rPr>
          <w:rFonts w:ascii="Times New Roman" w:hAnsi="Times New Roman" w:cs="Times New Roman"/>
          <w:bCs/>
          <w:sz w:val="16"/>
          <w:szCs w:val="16"/>
        </w:rPr>
        <w:t>» Заполярного района Ненецкого автономного округа.</w:t>
      </w:r>
    </w:p>
    <w:p w:rsidR="00DF73EF" w:rsidRPr="00DF73EF" w:rsidRDefault="00DF73EF" w:rsidP="00DF73EF">
      <w:pPr>
        <w:pStyle w:val="ConsNonformat"/>
        <w:widowControl/>
        <w:suppressAutoHyphens/>
        <w:ind w:right="0" w:firstLine="567"/>
        <w:jc w:val="both"/>
        <w:rPr>
          <w:rFonts w:ascii="Times New Roman" w:hAnsi="Times New Roman" w:cs="Times New Roman"/>
          <w:bCs/>
          <w:sz w:val="16"/>
          <w:szCs w:val="16"/>
        </w:rPr>
      </w:pPr>
    </w:p>
    <w:p w:rsidR="00DF73EF" w:rsidRPr="00DF73EF" w:rsidRDefault="00DF73EF" w:rsidP="00DF73EF">
      <w:pPr>
        <w:widowControl w:val="0"/>
        <w:suppressAutoHyphens/>
        <w:autoSpaceDE w:val="0"/>
        <w:autoSpaceDN w:val="0"/>
        <w:adjustRightInd w:val="0"/>
        <w:spacing w:after="0" w:line="240" w:lineRule="auto"/>
        <w:ind w:firstLine="567"/>
        <w:jc w:val="both"/>
        <w:rPr>
          <w:rFonts w:ascii="Times New Roman" w:hAnsi="Times New Roman" w:cs="Times New Roman"/>
          <w:sz w:val="16"/>
          <w:szCs w:val="16"/>
        </w:rPr>
      </w:pPr>
      <w:r w:rsidRPr="00DF73EF">
        <w:rPr>
          <w:rFonts w:ascii="Times New Roman" w:hAnsi="Times New Roman" w:cs="Times New Roman"/>
          <w:sz w:val="16"/>
          <w:szCs w:val="16"/>
        </w:rPr>
        <w:t>2. Настоящее Постановление вступает в силу после его официального опубликования (обнародования).</w:t>
      </w:r>
    </w:p>
    <w:p w:rsidR="00DF73EF" w:rsidRPr="00DF73EF" w:rsidRDefault="00DF73EF" w:rsidP="00DF73EF">
      <w:pPr>
        <w:spacing w:after="0" w:line="240" w:lineRule="auto"/>
        <w:jc w:val="both"/>
        <w:rPr>
          <w:rFonts w:ascii="Times New Roman" w:hAnsi="Times New Roman" w:cs="Times New Roman"/>
          <w:sz w:val="16"/>
          <w:szCs w:val="16"/>
        </w:rPr>
      </w:pPr>
    </w:p>
    <w:p w:rsidR="00DF73EF" w:rsidRPr="00DF73EF" w:rsidRDefault="00DF73EF" w:rsidP="00DF73EF">
      <w:pPr>
        <w:spacing w:after="0" w:line="240" w:lineRule="auto"/>
        <w:jc w:val="both"/>
        <w:rPr>
          <w:rFonts w:ascii="Times New Roman" w:hAnsi="Times New Roman" w:cs="Times New Roman"/>
          <w:sz w:val="16"/>
          <w:szCs w:val="16"/>
        </w:rPr>
      </w:pPr>
      <w:r w:rsidRPr="00DF73EF">
        <w:rPr>
          <w:rFonts w:ascii="Times New Roman" w:hAnsi="Times New Roman" w:cs="Times New Roman"/>
          <w:sz w:val="16"/>
          <w:szCs w:val="16"/>
        </w:rPr>
        <w:t xml:space="preserve">Глава Сельского поселения  </w:t>
      </w:r>
    </w:p>
    <w:p w:rsidR="00DF73EF" w:rsidRPr="00DF73EF" w:rsidRDefault="00DF73EF" w:rsidP="00DF73EF">
      <w:pPr>
        <w:spacing w:after="0" w:line="240" w:lineRule="auto"/>
        <w:jc w:val="both"/>
        <w:rPr>
          <w:rFonts w:ascii="Times New Roman" w:hAnsi="Times New Roman" w:cs="Times New Roman"/>
          <w:sz w:val="16"/>
          <w:szCs w:val="16"/>
        </w:rPr>
      </w:pPr>
      <w:r w:rsidRPr="00DF73EF">
        <w:rPr>
          <w:rFonts w:ascii="Times New Roman" w:hAnsi="Times New Roman" w:cs="Times New Roman"/>
          <w:sz w:val="16"/>
          <w:szCs w:val="16"/>
        </w:rPr>
        <w:t>«Пустозерский сельсовет» ЗР НАО                            С.М.Макарова</w:t>
      </w:r>
    </w:p>
    <w:p w:rsidR="00DF73EF" w:rsidRPr="00DF73EF" w:rsidRDefault="00DF73EF" w:rsidP="00DF73EF">
      <w:pPr>
        <w:autoSpaceDE w:val="0"/>
        <w:autoSpaceDN w:val="0"/>
        <w:adjustRightInd w:val="0"/>
        <w:spacing w:after="0" w:line="240" w:lineRule="auto"/>
        <w:ind w:firstLine="540"/>
        <w:jc w:val="both"/>
        <w:rPr>
          <w:rFonts w:ascii="Times New Roman" w:hAnsi="Times New Roman" w:cs="Times New Roman"/>
          <w:sz w:val="16"/>
          <w:szCs w:val="16"/>
        </w:rPr>
      </w:pPr>
    </w:p>
    <w:p w:rsidR="00DF73EF" w:rsidRPr="00DF73EF" w:rsidRDefault="00DF73EF" w:rsidP="00DF73EF">
      <w:pPr>
        <w:autoSpaceDE w:val="0"/>
        <w:autoSpaceDN w:val="0"/>
        <w:adjustRightInd w:val="0"/>
        <w:spacing w:after="0" w:line="240" w:lineRule="auto"/>
        <w:outlineLvl w:val="0"/>
        <w:rPr>
          <w:rFonts w:ascii="Times New Roman" w:hAnsi="Times New Roman" w:cs="Times New Roman"/>
          <w:sz w:val="16"/>
          <w:szCs w:val="16"/>
        </w:rPr>
      </w:pPr>
    </w:p>
    <w:p w:rsidR="00DF73EF" w:rsidRPr="00DF73EF" w:rsidRDefault="00DF73EF" w:rsidP="00DF73EF">
      <w:pPr>
        <w:autoSpaceDE w:val="0"/>
        <w:autoSpaceDN w:val="0"/>
        <w:adjustRightInd w:val="0"/>
        <w:spacing w:after="0" w:line="240" w:lineRule="auto"/>
        <w:jc w:val="right"/>
        <w:outlineLvl w:val="0"/>
        <w:rPr>
          <w:rFonts w:ascii="Times New Roman" w:hAnsi="Times New Roman" w:cs="Times New Roman"/>
          <w:sz w:val="16"/>
          <w:szCs w:val="16"/>
        </w:rPr>
      </w:pPr>
      <w:r w:rsidRPr="00DF73EF">
        <w:rPr>
          <w:rFonts w:ascii="Times New Roman" w:hAnsi="Times New Roman" w:cs="Times New Roman"/>
          <w:sz w:val="16"/>
          <w:szCs w:val="16"/>
        </w:rPr>
        <w:t>Утвержден</w:t>
      </w:r>
    </w:p>
    <w:p w:rsidR="00DF73EF" w:rsidRPr="00DF73EF" w:rsidRDefault="00DF73EF" w:rsidP="00DF73EF">
      <w:pPr>
        <w:autoSpaceDE w:val="0"/>
        <w:autoSpaceDN w:val="0"/>
        <w:adjustRightInd w:val="0"/>
        <w:spacing w:after="0" w:line="240" w:lineRule="auto"/>
        <w:jc w:val="right"/>
        <w:rPr>
          <w:rFonts w:ascii="Times New Roman" w:hAnsi="Times New Roman" w:cs="Times New Roman"/>
          <w:sz w:val="16"/>
          <w:szCs w:val="16"/>
        </w:rPr>
      </w:pPr>
      <w:r w:rsidRPr="00DF73EF">
        <w:rPr>
          <w:rFonts w:ascii="Times New Roman" w:hAnsi="Times New Roman" w:cs="Times New Roman"/>
          <w:sz w:val="16"/>
          <w:szCs w:val="16"/>
        </w:rPr>
        <w:t>Постановлением Администрации</w:t>
      </w:r>
    </w:p>
    <w:p w:rsidR="00DF73EF" w:rsidRPr="00DF73EF" w:rsidRDefault="00DF73EF" w:rsidP="00DF73EF">
      <w:pPr>
        <w:autoSpaceDE w:val="0"/>
        <w:autoSpaceDN w:val="0"/>
        <w:adjustRightInd w:val="0"/>
        <w:spacing w:after="0" w:line="240" w:lineRule="auto"/>
        <w:jc w:val="right"/>
        <w:rPr>
          <w:rFonts w:ascii="Times New Roman" w:hAnsi="Times New Roman" w:cs="Times New Roman"/>
          <w:sz w:val="16"/>
          <w:szCs w:val="16"/>
        </w:rPr>
      </w:pPr>
      <w:r w:rsidRPr="00DF73EF">
        <w:rPr>
          <w:rFonts w:ascii="Times New Roman" w:hAnsi="Times New Roman" w:cs="Times New Roman"/>
          <w:sz w:val="16"/>
          <w:szCs w:val="16"/>
        </w:rPr>
        <w:t xml:space="preserve">Сельского поселения </w:t>
      </w:r>
    </w:p>
    <w:p w:rsidR="00DF73EF" w:rsidRPr="00DF73EF" w:rsidRDefault="00DF73EF" w:rsidP="00DF73EF">
      <w:pPr>
        <w:autoSpaceDE w:val="0"/>
        <w:autoSpaceDN w:val="0"/>
        <w:adjustRightInd w:val="0"/>
        <w:spacing w:after="0" w:line="240" w:lineRule="auto"/>
        <w:jc w:val="right"/>
        <w:rPr>
          <w:rFonts w:ascii="Times New Roman" w:hAnsi="Times New Roman" w:cs="Times New Roman"/>
          <w:sz w:val="16"/>
          <w:szCs w:val="16"/>
        </w:rPr>
      </w:pPr>
      <w:r w:rsidRPr="00DF73EF">
        <w:rPr>
          <w:rFonts w:ascii="Times New Roman" w:hAnsi="Times New Roman" w:cs="Times New Roman"/>
          <w:sz w:val="16"/>
          <w:szCs w:val="16"/>
        </w:rPr>
        <w:t>«Пустозерский сельсовет» ЗР НАО</w:t>
      </w:r>
    </w:p>
    <w:p w:rsidR="00DF73EF" w:rsidRPr="00DF73EF" w:rsidRDefault="00DF73EF" w:rsidP="009623C8">
      <w:pPr>
        <w:autoSpaceDE w:val="0"/>
        <w:autoSpaceDN w:val="0"/>
        <w:adjustRightInd w:val="0"/>
        <w:spacing w:after="0" w:line="240" w:lineRule="auto"/>
        <w:jc w:val="right"/>
        <w:rPr>
          <w:rFonts w:ascii="Times New Roman" w:hAnsi="Times New Roman" w:cs="Times New Roman"/>
          <w:sz w:val="16"/>
          <w:szCs w:val="16"/>
        </w:rPr>
      </w:pPr>
      <w:r w:rsidRPr="00DF73EF">
        <w:rPr>
          <w:rFonts w:ascii="Times New Roman" w:hAnsi="Times New Roman" w:cs="Times New Roman"/>
          <w:sz w:val="16"/>
          <w:szCs w:val="16"/>
        </w:rPr>
        <w:t>от  03.05.2024 №35</w:t>
      </w:r>
    </w:p>
    <w:p w:rsidR="00DF73EF" w:rsidRPr="00DF73EF" w:rsidRDefault="00DF73EF" w:rsidP="00DF73EF">
      <w:pPr>
        <w:autoSpaceDE w:val="0"/>
        <w:autoSpaceDN w:val="0"/>
        <w:adjustRightInd w:val="0"/>
        <w:spacing w:after="0" w:line="240" w:lineRule="auto"/>
        <w:ind w:firstLine="540"/>
        <w:jc w:val="center"/>
        <w:rPr>
          <w:rFonts w:ascii="Times New Roman" w:hAnsi="Times New Roman" w:cs="Times New Roman"/>
          <w:b/>
          <w:sz w:val="16"/>
          <w:szCs w:val="16"/>
        </w:rPr>
      </w:pPr>
    </w:p>
    <w:p w:rsidR="00DF73EF" w:rsidRPr="00DF73EF" w:rsidRDefault="00DF73EF" w:rsidP="00DF73EF">
      <w:pPr>
        <w:autoSpaceDE w:val="0"/>
        <w:autoSpaceDN w:val="0"/>
        <w:adjustRightInd w:val="0"/>
        <w:spacing w:after="0" w:line="240" w:lineRule="auto"/>
        <w:ind w:firstLine="540"/>
        <w:jc w:val="center"/>
        <w:outlineLvl w:val="0"/>
        <w:rPr>
          <w:rFonts w:ascii="Times New Roman" w:hAnsi="Times New Roman" w:cs="Times New Roman"/>
          <w:b/>
          <w:sz w:val="16"/>
          <w:szCs w:val="16"/>
        </w:rPr>
      </w:pPr>
      <w:r w:rsidRPr="00DF73EF">
        <w:rPr>
          <w:rFonts w:ascii="Times New Roman" w:hAnsi="Times New Roman" w:cs="Times New Roman"/>
          <w:b/>
          <w:sz w:val="16"/>
          <w:szCs w:val="16"/>
        </w:rPr>
        <w:t>Порядок назначения и выплаты</w:t>
      </w:r>
    </w:p>
    <w:p w:rsidR="00DF73EF" w:rsidRPr="00DF73EF" w:rsidRDefault="00DF73EF" w:rsidP="00DF73EF">
      <w:pPr>
        <w:autoSpaceDE w:val="0"/>
        <w:autoSpaceDN w:val="0"/>
        <w:adjustRightInd w:val="0"/>
        <w:spacing w:after="0" w:line="240" w:lineRule="auto"/>
        <w:ind w:firstLine="540"/>
        <w:jc w:val="center"/>
        <w:outlineLvl w:val="0"/>
        <w:rPr>
          <w:rFonts w:ascii="Times New Roman" w:hAnsi="Times New Roman" w:cs="Times New Roman"/>
          <w:b/>
          <w:bCs/>
          <w:sz w:val="16"/>
          <w:szCs w:val="16"/>
        </w:rPr>
      </w:pPr>
      <w:r w:rsidRPr="00DF73EF">
        <w:rPr>
          <w:rFonts w:ascii="Times New Roman" w:hAnsi="Times New Roman" w:cs="Times New Roman"/>
          <w:b/>
          <w:sz w:val="16"/>
          <w:szCs w:val="16"/>
        </w:rPr>
        <w:t xml:space="preserve"> пенсии за выслугу лет к страховой пенсии по старости (инвалидности) лицам</w:t>
      </w:r>
      <w:r w:rsidRPr="00DF73EF">
        <w:rPr>
          <w:rFonts w:ascii="Times New Roman" w:hAnsi="Times New Roman" w:cs="Times New Roman"/>
          <w:b/>
          <w:bCs/>
          <w:sz w:val="16"/>
          <w:szCs w:val="16"/>
        </w:rPr>
        <w:t>, замещавшим (замещающим) выборные должности в органах Сельского поселения «Пустозерский сельсовет» Заполярного района Ненецкого автономного округа</w:t>
      </w:r>
    </w:p>
    <w:p w:rsidR="00DF73EF" w:rsidRPr="00DF73EF" w:rsidRDefault="00DF73EF" w:rsidP="009623C8">
      <w:pPr>
        <w:autoSpaceDE w:val="0"/>
        <w:autoSpaceDN w:val="0"/>
        <w:adjustRightInd w:val="0"/>
        <w:spacing w:after="0" w:line="240" w:lineRule="auto"/>
        <w:rPr>
          <w:rFonts w:ascii="Times New Roman" w:hAnsi="Times New Roman" w:cs="Times New Roman"/>
          <w:sz w:val="16"/>
          <w:szCs w:val="16"/>
        </w:rPr>
      </w:pPr>
    </w:p>
    <w:p w:rsidR="00DF73EF" w:rsidRPr="00DF73EF" w:rsidRDefault="00DF73EF" w:rsidP="00AC447B">
      <w:pPr>
        <w:numPr>
          <w:ilvl w:val="0"/>
          <w:numId w:val="11"/>
        </w:numPr>
        <w:autoSpaceDE w:val="0"/>
        <w:autoSpaceDN w:val="0"/>
        <w:adjustRightInd w:val="0"/>
        <w:spacing w:after="0" w:line="240" w:lineRule="auto"/>
        <w:ind w:left="0" w:firstLine="567"/>
        <w:jc w:val="both"/>
        <w:rPr>
          <w:rFonts w:ascii="Times New Roman" w:hAnsi="Times New Roman" w:cs="Times New Roman"/>
          <w:sz w:val="16"/>
          <w:szCs w:val="16"/>
        </w:rPr>
      </w:pPr>
      <w:r w:rsidRPr="00DF73EF">
        <w:rPr>
          <w:rFonts w:ascii="Times New Roman" w:hAnsi="Times New Roman" w:cs="Times New Roman"/>
          <w:bCs/>
          <w:sz w:val="16"/>
          <w:szCs w:val="16"/>
        </w:rPr>
        <w:t xml:space="preserve">Настоящий Порядок назначения и выплаты </w:t>
      </w:r>
      <w:r w:rsidRPr="00DF73EF">
        <w:rPr>
          <w:rFonts w:ascii="Times New Roman" w:hAnsi="Times New Roman" w:cs="Times New Roman"/>
          <w:sz w:val="16"/>
          <w:szCs w:val="16"/>
        </w:rPr>
        <w:t xml:space="preserve">пенсии за выслугу лет к страховой пенсии по старости (инвалидности) </w:t>
      </w:r>
      <w:r w:rsidRPr="00DF73EF">
        <w:rPr>
          <w:rFonts w:ascii="Times New Roman" w:hAnsi="Times New Roman" w:cs="Times New Roman"/>
          <w:bCs/>
          <w:sz w:val="16"/>
          <w:szCs w:val="16"/>
        </w:rPr>
        <w:t>лицам, замещавшим (замещающим) выборные  должности в органах Сельского поселения «</w:t>
      </w:r>
      <w:r w:rsidRPr="00DF73EF">
        <w:rPr>
          <w:rFonts w:ascii="Times New Roman" w:hAnsi="Times New Roman" w:cs="Times New Roman"/>
          <w:sz w:val="16"/>
          <w:szCs w:val="16"/>
        </w:rPr>
        <w:t>Пустозерский сельсовет</w:t>
      </w:r>
      <w:r w:rsidRPr="00DF73EF">
        <w:rPr>
          <w:rFonts w:ascii="Times New Roman" w:hAnsi="Times New Roman" w:cs="Times New Roman"/>
          <w:bCs/>
          <w:sz w:val="16"/>
          <w:szCs w:val="16"/>
        </w:rPr>
        <w:t xml:space="preserve">» Заполярного района Ненецкого автономного округа (далее – пенсия за выслугу лет) установлен в соответствии с </w:t>
      </w:r>
      <w:r w:rsidRPr="00DF73EF">
        <w:rPr>
          <w:rFonts w:ascii="Times New Roman" w:hAnsi="Times New Roman" w:cs="Times New Roman"/>
          <w:sz w:val="16"/>
          <w:szCs w:val="16"/>
        </w:rPr>
        <w:t>Законом Ненецкого автономного округа от 01.07.2008 № 35-оз «О гарантиях лицам, замещающим выборные должности местного самоуправления в Ненецком автономном округе»</w:t>
      </w:r>
      <w:r w:rsidRPr="00DF73EF">
        <w:rPr>
          <w:rFonts w:ascii="Times New Roman" w:hAnsi="Times New Roman" w:cs="Times New Roman"/>
          <w:bCs/>
          <w:sz w:val="16"/>
          <w:szCs w:val="16"/>
        </w:rPr>
        <w:t>.</w:t>
      </w:r>
    </w:p>
    <w:p w:rsidR="00DF73EF" w:rsidRPr="00DF73EF" w:rsidRDefault="00DF73EF" w:rsidP="00AC447B">
      <w:pPr>
        <w:pStyle w:val="a7"/>
        <w:numPr>
          <w:ilvl w:val="0"/>
          <w:numId w:val="11"/>
        </w:numPr>
        <w:ind w:left="0" w:firstLine="567"/>
        <w:jc w:val="both"/>
        <w:rPr>
          <w:rFonts w:ascii="Times New Roman" w:hAnsi="Times New Roman"/>
          <w:sz w:val="16"/>
          <w:szCs w:val="16"/>
        </w:rPr>
      </w:pPr>
      <w:r w:rsidRPr="00DF73EF">
        <w:rPr>
          <w:rFonts w:ascii="Times New Roman" w:hAnsi="Times New Roman"/>
          <w:sz w:val="16"/>
          <w:szCs w:val="16"/>
        </w:rPr>
        <w:t xml:space="preserve">Для назначения пенсии за выслугу лет заявителю необходимо представить в </w:t>
      </w:r>
      <w:r w:rsidRPr="00DF73EF">
        <w:rPr>
          <w:rFonts w:ascii="Times New Roman" w:hAnsi="Times New Roman"/>
          <w:sz w:val="16"/>
          <w:szCs w:val="16"/>
          <w:lang w:eastAsia="ru-RU"/>
        </w:rPr>
        <w:t>Администраци</w:t>
      </w:r>
      <w:r w:rsidRPr="00DF73EF">
        <w:rPr>
          <w:rFonts w:ascii="Times New Roman" w:hAnsi="Times New Roman"/>
          <w:sz w:val="16"/>
          <w:szCs w:val="16"/>
        </w:rPr>
        <w:t>ю</w:t>
      </w:r>
      <w:r w:rsidRPr="00DF73EF">
        <w:rPr>
          <w:rFonts w:ascii="Times New Roman" w:hAnsi="Times New Roman"/>
          <w:sz w:val="16"/>
          <w:szCs w:val="16"/>
          <w:lang w:eastAsia="ru-RU"/>
        </w:rPr>
        <w:t xml:space="preserve"> Сельского поселения «</w:t>
      </w:r>
      <w:r w:rsidRPr="00DF73EF">
        <w:rPr>
          <w:rFonts w:ascii="Times New Roman" w:hAnsi="Times New Roman"/>
          <w:sz w:val="16"/>
          <w:szCs w:val="16"/>
        </w:rPr>
        <w:t>Пустозерский  сельсовет</w:t>
      </w:r>
      <w:r w:rsidRPr="00DF73EF">
        <w:rPr>
          <w:rFonts w:ascii="Times New Roman" w:hAnsi="Times New Roman"/>
          <w:sz w:val="16"/>
          <w:szCs w:val="16"/>
          <w:lang w:eastAsia="ru-RU"/>
        </w:rPr>
        <w:t>» Заполярного района Ненецкого автономного округа</w:t>
      </w:r>
      <w:r w:rsidRPr="00DF73EF">
        <w:rPr>
          <w:rFonts w:ascii="Times New Roman" w:hAnsi="Times New Roman"/>
          <w:sz w:val="16"/>
          <w:szCs w:val="16"/>
        </w:rPr>
        <w:t xml:space="preserve"> (далее – Администрация муниципального образования) следующие документы:</w:t>
      </w:r>
    </w:p>
    <w:p w:rsidR="00DF73EF" w:rsidRPr="00DF73EF" w:rsidRDefault="00DF73EF" w:rsidP="00DF73EF">
      <w:pPr>
        <w:pStyle w:val="a7"/>
        <w:ind w:firstLine="567"/>
        <w:jc w:val="both"/>
        <w:rPr>
          <w:rFonts w:ascii="Times New Roman" w:hAnsi="Times New Roman"/>
          <w:sz w:val="16"/>
          <w:szCs w:val="16"/>
        </w:rPr>
      </w:pPr>
      <w:r w:rsidRPr="00DF73EF">
        <w:rPr>
          <w:rFonts w:ascii="Times New Roman" w:hAnsi="Times New Roman"/>
          <w:sz w:val="16"/>
          <w:szCs w:val="16"/>
        </w:rPr>
        <w:t>1) заявление на имя главы Сельского поселения о назначении пенсии за выслугу лет по форме согласно Приложению № 1 к настоящему Порядку;</w:t>
      </w:r>
    </w:p>
    <w:p w:rsidR="00DF73EF" w:rsidRPr="00DF73EF" w:rsidRDefault="00DF73EF" w:rsidP="00DF73EF">
      <w:pPr>
        <w:pStyle w:val="a7"/>
        <w:ind w:firstLine="567"/>
        <w:jc w:val="both"/>
        <w:rPr>
          <w:rFonts w:ascii="Times New Roman" w:hAnsi="Times New Roman"/>
          <w:sz w:val="16"/>
          <w:szCs w:val="16"/>
        </w:rPr>
      </w:pPr>
      <w:r w:rsidRPr="00DF73EF">
        <w:rPr>
          <w:rFonts w:ascii="Times New Roman" w:hAnsi="Times New Roman"/>
          <w:sz w:val="16"/>
          <w:szCs w:val="16"/>
        </w:rPr>
        <w:t>2) копию трудовой книжки, заверенную в установленном порядке по последнему месту работы (службы) или нотариально, либо сведения о трудовой деятельности.</w:t>
      </w:r>
    </w:p>
    <w:p w:rsidR="00DF73EF" w:rsidRPr="00DF73EF" w:rsidRDefault="00DF73EF" w:rsidP="00DF73EF">
      <w:pPr>
        <w:autoSpaceDE w:val="0"/>
        <w:autoSpaceDN w:val="0"/>
        <w:adjustRightInd w:val="0"/>
        <w:spacing w:after="0" w:line="240" w:lineRule="auto"/>
        <w:ind w:firstLine="540"/>
        <w:jc w:val="both"/>
        <w:rPr>
          <w:rFonts w:ascii="Times New Roman" w:hAnsi="Times New Roman" w:cs="Times New Roman"/>
          <w:sz w:val="16"/>
          <w:szCs w:val="16"/>
        </w:rPr>
      </w:pPr>
      <w:r w:rsidRPr="00DF73EF">
        <w:rPr>
          <w:rFonts w:ascii="Times New Roman" w:hAnsi="Times New Roman" w:cs="Times New Roman"/>
          <w:sz w:val="16"/>
          <w:szCs w:val="16"/>
        </w:rPr>
        <w:t>3. Для выплаты п</w:t>
      </w:r>
      <w:r w:rsidRPr="00DF73EF">
        <w:rPr>
          <w:rFonts w:ascii="Times New Roman" w:hAnsi="Times New Roman" w:cs="Times New Roman"/>
          <w:bCs/>
          <w:sz w:val="16"/>
          <w:szCs w:val="16"/>
        </w:rPr>
        <w:t xml:space="preserve">енсии за выслугу лет, </w:t>
      </w:r>
      <w:r w:rsidRPr="00DF73EF">
        <w:rPr>
          <w:rFonts w:ascii="Times New Roman" w:hAnsi="Times New Roman" w:cs="Times New Roman"/>
          <w:sz w:val="16"/>
          <w:szCs w:val="16"/>
        </w:rPr>
        <w:t xml:space="preserve">назначенной заявителю ранее в соответствии с </w:t>
      </w:r>
      <w:hyperlink r:id="rId9" w:history="1">
        <w:r w:rsidRPr="00DF73EF">
          <w:rPr>
            <w:rFonts w:ascii="Times New Roman" w:hAnsi="Times New Roman" w:cs="Times New Roman"/>
            <w:sz w:val="16"/>
            <w:szCs w:val="16"/>
          </w:rPr>
          <w:t>пунктом 2</w:t>
        </w:r>
      </w:hyperlink>
      <w:r w:rsidRPr="00DF73EF">
        <w:rPr>
          <w:rFonts w:ascii="Times New Roman" w:hAnsi="Times New Roman" w:cs="Times New Roman"/>
          <w:sz w:val="16"/>
          <w:szCs w:val="16"/>
        </w:rPr>
        <w:t xml:space="preserve"> настоящего Положения, заявителю необходимо представить в Администрацию Сельского поселения следующие документы:</w:t>
      </w:r>
    </w:p>
    <w:p w:rsidR="00DF73EF" w:rsidRPr="00DF73EF" w:rsidRDefault="00DF73EF" w:rsidP="00DF73EF">
      <w:pPr>
        <w:autoSpaceDE w:val="0"/>
        <w:autoSpaceDN w:val="0"/>
        <w:adjustRightInd w:val="0"/>
        <w:spacing w:after="0" w:line="240" w:lineRule="auto"/>
        <w:ind w:firstLine="540"/>
        <w:jc w:val="both"/>
        <w:rPr>
          <w:rFonts w:ascii="Times New Roman" w:hAnsi="Times New Roman" w:cs="Times New Roman"/>
          <w:sz w:val="16"/>
          <w:szCs w:val="16"/>
        </w:rPr>
      </w:pPr>
      <w:r w:rsidRPr="00DF73EF">
        <w:rPr>
          <w:rFonts w:ascii="Times New Roman" w:hAnsi="Times New Roman" w:cs="Times New Roman"/>
          <w:sz w:val="16"/>
          <w:szCs w:val="16"/>
        </w:rPr>
        <w:t>1) заявление на имя главы Сельского поселения о выплате пенсии за выслугу лет по форме согласно Приложению № 2 к настоящему Порядку;</w:t>
      </w:r>
    </w:p>
    <w:p w:rsidR="00DF73EF" w:rsidRPr="00DF73EF" w:rsidRDefault="00DF73EF" w:rsidP="00DF73EF">
      <w:pPr>
        <w:autoSpaceDE w:val="0"/>
        <w:autoSpaceDN w:val="0"/>
        <w:adjustRightInd w:val="0"/>
        <w:spacing w:after="0" w:line="240" w:lineRule="auto"/>
        <w:ind w:firstLine="540"/>
        <w:jc w:val="both"/>
        <w:outlineLvl w:val="1"/>
        <w:rPr>
          <w:rFonts w:ascii="Times New Roman" w:hAnsi="Times New Roman" w:cs="Times New Roman"/>
          <w:sz w:val="16"/>
          <w:szCs w:val="16"/>
        </w:rPr>
      </w:pPr>
      <w:r w:rsidRPr="00DF73EF">
        <w:rPr>
          <w:rFonts w:ascii="Times New Roman" w:hAnsi="Times New Roman" w:cs="Times New Roman"/>
          <w:sz w:val="16"/>
          <w:szCs w:val="16"/>
        </w:rPr>
        <w:t xml:space="preserve">2) справку </w:t>
      </w:r>
      <w:r w:rsidRPr="00DF73EF">
        <w:rPr>
          <w:rFonts w:ascii="Times New Roman" w:eastAsia="Times New Roman" w:hAnsi="Times New Roman" w:cs="Times New Roman"/>
          <w:sz w:val="16"/>
          <w:szCs w:val="16"/>
        </w:rPr>
        <w:t>Фонда пенсионного и социального страхования Российской Федерации</w:t>
      </w:r>
      <w:r w:rsidRPr="00DF73EF">
        <w:rPr>
          <w:rFonts w:ascii="Times New Roman" w:hAnsi="Times New Roman" w:cs="Times New Roman"/>
          <w:sz w:val="16"/>
          <w:szCs w:val="16"/>
        </w:rPr>
        <w:t xml:space="preserve">  о назначенной трудовой пенсии по старости (инвалидности) или досрочно оформленной пенсии по старости с указанием законов, в соответствии с которыми она назначена (досрочно оформлена);</w:t>
      </w:r>
    </w:p>
    <w:p w:rsidR="00DF73EF" w:rsidRPr="00DF73EF" w:rsidRDefault="00DF73EF" w:rsidP="00DF73EF">
      <w:pPr>
        <w:autoSpaceDE w:val="0"/>
        <w:autoSpaceDN w:val="0"/>
        <w:adjustRightInd w:val="0"/>
        <w:spacing w:after="0" w:line="240" w:lineRule="auto"/>
        <w:ind w:firstLine="540"/>
        <w:jc w:val="both"/>
        <w:outlineLvl w:val="0"/>
        <w:rPr>
          <w:rFonts w:ascii="Times New Roman" w:hAnsi="Times New Roman" w:cs="Times New Roman"/>
          <w:sz w:val="16"/>
          <w:szCs w:val="16"/>
        </w:rPr>
      </w:pPr>
      <w:r w:rsidRPr="00DF73EF">
        <w:rPr>
          <w:rFonts w:ascii="Times New Roman" w:hAnsi="Times New Roman" w:cs="Times New Roman"/>
          <w:sz w:val="16"/>
          <w:szCs w:val="16"/>
        </w:rPr>
        <w:t>3)  копию паспорта;</w:t>
      </w:r>
    </w:p>
    <w:p w:rsidR="00DF73EF" w:rsidRPr="00DF73EF" w:rsidRDefault="00DF73EF" w:rsidP="00DF73EF">
      <w:pPr>
        <w:autoSpaceDE w:val="0"/>
        <w:autoSpaceDN w:val="0"/>
        <w:adjustRightInd w:val="0"/>
        <w:spacing w:after="0" w:line="240" w:lineRule="auto"/>
        <w:ind w:firstLine="540"/>
        <w:jc w:val="both"/>
        <w:outlineLvl w:val="0"/>
        <w:rPr>
          <w:rFonts w:ascii="Times New Roman" w:hAnsi="Times New Roman" w:cs="Times New Roman"/>
          <w:sz w:val="16"/>
          <w:szCs w:val="16"/>
        </w:rPr>
      </w:pPr>
      <w:r w:rsidRPr="00DF73EF">
        <w:rPr>
          <w:rFonts w:ascii="Times New Roman" w:hAnsi="Times New Roman" w:cs="Times New Roman"/>
          <w:sz w:val="16"/>
          <w:szCs w:val="16"/>
        </w:rPr>
        <w:t xml:space="preserve">4) копию трудовой книжки, либо сведения о трудовой деятельности. </w:t>
      </w:r>
    </w:p>
    <w:p w:rsidR="00DF73EF" w:rsidRPr="00DF73EF" w:rsidRDefault="00DF73EF" w:rsidP="00DF73EF">
      <w:pPr>
        <w:autoSpaceDE w:val="0"/>
        <w:autoSpaceDN w:val="0"/>
        <w:adjustRightInd w:val="0"/>
        <w:spacing w:after="0" w:line="240" w:lineRule="auto"/>
        <w:ind w:firstLine="540"/>
        <w:jc w:val="both"/>
        <w:outlineLvl w:val="1"/>
        <w:rPr>
          <w:rFonts w:ascii="Times New Roman" w:hAnsi="Times New Roman" w:cs="Times New Roman"/>
          <w:sz w:val="16"/>
          <w:szCs w:val="16"/>
        </w:rPr>
      </w:pPr>
      <w:r w:rsidRPr="00DF73EF">
        <w:rPr>
          <w:rFonts w:ascii="Times New Roman" w:hAnsi="Times New Roman" w:cs="Times New Roman"/>
          <w:sz w:val="16"/>
          <w:szCs w:val="16"/>
        </w:rPr>
        <w:t>Копии представленных документов должны быть заверены по последнему месту работы (службы) или нотариально.</w:t>
      </w:r>
    </w:p>
    <w:p w:rsidR="00DF73EF" w:rsidRPr="00DF73EF" w:rsidRDefault="00DF73EF" w:rsidP="00DF73EF">
      <w:pPr>
        <w:autoSpaceDE w:val="0"/>
        <w:autoSpaceDN w:val="0"/>
        <w:adjustRightInd w:val="0"/>
        <w:spacing w:after="0" w:line="240" w:lineRule="auto"/>
        <w:ind w:firstLine="540"/>
        <w:jc w:val="both"/>
        <w:outlineLvl w:val="1"/>
        <w:rPr>
          <w:rFonts w:ascii="Times New Roman" w:hAnsi="Times New Roman" w:cs="Times New Roman"/>
          <w:sz w:val="16"/>
          <w:szCs w:val="16"/>
        </w:rPr>
      </w:pPr>
      <w:r w:rsidRPr="00DF73EF">
        <w:rPr>
          <w:rFonts w:ascii="Times New Roman" w:hAnsi="Times New Roman" w:cs="Times New Roman"/>
          <w:sz w:val="16"/>
          <w:szCs w:val="16"/>
        </w:rPr>
        <w:t xml:space="preserve">4. Заявление лица об установлении (назначении) </w:t>
      </w:r>
      <w:r w:rsidRPr="00DF73EF">
        <w:rPr>
          <w:rFonts w:ascii="Times New Roman" w:hAnsi="Times New Roman" w:cs="Times New Roman"/>
          <w:bCs/>
          <w:sz w:val="16"/>
          <w:szCs w:val="16"/>
        </w:rPr>
        <w:t>пенсии за выслугу лет</w:t>
      </w:r>
      <w:r w:rsidRPr="00DF73EF">
        <w:rPr>
          <w:rFonts w:ascii="Times New Roman" w:hAnsi="Times New Roman" w:cs="Times New Roman"/>
          <w:sz w:val="16"/>
          <w:szCs w:val="16"/>
        </w:rPr>
        <w:t xml:space="preserve"> регистрируется Администрацией Сельского поселения «Пустозерский  сельсовет» Заполярного района Ненецкого автономного округа (далее - Администрация Сельского поселения) в день подачи заявления (получения его по почте).</w:t>
      </w:r>
    </w:p>
    <w:p w:rsidR="00DF73EF" w:rsidRPr="00DF73EF" w:rsidRDefault="00DF73EF" w:rsidP="00DF73EF">
      <w:pPr>
        <w:autoSpaceDE w:val="0"/>
        <w:autoSpaceDN w:val="0"/>
        <w:adjustRightInd w:val="0"/>
        <w:spacing w:after="0" w:line="240" w:lineRule="auto"/>
        <w:ind w:firstLine="540"/>
        <w:jc w:val="both"/>
        <w:outlineLvl w:val="1"/>
        <w:rPr>
          <w:rFonts w:ascii="Times New Roman" w:hAnsi="Times New Roman" w:cs="Times New Roman"/>
          <w:sz w:val="16"/>
          <w:szCs w:val="16"/>
        </w:rPr>
      </w:pPr>
      <w:r w:rsidRPr="00DF73EF">
        <w:rPr>
          <w:rFonts w:ascii="Times New Roman" w:hAnsi="Times New Roman" w:cs="Times New Roman"/>
          <w:sz w:val="16"/>
          <w:szCs w:val="16"/>
        </w:rPr>
        <w:t xml:space="preserve">5. Администрация Сельского поселения в течение 10 рабочих дней со дня регистрации заявления об установлении </w:t>
      </w:r>
      <w:r w:rsidRPr="00DF73EF">
        <w:rPr>
          <w:rFonts w:ascii="Times New Roman" w:hAnsi="Times New Roman" w:cs="Times New Roman"/>
          <w:bCs/>
          <w:sz w:val="16"/>
          <w:szCs w:val="16"/>
        </w:rPr>
        <w:t>пенсии за выслугу лет</w:t>
      </w:r>
      <w:r w:rsidRPr="00DF73EF">
        <w:rPr>
          <w:rFonts w:ascii="Times New Roman" w:hAnsi="Times New Roman" w:cs="Times New Roman"/>
          <w:sz w:val="16"/>
          <w:szCs w:val="16"/>
        </w:rPr>
        <w:t xml:space="preserve"> рассматривает поступившее заявление.</w:t>
      </w:r>
    </w:p>
    <w:p w:rsidR="00DF73EF" w:rsidRPr="00DF73EF" w:rsidRDefault="00DF73EF" w:rsidP="00DF73EF">
      <w:pPr>
        <w:autoSpaceDE w:val="0"/>
        <w:autoSpaceDN w:val="0"/>
        <w:adjustRightInd w:val="0"/>
        <w:spacing w:after="0" w:line="240" w:lineRule="auto"/>
        <w:ind w:firstLine="540"/>
        <w:jc w:val="both"/>
        <w:outlineLvl w:val="1"/>
        <w:rPr>
          <w:rFonts w:ascii="Times New Roman" w:hAnsi="Times New Roman" w:cs="Times New Roman"/>
          <w:sz w:val="16"/>
          <w:szCs w:val="16"/>
        </w:rPr>
      </w:pPr>
      <w:r w:rsidRPr="00DF73EF">
        <w:rPr>
          <w:rFonts w:ascii="Times New Roman" w:hAnsi="Times New Roman" w:cs="Times New Roman"/>
          <w:sz w:val="16"/>
          <w:szCs w:val="16"/>
        </w:rPr>
        <w:t xml:space="preserve">6. В случае отсутствия права на установление (назначении) </w:t>
      </w:r>
      <w:r w:rsidRPr="00DF73EF">
        <w:rPr>
          <w:rFonts w:ascii="Times New Roman" w:hAnsi="Times New Roman" w:cs="Times New Roman"/>
          <w:bCs/>
          <w:sz w:val="16"/>
          <w:szCs w:val="16"/>
        </w:rPr>
        <w:t>пенсии за выслугу лет,</w:t>
      </w:r>
      <w:r w:rsidRPr="00DF73EF">
        <w:rPr>
          <w:rFonts w:ascii="Times New Roman" w:hAnsi="Times New Roman" w:cs="Times New Roman"/>
          <w:sz w:val="16"/>
          <w:szCs w:val="16"/>
        </w:rPr>
        <w:t xml:space="preserve"> заявителю </w:t>
      </w:r>
      <w:r w:rsidRPr="00DF73EF">
        <w:rPr>
          <w:rFonts w:ascii="Times New Roman" w:hAnsi="Times New Roman" w:cs="Times New Roman"/>
          <w:sz w:val="16"/>
          <w:szCs w:val="16"/>
          <w:shd w:val="clear" w:color="auto" w:fill="FFFFFF"/>
        </w:rPr>
        <w:t>в течение 30 дней со дня регистрации письменного обращения</w:t>
      </w:r>
      <w:r w:rsidRPr="00DF73EF">
        <w:rPr>
          <w:rFonts w:ascii="Times New Roman" w:hAnsi="Times New Roman" w:cs="Times New Roman"/>
          <w:sz w:val="16"/>
          <w:szCs w:val="16"/>
        </w:rPr>
        <w:t xml:space="preserve"> направляется уведомление об отказе ее установления  (назначения) ежемесячной доплаты к трудовой пенсии с указанием причин отказа.</w:t>
      </w:r>
    </w:p>
    <w:p w:rsidR="00DF73EF" w:rsidRPr="00DF73EF" w:rsidRDefault="00DF73EF" w:rsidP="00DF73EF">
      <w:pPr>
        <w:autoSpaceDE w:val="0"/>
        <w:autoSpaceDN w:val="0"/>
        <w:adjustRightInd w:val="0"/>
        <w:spacing w:after="0" w:line="240" w:lineRule="auto"/>
        <w:ind w:firstLine="540"/>
        <w:jc w:val="both"/>
        <w:outlineLvl w:val="1"/>
        <w:rPr>
          <w:rFonts w:ascii="Times New Roman" w:hAnsi="Times New Roman" w:cs="Times New Roman"/>
          <w:sz w:val="16"/>
          <w:szCs w:val="16"/>
        </w:rPr>
      </w:pPr>
      <w:r w:rsidRPr="00DF73EF">
        <w:rPr>
          <w:rFonts w:ascii="Times New Roman" w:hAnsi="Times New Roman" w:cs="Times New Roman"/>
          <w:sz w:val="16"/>
          <w:szCs w:val="16"/>
        </w:rPr>
        <w:t xml:space="preserve">7. При наличии подтвержденного представленными документами права заявителя на назначение </w:t>
      </w:r>
      <w:r w:rsidRPr="00DF73EF">
        <w:rPr>
          <w:rFonts w:ascii="Times New Roman" w:hAnsi="Times New Roman" w:cs="Times New Roman"/>
          <w:bCs/>
          <w:sz w:val="16"/>
          <w:szCs w:val="16"/>
        </w:rPr>
        <w:t>пенсии за выслугу лет</w:t>
      </w:r>
      <w:r w:rsidRPr="00DF73EF">
        <w:rPr>
          <w:rFonts w:ascii="Times New Roman" w:hAnsi="Times New Roman" w:cs="Times New Roman"/>
          <w:sz w:val="16"/>
          <w:szCs w:val="16"/>
        </w:rPr>
        <w:t xml:space="preserve"> Администрация Сельского поселения в течение 10 рабочих дней со дня получения всех необходимых документов осуществляет их проверку и направляет заявление с приложенными к нему документами Главе Сельского  поселения «Пустозерский сельсовет» Заполярного  района  Ненецкого автономного округа (далее – Глава Сельского поселения).</w:t>
      </w:r>
    </w:p>
    <w:p w:rsidR="00DF73EF" w:rsidRPr="00DF73EF" w:rsidRDefault="00DF73EF" w:rsidP="00DF73EF">
      <w:pPr>
        <w:autoSpaceDE w:val="0"/>
        <w:autoSpaceDN w:val="0"/>
        <w:adjustRightInd w:val="0"/>
        <w:spacing w:after="0" w:line="240" w:lineRule="auto"/>
        <w:ind w:firstLine="540"/>
        <w:jc w:val="both"/>
        <w:outlineLvl w:val="1"/>
        <w:rPr>
          <w:rFonts w:ascii="Times New Roman" w:hAnsi="Times New Roman" w:cs="Times New Roman"/>
          <w:sz w:val="16"/>
          <w:szCs w:val="16"/>
        </w:rPr>
      </w:pPr>
      <w:r w:rsidRPr="00DF73EF">
        <w:rPr>
          <w:rFonts w:ascii="Times New Roman" w:hAnsi="Times New Roman" w:cs="Times New Roman"/>
          <w:sz w:val="16"/>
          <w:szCs w:val="16"/>
        </w:rPr>
        <w:t xml:space="preserve">8. При наличии подтвержденного представленными документами права заявителя на назначение </w:t>
      </w:r>
      <w:r w:rsidRPr="00DF73EF">
        <w:rPr>
          <w:rFonts w:ascii="Times New Roman" w:hAnsi="Times New Roman" w:cs="Times New Roman"/>
          <w:bCs/>
          <w:sz w:val="16"/>
          <w:szCs w:val="16"/>
        </w:rPr>
        <w:t>пенсии за выслугу лет</w:t>
      </w:r>
      <w:r w:rsidRPr="00DF73EF">
        <w:rPr>
          <w:rFonts w:ascii="Times New Roman" w:hAnsi="Times New Roman" w:cs="Times New Roman"/>
          <w:sz w:val="16"/>
          <w:szCs w:val="16"/>
        </w:rPr>
        <w:t xml:space="preserve"> Администрация  Сельского поселения в течение 10 рабочих дней со дня получения всех необходимых документов осуществляет их проверку, определяет размер </w:t>
      </w:r>
      <w:r w:rsidRPr="00DF73EF">
        <w:rPr>
          <w:rFonts w:ascii="Times New Roman" w:hAnsi="Times New Roman" w:cs="Times New Roman"/>
          <w:bCs/>
          <w:sz w:val="16"/>
          <w:szCs w:val="16"/>
        </w:rPr>
        <w:t>пенсии за выслугу лет</w:t>
      </w:r>
      <w:r w:rsidRPr="00DF73EF">
        <w:rPr>
          <w:rFonts w:ascii="Times New Roman" w:hAnsi="Times New Roman" w:cs="Times New Roman"/>
          <w:sz w:val="16"/>
          <w:szCs w:val="16"/>
        </w:rPr>
        <w:t xml:space="preserve"> и направляет подготовленный расчет вместе с заявлением и приложенными к нему документами Главе Сельского поселения.</w:t>
      </w:r>
    </w:p>
    <w:p w:rsidR="00DF73EF" w:rsidRPr="00DF73EF" w:rsidRDefault="00DF73EF" w:rsidP="00DF73EF">
      <w:pPr>
        <w:autoSpaceDE w:val="0"/>
        <w:autoSpaceDN w:val="0"/>
        <w:adjustRightInd w:val="0"/>
        <w:spacing w:after="0" w:line="240" w:lineRule="auto"/>
        <w:ind w:firstLine="540"/>
        <w:jc w:val="both"/>
        <w:outlineLvl w:val="1"/>
        <w:rPr>
          <w:rFonts w:ascii="Times New Roman" w:hAnsi="Times New Roman" w:cs="Times New Roman"/>
          <w:sz w:val="16"/>
          <w:szCs w:val="16"/>
        </w:rPr>
      </w:pPr>
      <w:r w:rsidRPr="00DF73EF">
        <w:rPr>
          <w:rFonts w:ascii="Times New Roman" w:hAnsi="Times New Roman" w:cs="Times New Roman"/>
          <w:sz w:val="16"/>
          <w:szCs w:val="16"/>
        </w:rPr>
        <w:t xml:space="preserve">9. Глава Сельского поселения в течение 5 рабочих дней рассматривает полученные документы и издает распоряжение об установлении (назначении) </w:t>
      </w:r>
      <w:r w:rsidRPr="00DF73EF">
        <w:rPr>
          <w:rFonts w:ascii="Times New Roman" w:hAnsi="Times New Roman" w:cs="Times New Roman"/>
          <w:bCs/>
          <w:sz w:val="16"/>
          <w:szCs w:val="16"/>
        </w:rPr>
        <w:t>пенсии за выслугу лет</w:t>
      </w:r>
      <w:r w:rsidRPr="00DF73EF">
        <w:rPr>
          <w:rFonts w:ascii="Times New Roman" w:hAnsi="Times New Roman" w:cs="Times New Roman"/>
          <w:sz w:val="16"/>
          <w:szCs w:val="16"/>
        </w:rPr>
        <w:t>. Копия указанного правового акта в трехдневный срок после подписания направляется заявителю.</w:t>
      </w:r>
    </w:p>
    <w:p w:rsidR="00DF73EF" w:rsidRPr="00DF73EF" w:rsidRDefault="00DF73EF" w:rsidP="00DF73EF">
      <w:pPr>
        <w:autoSpaceDE w:val="0"/>
        <w:autoSpaceDN w:val="0"/>
        <w:adjustRightInd w:val="0"/>
        <w:spacing w:after="0" w:line="240" w:lineRule="auto"/>
        <w:ind w:firstLine="540"/>
        <w:jc w:val="both"/>
        <w:outlineLvl w:val="1"/>
        <w:rPr>
          <w:rFonts w:ascii="Times New Roman" w:hAnsi="Times New Roman" w:cs="Times New Roman"/>
          <w:sz w:val="16"/>
          <w:szCs w:val="16"/>
        </w:rPr>
      </w:pPr>
      <w:r w:rsidRPr="00DF73EF">
        <w:rPr>
          <w:rFonts w:ascii="Times New Roman" w:hAnsi="Times New Roman" w:cs="Times New Roman"/>
          <w:sz w:val="16"/>
          <w:szCs w:val="16"/>
        </w:rPr>
        <w:lastRenderedPageBreak/>
        <w:t xml:space="preserve">10. </w:t>
      </w:r>
      <w:r w:rsidRPr="00DF73EF">
        <w:rPr>
          <w:rFonts w:ascii="Times New Roman" w:hAnsi="Times New Roman" w:cs="Times New Roman"/>
          <w:bCs/>
          <w:sz w:val="16"/>
          <w:szCs w:val="16"/>
        </w:rPr>
        <w:t>Пенсия за выслугу лет</w:t>
      </w:r>
      <w:r w:rsidRPr="00DF73EF">
        <w:rPr>
          <w:rFonts w:ascii="Times New Roman" w:hAnsi="Times New Roman" w:cs="Times New Roman"/>
          <w:sz w:val="16"/>
          <w:szCs w:val="16"/>
        </w:rPr>
        <w:t xml:space="preserve"> выплачивается со дня регистрации заявления о ее установлении, но не ранее дня, следующего за днем прекращения полномочий лица и назначения ему трудовой пенсии.</w:t>
      </w:r>
    </w:p>
    <w:p w:rsidR="00DF73EF" w:rsidRPr="00DF73EF" w:rsidRDefault="00DF73EF" w:rsidP="00DF73EF">
      <w:pPr>
        <w:autoSpaceDE w:val="0"/>
        <w:autoSpaceDN w:val="0"/>
        <w:adjustRightInd w:val="0"/>
        <w:spacing w:after="0" w:line="240" w:lineRule="auto"/>
        <w:ind w:firstLine="540"/>
        <w:jc w:val="both"/>
        <w:outlineLvl w:val="1"/>
        <w:rPr>
          <w:rFonts w:ascii="Times New Roman" w:hAnsi="Times New Roman" w:cs="Times New Roman"/>
          <w:sz w:val="16"/>
          <w:szCs w:val="16"/>
        </w:rPr>
      </w:pPr>
      <w:r w:rsidRPr="00DF73EF">
        <w:rPr>
          <w:rFonts w:ascii="Times New Roman" w:hAnsi="Times New Roman" w:cs="Times New Roman"/>
          <w:sz w:val="16"/>
          <w:szCs w:val="16"/>
        </w:rPr>
        <w:t xml:space="preserve">11. Выплата </w:t>
      </w:r>
      <w:r w:rsidRPr="00DF73EF">
        <w:rPr>
          <w:rFonts w:ascii="Times New Roman" w:hAnsi="Times New Roman" w:cs="Times New Roman"/>
          <w:bCs/>
          <w:sz w:val="16"/>
          <w:szCs w:val="16"/>
        </w:rPr>
        <w:t>пенсии за выслугу лет</w:t>
      </w:r>
      <w:r w:rsidRPr="00DF73EF">
        <w:rPr>
          <w:rFonts w:ascii="Times New Roman" w:hAnsi="Times New Roman" w:cs="Times New Roman"/>
          <w:sz w:val="16"/>
          <w:szCs w:val="16"/>
        </w:rPr>
        <w:t xml:space="preserve"> производится Администрацией Сельского поселения  ежемесячно с 1 по 20 число месяца, следующего за месяцем, за который выплачивается указанная доплата.</w:t>
      </w:r>
    </w:p>
    <w:p w:rsidR="00DF73EF" w:rsidRPr="00DF73EF" w:rsidRDefault="00DF73EF" w:rsidP="00DF73EF">
      <w:pPr>
        <w:autoSpaceDE w:val="0"/>
        <w:autoSpaceDN w:val="0"/>
        <w:adjustRightInd w:val="0"/>
        <w:spacing w:after="0" w:line="240" w:lineRule="auto"/>
        <w:ind w:firstLine="540"/>
        <w:jc w:val="both"/>
        <w:outlineLvl w:val="1"/>
        <w:rPr>
          <w:rFonts w:ascii="Times New Roman" w:hAnsi="Times New Roman" w:cs="Times New Roman"/>
          <w:sz w:val="16"/>
          <w:szCs w:val="16"/>
        </w:rPr>
      </w:pPr>
      <w:r w:rsidRPr="00DF73EF">
        <w:rPr>
          <w:rFonts w:ascii="Times New Roman" w:hAnsi="Times New Roman" w:cs="Times New Roman"/>
          <w:bCs/>
          <w:sz w:val="16"/>
          <w:szCs w:val="16"/>
        </w:rPr>
        <w:t xml:space="preserve">12. Выплата пенсии за выслугу лет приостанавливаются в соответствии с частью 3 статьи 6 </w:t>
      </w:r>
      <w:r w:rsidRPr="00DF73EF">
        <w:rPr>
          <w:rFonts w:ascii="Times New Roman" w:hAnsi="Times New Roman" w:cs="Times New Roman"/>
          <w:sz w:val="16"/>
          <w:szCs w:val="16"/>
        </w:rPr>
        <w:t>Закона Ненецкого автономного округа от 01.07.2008 № 35-ОЗ «О гарантиях лицам, замещающим выборные должности местного самоуправления в Ненецком автономном округе».</w:t>
      </w:r>
    </w:p>
    <w:p w:rsidR="00DF73EF" w:rsidRPr="00DF73EF" w:rsidRDefault="00DF73EF" w:rsidP="00DF73EF">
      <w:pPr>
        <w:autoSpaceDE w:val="0"/>
        <w:autoSpaceDN w:val="0"/>
        <w:adjustRightInd w:val="0"/>
        <w:spacing w:after="0" w:line="240" w:lineRule="auto"/>
        <w:ind w:firstLine="540"/>
        <w:jc w:val="both"/>
        <w:outlineLvl w:val="1"/>
        <w:rPr>
          <w:rFonts w:ascii="Times New Roman" w:hAnsi="Times New Roman" w:cs="Times New Roman"/>
          <w:sz w:val="16"/>
          <w:szCs w:val="16"/>
        </w:rPr>
      </w:pPr>
      <w:r w:rsidRPr="00DF73EF">
        <w:rPr>
          <w:rFonts w:ascii="Times New Roman" w:hAnsi="Times New Roman" w:cs="Times New Roman"/>
          <w:sz w:val="16"/>
          <w:szCs w:val="16"/>
        </w:rPr>
        <w:t xml:space="preserve">Глава Сельского поселения издает распоряжение о приостановлении </w:t>
      </w:r>
      <w:r w:rsidRPr="00DF73EF">
        <w:rPr>
          <w:rFonts w:ascii="Times New Roman" w:hAnsi="Times New Roman" w:cs="Times New Roman"/>
          <w:bCs/>
          <w:sz w:val="16"/>
          <w:szCs w:val="16"/>
        </w:rPr>
        <w:t>пенсии за выслугу лет</w:t>
      </w:r>
      <w:r w:rsidRPr="00DF73EF">
        <w:rPr>
          <w:rFonts w:ascii="Times New Roman" w:hAnsi="Times New Roman" w:cs="Times New Roman"/>
          <w:sz w:val="16"/>
          <w:szCs w:val="16"/>
        </w:rPr>
        <w:t>. Копия указанного правового акта в трехдневный срок после подписания направляется заявителю.</w:t>
      </w:r>
    </w:p>
    <w:p w:rsidR="00DF73EF" w:rsidRPr="00DF73EF" w:rsidRDefault="00DF73EF" w:rsidP="00DF73EF">
      <w:pPr>
        <w:autoSpaceDE w:val="0"/>
        <w:autoSpaceDN w:val="0"/>
        <w:adjustRightInd w:val="0"/>
        <w:spacing w:after="0" w:line="240" w:lineRule="auto"/>
        <w:ind w:firstLine="540"/>
        <w:jc w:val="both"/>
        <w:outlineLvl w:val="0"/>
        <w:rPr>
          <w:rFonts w:ascii="Times New Roman" w:hAnsi="Times New Roman" w:cs="Times New Roman"/>
          <w:sz w:val="16"/>
          <w:szCs w:val="16"/>
        </w:rPr>
      </w:pPr>
      <w:r w:rsidRPr="00DF73EF">
        <w:rPr>
          <w:rFonts w:ascii="Times New Roman" w:hAnsi="Times New Roman" w:cs="Times New Roman"/>
          <w:sz w:val="16"/>
          <w:szCs w:val="16"/>
        </w:rPr>
        <w:t xml:space="preserve">Возобновление выплаты </w:t>
      </w:r>
      <w:r w:rsidRPr="00DF73EF">
        <w:rPr>
          <w:rFonts w:ascii="Times New Roman" w:hAnsi="Times New Roman" w:cs="Times New Roman"/>
          <w:bCs/>
          <w:sz w:val="16"/>
          <w:szCs w:val="16"/>
        </w:rPr>
        <w:t>пенсии за выслугу лет</w:t>
      </w:r>
      <w:r w:rsidRPr="00DF73EF">
        <w:rPr>
          <w:rFonts w:ascii="Times New Roman" w:hAnsi="Times New Roman" w:cs="Times New Roman"/>
          <w:sz w:val="16"/>
          <w:szCs w:val="16"/>
        </w:rPr>
        <w:t xml:space="preserve"> осуществляется по заявлению лица в соответствии с настоящим Порядком.</w:t>
      </w:r>
    </w:p>
    <w:p w:rsidR="00DF73EF" w:rsidRPr="00DF73EF" w:rsidRDefault="00DF73EF" w:rsidP="009623C8">
      <w:pPr>
        <w:autoSpaceDE w:val="0"/>
        <w:autoSpaceDN w:val="0"/>
        <w:adjustRightInd w:val="0"/>
        <w:spacing w:after="0" w:line="240" w:lineRule="auto"/>
        <w:outlineLvl w:val="0"/>
        <w:rPr>
          <w:rFonts w:ascii="Times New Roman" w:hAnsi="Times New Roman" w:cs="Times New Roman"/>
          <w:bCs/>
          <w:sz w:val="16"/>
          <w:szCs w:val="16"/>
        </w:rPr>
      </w:pPr>
    </w:p>
    <w:p w:rsidR="00DF73EF" w:rsidRPr="00DF73EF" w:rsidRDefault="00DF73EF" w:rsidP="00DF73EF">
      <w:pPr>
        <w:autoSpaceDE w:val="0"/>
        <w:autoSpaceDN w:val="0"/>
        <w:adjustRightInd w:val="0"/>
        <w:spacing w:after="0" w:line="240" w:lineRule="auto"/>
        <w:jc w:val="right"/>
        <w:outlineLvl w:val="0"/>
        <w:rPr>
          <w:rFonts w:ascii="Times New Roman" w:hAnsi="Times New Roman" w:cs="Times New Roman"/>
          <w:bCs/>
          <w:sz w:val="16"/>
          <w:szCs w:val="16"/>
        </w:rPr>
      </w:pPr>
    </w:p>
    <w:p w:rsidR="00DF73EF" w:rsidRPr="00DF73EF" w:rsidRDefault="00DF73EF" w:rsidP="00DF73EF">
      <w:pPr>
        <w:autoSpaceDE w:val="0"/>
        <w:autoSpaceDN w:val="0"/>
        <w:adjustRightInd w:val="0"/>
        <w:spacing w:after="0" w:line="240" w:lineRule="auto"/>
        <w:jc w:val="right"/>
        <w:outlineLvl w:val="0"/>
        <w:rPr>
          <w:rFonts w:ascii="Times New Roman" w:hAnsi="Times New Roman" w:cs="Times New Roman"/>
          <w:bCs/>
          <w:sz w:val="16"/>
          <w:szCs w:val="16"/>
        </w:rPr>
      </w:pPr>
      <w:r w:rsidRPr="00DF73EF">
        <w:rPr>
          <w:rFonts w:ascii="Times New Roman" w:hAnsi="Times New Roman" w:cs="Times New Roman"/>
          <w:bCs/>
          <w:sz w:val="16"/>
          <w:szCs w:val="16"/>
        </w:rPr>
        <w:t>Приложение № 1</w:t>
      </w:r>
    </w:p>
    <w:p w:rsidR="00DF73EF" w:rsidRPr="00DF73EF" w:rsidRDefault="00DF73EF" w:rsidP="00DF73EF">
      <w:pPr>
        <w:autoSpaceDE w:val="0"/>
        <w:autoSpaceDN w:val="0"/>
        <w:adjustRightInd w:val="0"/>
        <w:spacing w:after="0" w:line="240" w:lineRule="auto"/>
        <w:jc w:val="right"/>
        <w:rPr>
          <w:rFonts w:ascii="Times New Roman" w:hAnsi="Times New Roman" w:cs="Times New Roman"/>
          <w:sz w:val="16"/>
          <w:szCs w:val="16"/>
        </w:rPr>
      </w:pPr>
      <w:r w:rsidRPr="00DF73EF">
        <w:rPr>
          <w:rFonts w:ascii="Times New Roman" w:hAnsi="Times New Roman" w:cs="Times New Roman"/>
          <w:sz w:val="16"/>
          <w:szCs w:val="16"/>
        </w:rPr>
        <w:t xml:space="preserve">к  Порядку назначения и выплаты пенсии за выслугу лет </w:t>
      </w:r>
    </w:p>
    <w:p w:rsidR="00DF73EF" w:rsidRPr="00DF73EF" w:rsidRDefault="00DF73EF" w:rsidP="00DF73EF">
      <w:pPr>
        <w:autoSpaceDE w:val="0"/>
        <w:autoSpaceDN w:val="0"/>
        <w:adjustRightInd w:val="0"/>
        <w:spacing w:after="0" w:line="240" w:lineRule="auto"/>
        <w:jc w:val="right"/>
        <w:rPr>
          <w:rFonts w:ascii="Times New Roman" w:hAnsi="Times New Roman" w:cs="Times New Roman"/>
          <w:bCs/>
          <w:sz w:val="16"/>
          <w:szCs w:val="16"/>
        </w:rPr>
      </w:pPr>
      <w:r w:rsidRPr="00DF73EF">
        <w:rPr>
          <w:rFonts w:ascii="Times New Roman" w:hAnsi="Times New Roman" w:cs="Times New Roman"/>
          <w:sz w:val="16"/>
          <w:szCs w:val="16"/>
        </w:rPr>
        <w:t xml:space="preserve">к страховой пенсии по старости (инвалидности) </w:t>
      </w:r>
      <w:r w:rsidRPr="00DF73EF">
        <w:rPr>
          <w:rFonts w:ascii="Times New Roman" w:hAnsi="Times New Roman" w:cs="Times New Roman"/>
          <w:bCs/>
          <w:sz w:val="16"/>
          <w:szCs w:val="16"/>
        </w:rPr>
        <w:t>лицам,</w:t>
      </w:r>
    </w:p>
    <w:p w:rsidR="00DF73EF" w:rsidRPr="00DF73EF" w:rsidRDefault="00DF73EF" w:rsidP="00DF73EF">
      <w:pPr>
        <w:autoSpaceDE w:val="0"/>
        <w:autoSpaceDN w:val="0"/>
        <w:adjustRightInd w:val="0"/>
        <w:spacing w:after="0" w:line="240" w:lineRule="auto"/>
        <w:jc w:val="right"/>
        <w:rPr>
          <w:rFonts w:ascii="Times New Roman" w:hAnsi="Times New Roman" w:cs="Times New Roman"/>
          <w:bCs/>
          <w:sz w:val="16"/>
          <w:szCs w:val="16"/>
        </w:rPr>
      </w:pPr>
      <w:r w:rsidRPr="00DF73EF">
        <w:rPr>
          <w:rFonts w:ascii="Times New Roman" w:hAnsi="Times New Roman" w:cs="Times New Roman"/>
          <w:bCs/>
          <w:sz w:val="16"/>
          <w:szCs w:val="16"/>
        </w:rPr>
        <w:t xml:space="preserve"> замещавшим (замещающим) выборные  должности в органах  </w:t>
      </w:r>
    </w:p>
    <w:p w:rsidR="00DF73EF" w:rsidRPr="00DF73EF" w:rsidRDefault="00DF73EF" w:rsidP="00DF73EF">
      <w:pPr>
        <w:autoSpaceDE w:val="0"/>
        <w:autoSpaceDN w:val="0"/>
        <w:adjustRightInd w:val="0"/>
        <w:spacing w:after="0" w:line="240" w:lineRule="auto"/>
        <w:jc w:val="right"/>
        <w:rPr>
          <w:rFonts w:ascii="Times New Roman" w:hAnsi="Times New Roman" w:cs="Times New Roman"/>
          <w:sz w:val="16"/>
          <w:szCs w:val="16"/>
        </w:rPr>
      </w:pPr>
      <w:r w:rsidRPr="00DF73EF">
        <w:rPr>
          <w:rFonts w:ascii="Times New Roman" w:hAnsi="Times New Roman" w:cs="Times New Roman"/>
          <w:bCs/>
          <w:sz w:val="16"/>
          <w:szCs w:val="16"/>
        </w:rPr>
        <w:t>Сельского поселения «Пустозерский  сельсовет» ЗР НАО</w:t>
      </w:r>
    </w:p>
    <w:p w:rsidR="00DF73EF" w:rsidRPr="00DF73EF" w:rsidRDefault="00DF73EF" w:rsidP="00DF73EF">
      <w:pPr>
        <w:autoSpaceDE w:val="0"/>
        <w:autoSpaceDN w:val="0"/>
        <w:adjustRightInd w:val="0"/>
        <w:spacing w:after="0" w:line="240" w:lineRule="auto"/>
        <w:rPr>
          <w:rFonts w:ascii="Times New Roman" w:hAnsi="Times New Roman" w:cs="Times New Roman"/>
          <w:sz w:val="16"/>
          <w:szCs w:val="16"/>
        </w:rPr>
      </w:pPr>
    </w:p>
    <w:p w:rsidR="00DF73EF" w:rsidRPr="00DF73EF" w:rsidRDefault="00DF73EF" w:rsidP="00DF73EF">
      <w:pPr>
        <w:autoSpaceDE w:val="0"/>
        <w:autoSpaceDN w:val="0"/>
        <w:adjustRightInd w:val="0"/>
        <w:spacing w:after="0" w:line="240" w:lineRule="auto"/>
        <w:jc w:val="right"/>
        <w:rPr>
          <w:rFonts w:ascii="Times New Roman" w:hAnsi="Times New Roman" w:cs="Times New Roman"/>
          <w:sz w:val="16"/>
          <w:szCs w:val="16"/>
        </w:rPr>
      </w:pPr>
      <w:r w:rsidRPr="00DF73EF">
        <w:rPr>
          <w:rFonts w:ascii="Times New Roman" w:hAnsi="Times New Roman" w:cs="Times New Roman"/>
          <w:sz w:val="16"/>
          <w:szCs w:val="16"/>
        </w:rPr>
        <w:t xml:space="preserve">                                        Главе Сельского поселения </w:t>
      </w:r>
    </w:p>
    <w:p w:rsidR="00DF73EF" w:rsidRPr="00DF73EF" w:rsidRDefault="00DF73EF" w:rsidP="00DF73EF">
      <w:pPr>
        <w:autoSpaceDE w:val="0"/>
        <w:autoSpaceDN w:val="0"/>
        <w:adjustRightInd w:val="0"/>
        <w:spacing w:after="0" w:line="240" w:lineRule="auto"/>
        <w:jc w:val="right"/>
        <w:rPr>
          <w:rFonts w:ascii="Times New Roman" w:hAnsi="Times New Roman" w:cs="Times New Roman"/>
          <w:sz w:val="16"/>
          <w:szCs w:val="16"/>
        </w:rPr>
      </w:pPr>
      <w:r w:rsidRPr="00DF73EF">
        <w:rPr>
          <w:rFonts w:ascii="Times New Roman" w:hAnsi="Times New Roman" w:cs="Times New Roman"/>
          <w:sz w:val="16"/>
          <w:szCs w:val="16"/>
        </w:rPr>
        <w:t>«Пустозерский  сельсовет» ЗР НАО</w:t>
      </w:r>
    </w:p>
    <w:p w:rsidR="00DF73EF" w:rsidRPr="00DF73EF" w:rsidRDefault="00DF73EF" w:rsidP="00DF73EF">
      <w:pPr>
        <w:autoSpaceDE w:val="0"/>
        <w:autoSpaceDN w:val="0"/>
        <w:adjustRightInd w:val="0"/>
        <w:spacing w:after="0" w:line="240" w:lineRule="auto"/>
        <w:jc w:val="right"/>
        <w:rPr>
          <w:rFonts w:ascii="Times New Roman" w:hAnsi="Times New Roman" w:cs="Times New Roman"/>
          <w:sz w:val="16"/>
          <w:szCs w:val="16"/>
        </w:rPr>
      </w:pPr>
      <w:r w:rsidRPr="00DF73EF">
        <w:rPr>
          <w:rFonts w:ascii="Times New Roman" w:hAnsi="Times New Roman" w:cs="Times New Roman"/>
          <w:sz w:val="16"/>
          <w:szCs w:val="16"/>
        </w:rPr>
        <w:t xml:space="preserve">                                  _________________________________________</w:t>
      </w:r>
    </w:p>
    <w:p w:rsidR="00DF73EF" w:rsidRPr="00DF73EF" w:rsidRDefault="00DF73EF" w:rsidP="00DF73EF">
      <w:pPr>
        <w:autoSpaceDE w:val="0"/>
        <w:autoSpaceDN w:val="0"/>
        <w:adjustRightInd w:val="0"/>
        <w:spacing w:after="0" w:line="240" w:lineRule="auto"/>
        <w:jc w:val="right"/>
        <w:rPr>
          <w:rFonts w:ascii="Times New Roman" w:hAnsi="Times New Roman" w:cs="Times New Roman"/>
          <w:sz w:val="16"/>
          <w:szCs w:val="16"/>
        </w:rPr>
      </w:pPr>
      <w:r w:rsidRPr="00DF73EF">
        <w:rPr>
          <w:rFonts w:ascii="Times New Roman" w:hAnsi="Times New Roman" w:cs="Times New Roman"/>
          <w:sz w:val="16"/>
          <w:szCs w:val="16"/>
        </w:rPr>
        <w:t xml:space="preserve">                                  от ______________________________________</w:t>
      </w:r>
    </w:p>
    <w:p w:rsidR="00DF73EF" w:rsidRPr="00DF73EF" w:rsidRDefault="00DF73EF" w:rsidP="00DF73EF">
      <w:pPr>
        <w:autoSpaceDE w:val="0"/>
        <w:autoSpaceDN w:val="0"/>
        <w:adjustRightInd w:val="0"/>
        <w:spacing w:after="0" w:line="240" w:lineRule="auto"/>
        <w:jc w:val="right"/>
        <w:rPr>
          <w:rFonts w:ascii="Times New Roman" w:hAnsi="Times New Roman" w:cs="Times New Roman"/>
          <w:sz w:val="16"/>
          <w:szCs w:val="16"/>
        </w:rPr>
      </w:pPr>
      <w:r w:rsidRPr="00DF73EF">
        <w:rPr>
          <w:rFonts w:ascii="Times New Roman" w:hAnsi="Times New Roman" w:cs="Times New Roman"/>
          <w:sz w:val="16"/>
          <w:szCs w:val="16"/>
        </w:rPr>
        <w:t xml:space="preserve">                                       (фамилия, имя, отчество заявителя)</w:t>
      </w:r>
    </w:p>
    <w:p w:rsidR="00DF73EF" w:rsidRPr="00DF73EF" w:rsidRDefault="00DF73EF" w:rsidP="00DF73EF">
      <w:pPr>
        <w:autoSpaceDE w:val="0"/>
        <w:autoSpaceDN w:val="0"/>
        <w:adjustRightInd w:val="0"/>
        <w:spacing w:after="0" w:line="240" w:lineRule="auto"/>
        <w:jc w:val="right"/>
        <w:rPr>
          <w:rFonts w:ascii="Times New Roman" w:hAnsi="Times New Roman" w:cs="Times New Roman"/>
          <w:sz w:val="16"/>
          <w:szCs w:val="16"/>
        </w:rPr>
      </w:pPr>
      <w:r w:rsidRPr="00DF73EF">
        <w:rPr>
          <w:rFonts w:ascii="Times New Roman" w:hAnsi="Times New Roman" w:cs="Times New Roman"/>
          <w:sz w:val="16"/>
          <w:szCs w:val="16"/>
        </w:rPr>
        <w:t xml:space="preserve">                                  _________________________________________</w:t>
      </w:r>
    </w:p>
    <w:p w:rsidR="00DF73EF" w:rsidRPr="00DF73EF" w:rsidRDefault="00DF73EF" w:rsidP="00DF73EF">
      <w:pPr>
        <w:autoSpaceDE w:val="0"/>
        <w:autoSpaceDN w:val="0"/>
        <w:adjustRightInd w:val="0"/>
        <w:spacing w:after="0" w:line="240" w:lineRule="auto"/>
        <w:jc w:val="right"/>
        <w:rPr>
          <w:rFonts w:ascii="Times New Roman" w:hAnsi="Times New Roman" w:cs="Times New Roman"/>
          <w:sz w:val="16"/>
          <w:szCs w:val="16"/>
        </w:rPr>
      </w:pPr>
      <w:r w:rsidRPr="00DF73EF">
        <w:rPr>
          <w:rFonts w:ascii="Times New Roman" w:hAnsi="Times New Roman" w:cs="Times New Roman"/>
          <w:sz w:val="16"/>
          <w:szCs w:val="16"/>
        </w:rPr>
        <w:t xml:space="preserve">                                   (должность, которую замещал (замещает) заявитель)</w:t>
      </w:r>
    </w:p>
    <w:p w:rsidR="00DF73EF" w:rsidRPr="00DF73EF" w:rsidRDefault="00DF73EF" w:rsidP="00DF73EF">
      <w:pPr>
        <w:autoSpaceDE w:val="0"/>
        <w:autoSpaceDN w:val="0"/>
        <w:adjustRightInd w:val="0"/>
        <w:spacing w:after="0" w:line="240" w:lineRule="auto"/>
        <w:jc w:val="right"/>
        <w:rPr>
          <w:rFonts w:ascii="Times New Roman" w:hAnsi="Times New Roman" w:cs="Times New Roman"/>
          <w:sz w:val="16"/>
          <w:szCs w:val="16"/>
        </w:rPr>
      </w:pPr>
      <w:r w:rsidRPr="00DF73EF">
        <w:rPr>
          <w:rFonts w:ascii="Times New Roman" w:hAnsi="Times New Roman" w:cs="Times New Roman"/>
          <w:sz w:val="16"/>
          <w:szCs w:val="16"/>
        </w:rPr>
        <w:t xml:space="preserve">                                  </w:t>
      </w:r>
    </w:p>
    <w:p w:rsidR="00DF73EF" w:rsidRPr="00DF73EF" w:rsidRDefault="00DF73EF" w:rsidP="00DF73EF">
      <w:pPr>
        <w:autoSpaceDE w:val="0"/>
        <w:autoSpaceDN w:val="0"/>
        <w:adjustRightInd w:val="0"/>
        <w:spacing w:after="0" w:line="240" w:lineRule="auto"/>
        <w:jc w:val="right"/>
        <w:rPr>
          <w:rFonts w:ascii="Times New Roman" w:hAnsi="Times New Roman" w:cs="Times New Roman"/>
          <w:sz w:val="16"/>
          <w:szCs w:val="16"/>
        </w:rPr>
      </w:pPr>
      <w:r w:rsidRPr="00DF73EF">
        <w:rPr>
          <w:rFonts w:ascii="Times New Roman" w:hAnsi="Times New Roman" w:cs="Times New Roman"/>
          <w:sz w:val="16"/>
          <w:szCs w:val="16"/>
        </w:rPr>
        <w:t>домашний адрес __________________________</w:t>
      </w:r>
    </w:p>
    <w:p w:rsidR="00DF73EF" w:rsidRPr="00DF73EF" w:rsidRDefault="00DF73EF" w:rsidP="00DF73EF">
      <w:pPr>
        <w:autoSpaceDE w:val="0"/>
        <w:autoSpaceDN w:val="0"/>
        <w:adjustRightInd w:val="0"/>
        <w:spacing w:after="0" w:line="240" w:lineRule="auto"/>
        <w:jc w:val="right"/>
        <w:rPr>
          <w:rFonts w:ascii="Times New Roman" w:hAnsi="Times New Roman" w:cs="Times New Roman"/>
          <w:sz w:val="16"/>
          <w:szCs w:val="16"/>
        </w:rPr>
      </w:pPr>
      <w:r w:rsidRPr="00DF73EF">
        <w:rPr>
          <w:rFonts w:ascii="Times New Roman" w:hAnsi="Times New Roman" w:cs="Times New Roman"/>
          <w:sz w:val="16"/>
          <w:szCs w:val="16"/>
        </w:rPr>
        <w:t xml:space="preserve">                                 </w:t>
      </w:r>
    </w:p>
    <w:p w:rsidR="00DF73EF" w:rsidRPr="009623C8" w:rsidRDefault="00DF73EF" w:rsidP="009623C8">
      <w:pPr>
        <w:autoSpaceDE w:val="0"/>
        <w:autoSpaceDN w:val="0"/>
        <w:adjustRightInd w:val="0"/>
        <w:spacing w:after="0" w:line="240" w:lineRule="auto"/>
        <w:jc w:val="right"/>
        <w:rPr>
          <w:rFonts w:ascii="Times New Roman" w:hAnsi="Times New Roman" w:cs="Times New Roman"/>
          <w:sz w:val="16"/>
          <w:szCs w:val="16"/>
        </w:rPr>
      </w:pPr>
      <w:r w:rsidRPr="00DF73EF">
        <w:rPr>
          <w:rFonts w:ascii="Times New Roman" w:hAnsi="Times New Roman" w:cs="Times New Roman"/>
          <w:sz w:val="16"/>
          <w:szCs w:val="16"/>
        </w:rPr>
        <w:t xml:space="preserve"> телефон _________________________________</w:t>
      </w:r>
    </w:p>
    <w:p w:rsidR="00DF73EF" w:rsidRPr="00DF73EF" w:rsidRDefault="00DF73EF" w:rsidP="00DF73EF">
      <w:pPr>
        <w:autoSpaceDE w:val="0"/>
        <w:autoSpaceDN w:val="0"/>
        <w:adjustRightInd w:val="0"/>
        <w:spacing w:after="0" w:line="240" w:lineRule="auto"/>
        <w:jc w:val="right"/>
        <w:outlineLvl w:val="0"/>
        <w:rPr>
          <w:rFonts w:ascii="Times New Roman" w:hAnsi="Times New Roman" w:cs="Times New Roman"/>
          <w:bCs/>
          <w:sz w:val="16"/>
          <w:szCs w:val="16"/>
        </w:rPr>
      </w:pPr>
    </w:p>
    <w:p w:rsidR="00DF73EF" w:rsidRPr="00DF73EF" w:rsidRDefault="00DF73EF" w:rsidP="00DF73EF">
      <w:pPr>
        <w:autoSpaceDE w:val="0"/>
        <w:autoSpaceDN w:val="0"/>
        <w:adjustRightInd w:val="0"/>
        <w:spacing w:after="0" w:line="240" w:lineRule="auto"/>
        <w:ind w:firstLine="708"/>
        <w:jc w:val="both"/>
        <w:rPr>
          <w:rFonts w:ascii="Times New Roman" w:hAnsi="Times New Roman" w:cs="Times New Roman"/>
          <w:sz w:val="16"/>
          <w:szCs w:val="16"/>
        </w:rPr>
      </w:pPr>
      <w:r w:rsidRPr="00DF73EF">
        <w:rPr>
          <w:rFonts w:ascii="Times New Roman" w:hAnsi="Times New Roman" w:cs="Times New Roman"/>
          <w:sz w:val="16"/>
          <w:szCs w:val="16"/>
        </w:rPr>
        <w:t>В соответствии с Законом Ненецкого автономного округа от 01.07.2008 № 35-ОЗ «О гарантиях лицам, замещающим выборные должности местного самоуправления в Ненецком автономном округе», Порядком назначения и выплаты пенсии за выслугу лет к страховой пенсии по старости (инвалидности) лицам</w:t>
      </w:r>
      <w:r w:rsidRPr="00DF73EF">
        <w:rPr>
          <w:rFonts w:ascii="Times New Roman" w:hAnsi="Times New Roman" w:cs="Times New Roman"/>
          <w:bCs/>
          <w:sz w:val="16"/>
          <w:szCs w:val="16"/>
        </w:rPr>
        <w:t>, замещавшим выборные  должности в органах  Сельского поселения «</w:t>
      </w:r>
      <w:r w:rsidRPr="00DF73EF">
        <w:rPr>
          <w:rFonts w:ascii="Times New Roman" w:hAnsi="Times New Roman" w:cs="Times New Roman"/>
          <w:sz w:val="16"/>
          <w:szCs w:val="16"/>
        </w:rPr>
        <w:t>Пустозерский  сельсовет</w:t>
      </w:r>
      <w:r w:rsidRPr="00DF73EF">
        <w:rPr>
          <w:rFonts w:ascii="Times New Roman" w:hAnsi="Times New Roman" w:cs="Times New Roman"/>
          <w:bCs/>
          <w:sz w:val="16"/>
          <w:szCs w:val="16"/>
        </w:rPr>
        <w:t>» Заполярного района Ненецкого автономного округа, утвержденным Постановлением Администрации Сельского поселения «</w:t>
      </w:r>
      <w:r w:rsidRPr="00DF73EF">
        <w:rPr>
          <w:rFonts w:ascii="Times New Roman" w:hAnsi="Times New Roman" w:cs="Times New Roman"/>
          <w:sz w:val="16"/>
          <w:szCs w:val="16"/>
        </w:rPr>
        <w:t>Пустозерский сельсовет</w:t>
      </w:r>
      <w:r w:rsidRPr="00DF73EF">
        <w:rPr>
          <w:rFonts w:ascii="Times New Roman" w:hAnsi="Times New Roman" w:cs="Times New Roman"/>
          <w:bCs/>
          <w:sz w:val="16"/>
          <w:szCs w:val="16"/>
        </w:rPr>
        <w:t xml:space="preserve">» Заполярного  района Ненецкого автономного округа от 00.04.2024 №___, </w:t>
      </w:r>
      <w:r w:rsidRPr="00DF73EF">
        <w:rPr>
          <w:rFonts w:ascii="Times New Roman" w:hAnsi="Times New Roman" w:cs="Times New Roman"/>
          <w:sz w:val="16"/>
          <w:szCs w:val="16"/>
        </w:rPr>
        <w:t>прошу назначить  пенсию за выслугу лет к страховой пенсии по старости (инвалидности) мне, замещавшему (замещающему) должность</w:t>
      </w:r>
    </w:p>
    <w:p w:rsidR="00DF73EF" w:rsidRPr="00DF73EF" w:rsidRDefault="00DF73EF" w:rsidP="00DF73EF">
      <w:pPr>
        <w:autoSpaceDE w:val="0"/>
        <w:autoSpaceDN w:val="0"/>
        <w:adjustRightInd w:val="0"/>
        <w:spacing w:after="0" w:line="240" w:lineRule="auto"/>
        <w:jc w:val="both"/>
        <w:rPr>
          <w:rFonts w:ascii="Times New Roman" w:hAnsi="Times New Roman" w:cs="Times New Roman"/>
          <w:sz w:val="16"/>
          <w:szCs w:val="16"/>
        </w:rPr>
      </w:pPr>
      <w:r w:rsidRPr="00DF73EF">
        <w:rPr>
          <w:rFonts w:ascii="Times New Roman" w:hAnsi="Times New Roman" w:cs="Times New Roman"/>
          <w:sz w:val="16"/>
          <w:szCs w:val="16"/>
        </w:rPr>
        <w:t xml:space="preserve"> _______________________________________________________, </w:t>
      </w:r>
    </w:p>
    <w:p w:rsidR="00DF73EF" w:rsidRPr="00DF73EF" w:rsidRDefault="00DF73EF" w:rsidP="00DF73EF">
      <w:pPr>
        <w:autoSpaceDE w:val="0"/>
        <w:autoSpaceDN w:val="0"/>
        <w:adjustRightInd w:val="0"/>
        <w:spacing w:after="0" w:line="240" w:lineRule="auto"/>
        <w:jc w:val="both"/>
        <w:rPr>
          <w:rFonts w:ascii="Times New Roman" w:hAnsi="Times New Roman" w:cs="Times New Roman"/>
          <w:sz w:val="16"/>
          <w:szCs w:val="16"/>
        </w:rPr>
      </w:pPr>
      <w:r w:rsidRPr="00DF73EF">
        <w:rPr>
          <w:rFonts w:ascii="Times New Roman" w:hAnsi="Times New Roman" w:cs="Times New Roman"/>
          <w:sz w:val="16"/>
          <w:szCs w:val="16"/>
        </w:rPr>
        <w:t>(наименование должности, по которой рассчитывается денежное содержание)</w:t>
      </w:r>
    </w:p>
    <w:p w:rsidR="00DF73EF" w:rsidRPr="00DF73EF" w:rsidRDefault="00DF73EF" w:rsidP="00DF73EF">
      <w:pPr>
        <w:autoSpaceDE w:val="0"/>
        <w:autoSpaceDN w:val="0"/>
        <w:adjustRightInd w:val="0"/>
        <w:spacing w:after="0" w:line="240" w:lineRule="auto"/>
        <w:jc w:val="right"/>
        <w:outlineLvl w:val="0"/>
        <w:rPr>
          <w:rFonts w:ascii="Times New Roman" w:hAnsi="Times New Roman" w:cs="Times New Roman"/>
          <w:bCs/>
          <w:sz w:val="16"/>
          <w:szCs w:val="16"/>
        </w:rPr>
      </w:pPr>
    </w:p>
    <w:p w:rsidR="00DF73EF" w:rsidRPr="00DF73EF" w:rsidRDefault="00DF73EF" w:rsidP="009623C8">
      <w:pPr>
        <w:autoSpaceDE w:val="0"/>
        <w:autoSpaceDN w:val="0"/>
        <w:adjustRightInd w:val="0"/>
        <w:spacing w:after="0" w:line="240" w:lineRule="auto"/>
        <w:outlineLvl w:val="0"/>
        <w:rPr>
          <w:rFonts w:ascii="Times New Roman" w:hAnsi="Times New Roman" w:cs="Times New Roman"/>
          <w:bCs/>
          <w:sz w:val="16"/>
          <w:szCs w:val="16"/>
        </w:rPr>
      </w:pPr>
    </w:p>
    <w:p w:rsidR="00DF73EF" w:rsidRPr="00DF73EF" w:rsidRDefault="00DF73EF" w:rsidP="00DF73EF">
      <w:pPr>
        <w:autoSpaceDE w:val="0"/>
        <w:autoSpaceDN w:val="0"/>
        <w:adjustRightInd w:val="0"/>
        <w:spacing w:after="0" w:line="240" w:lineRule="auto"/>
        <w:jc w:val="both"/>
        <w:rPr>
          <w:rFonts w:ascii="Times New Roman" w:hAnsi="Times New Roman" w:cs="Times New Roman"/>
          <w:sz w:val="16"/>
          <w:szCs w:val="16"/>
        </w:rPr>
      </w:pPr>
      <w:r w:rsidRPr="00DF73EF">
        <w:rPr>
          <w:rFonts w:ascii="Times New Roman" w:hAnsi="Times New Roman" w:cs="Times New Roman"/>
          <w:sz w:val="16"/>
          <w:szCs w:val="16"/>
        </w:rPr>
        <w:t>"___" _____________ ____ г. ________________________</w:t>
      </w:r>
    </w:p>
    <w:p w:rsidR="00DF73EF" w:rsidRPr="00DF73EF" w:rsidRDefault="00DF73EF" w:rsidP="00DF73EF">
      <w:pPr>
        <w:autoSpaceDE w:val="0"/>
        <w:autoSpaceDN w:val="0"/>
        <w:adjustRightInd w:val="0"/>
        <w:spacing w:after="0" w:line="240" w:lineRule="auto"/>
        <w:jc w:val="both"/>
        <w:rPr>
          <w:rFonts w:ascii="Times New Roman" w:hAnsi="Times New Roman" w:cs="Times New Roman"/>
          <w:sz w:val="16"/>
          <w:szCs w:val="16"/>
        </w:rPr>
      </w:pPr>
      <w:r w:rsidRPr="00DF73EF">
        <w:rPr>
          <w:rFonts w:ascii="Times New Roman" w:hAnsi="Times New Roman" w:cs="Times New Roman"/>
          <w:sz w:val="16"/>
          <w:szCs w:val="16"/>
        </w:rPr>
        <w:t xml:space="preserve">                                                                                                      (подпись заявителя)</w:t>
      </w:r>
    </w:p>
    <w:p w:rsidR="00DF73EF" w:rsidRPr="00DF73EF" w:rsidRDefault="00DF73EF" w:rsidP="00DF73EF">
      <w:pPr>
        <w:autoSpaceDE w:val="0"/>
        <w:autoSpaceDN w:val="0"/>
        <w:adjustRightInd w:val="0"/>
        <w:spacing w:after="0" w:line="240" w:lineRule="auto"/>
        <w:jc w:val="both"/>
        <w:rPr>
          <w:rFonts w:ascii="Times New Roman" w:hAnsi="Times New Roman" w:cs="Times New Roman"/>
          <w:sz w:val="16"/>
          <w:szCs w:val="16"/>
        </w:rPr>
      </w:pPr>
    </w:p>
    <w:p w:rsidR="00DF73EF" w:rsidRPr="00DF73EF" w:rsidRDefault="00DF73EF" w:rsidP="00DF73EF">
      <w:pPr>
        <w:autoSpaceDE w:val="0"/>
        <w:autoSpaceDN w:val="0"/>
        <w:adjustRightInd w:val="0"/>
        <w:spacing w:after="0" w:line="240" w:lineRule="auto"/>
        <w:jc w:val="both"/>
        <w:rPr>
          <w:rFonts w:ascii="Times New Roman" w:hAnsi="Times New Roman" w:cs="Times New Roman"/>
          <w:sz w:val="16"/>
          <w:szCs w:val="16"/>
        </w:rPr>
      </w:pPr>
      <w:r w:rsidRPr="00DF73EF">
        <w:rPr>
          <w:rFonts w:ascii="Times New Roman" w:hAnsi="Times New Roman" w:cs="Times New Roman"/>
          <w:sz w:val="16"/>
          <w:szCs w:val="16"/>
        </w:rPr>
        <w:t xml:space="preserve">    Заявление зарегистрировано: "___" _____________ ____ г.</w:t>
      </w:r>
    </w:p>
    <w:p w:rsidR="00DF73EF" w:rsidRPr="00DF73EF" w:rsidRDefault="00DF73EF" w:rsidP="00DF73EF">
      <w:pPr>
        <w:autoSpaceDE w:val="0"/>
        <w:autoSpaceDN w:val="0"/>
        <w:adjustRightInd w:val="0"/>
        <w:spacing w:after="0" w:line="240" w:lineRule="auto"/>
        <w:jc w:val="both"/>
        <w:rPr>
          <w:rFonts w:ascii="Times New Roman" w:hAnsi="Times New Roman" w:cs="Times New Roman"/>
          <w:sz w:val="16"/>
          <w:szCs w:val="16"/>
        </w:rPr>
      </w:pPr>
      <w:r w:rsidRPr="00DF73EF">
        <w:rPr>
          <w:rFonts w:ascii="Times New Roman" w:hAnsi="Times New Roman" w:cs="Times New Roman"/>
          <w:sz w:val="16"/>
          <w:szCs w:val="16"/>
        </w:rPr>
        <w:t>______________________</w:t>
      </w:r>
    </w:p>
    <w:p w:rsidR="00DF73EF" w:rsidRPr="00DF73EF" w:rsidRDefault="00DF73EF" w:rsidP="00DF73EF">
      <w:pPr>
        <w:autoSpaceDE w:val="0"/>
        <w:autoSpaceDN w:val="0"/>
        <w:adjustRightInd w:val="0"/>
        <w:spacing w:after="0" w:line="240" w:lineRule="auto"/>
        <w:jc w:val="both"/>
        <w:rPr>
          <w:rFonts w:ascii="Times New Roman" w:hAnsi="Times New Roman" w:cs="Times New Roman"/>
          <w:sz w:val="16"/>
          <w:szCs w:val="16"/>
        </w:rPr>
      </w:pPr>
      <w:r w:rsidRPr="00DF73EF">
        <w:rPr>
          <w:rFonts w:ascii="Times New Roman" w:hAnsi="Times New Roman" w:cs="Times New Roman"/>
          <w:sz w:val="16"/>
          <w:szCs w:val="16"/>
        </w:rPr>
        <w:t xml:space="preserve"> (подпись сотрудника Администрации Сельского поселения «Пустозерский сельсовет» ЗР  НАО)</w:t>
      </w:r>
    </w:p>
    <w:p w:rsidR="00DF73EF" w:rsidRPr="00DF73EF" w:rsidRDefault="00DF73EF" w:rsidP="00DF73EF">
      <w:pPr>
        <w:autoSpaceDE w:val="0"/>
        <w:autoSpaceDN w:val="0"/>
        <w:adjustRightInd w:val="0"/>
        <w:spacing w:after="0" w:line="240" w:lineRule="auto"/>
        <w:jc w:val="right"/>
        <w:outlineLvl w:val="0"/>
        <w:rPr>
          <w:rFonts w:ascii="Times New Roman" w:hAnsi="Times New Roman" w:cs="Times New Roman"/>
          <w:bCs/>
          <w:sz w:val="16"/>
          <w:szCs w:val="16"/>
        </w:rPr>
      </w:pPr>
    </w:p>
    <w:p w:rsidR="00DF73EF" w:rsidRPr="00DF73EF" w:rsidRDefault="00DF73EF" w:rsidP="00DF73EF">
      <w:pPr>
        <w:autoSpaceDE w:val="0"/>
        <w:autoSpaceDN w:val="0"/>
        <w:adjustRightInd w:val="0"/>
        <w:spacing w:after="0" w:line="240" w:lineRule="auto"/>
        <w:jc w:val="both"/>
        <w:rPr>
          <w:rFonts w:ascii="Times New Roman" w:hAnsi="Times New Roman" w:cs="Times New Roman"/>
          <w:sz w:val="16"/>
          <w:szCs w:val="16"/>
        </w:rPr>
      </w:pPr>
      <w:r w:rsidRPr="00DF73EF">
        <w:rPr>
          <w:rFonts w:ascii="Times New Roman" w:hAnsi="Times New Roman" w:cs="Times New Roman"/>
          <w:sz w:val="16"/>
          <w:szCs w:val="16"/>
        </w:rPr>
        <w:t>К заявлению прилагаю:</w:t>
      </w:r>
    </w:p>
    <w:p w:rsidR="00DF73EF" w:rsidRPr="00DF73EF" w:rsidRDefault="00DF73EF" w:rsidP="00DF73EF">
      <w:pPr>
        <w:pStyle w:val="a7"/>
        <w:ind w:firstLine="567"/>
        <w:jc w:val="both"/>
        <w:rPr>
          <w:rFonts w:ascii="Times New Roman" w:hAnsi="Times New Roman"/>
          <w:sz w:val="16"/>
          <w:szCs w:val="16"/>
        </w:rPr>
      </w:pPr>
      <w:r w:rsidRPr="00DF73EF">
        <w:rPr>
          <w:rFonts w:ascii="Times New Roman" w:hAnsi="Times New Roman"/>
          <w:sz w:val="16"/>
          <w:szCs w:val="16"/>
        </w:rPr>
        <w:t>1) заявление на имя главы Сельского поселения, о назначении пенсии за выслугу лет;</w:t>
      </w:r>
    </w:p>
    <w:p w:rsidR="00DF73EF" w:rsidRPr="00DF73EF" w:rsidRDefault="00DF73EF" w:rsidP="00DF73EF">
      <w:pPr>
        <w:pStyle w:val="a7"/>
        <w:ind w:firstLine="567"/>
        <w:jc w:val="both"/>
        <w:rPr>
          <w:rFonts w:ascii="Times New Roman" w:hAnsi="Times New Roman"/>
          <w:sz w:val="16"/>
          <w:szCs w:val="16"/>
        </w:rPr>
      </w:pPr>
      <w:r w:rsidRPr="00DF73EF">
        <w:rPr>
          <w:rFonts w:ascii="Times New Roman" w:hAnsi="Times New Roman"/>
          <w:sz w:val="16"/>
          <w:szCs w:val="16"/>
        </w:rPr>
        <w:t>2) копию трудовой книжки.</w:t>
      </w:r>
    </w:p>
    <w:p w:rsidR="00DF73EF" w:rsidRPr="00DF73EF" w:rsidRDefault="00DF73EF" w:rsidP="00DF73EF">
      <w:pPr>
        <w:pStyle w:val="a7"/>
        <w:ind w:firstLine="567"/>
        <w:jc w:val="both"/>
        <w:rPr>
          <w:rFonts w:ascii="Times New Roman" w:hAnsi="Times New Roman"/>
          <w:sz w:val="16"/>
          <w:szCs w:val="16"/>
        </w:rPr>
      </w:pPr>
    </w:p>
    <w:p w:rsidR="00DF73EF" w:rsidRPr="00DF73EF" w:rsidRDefault="00DF73EF" w:rsidP="00DF73EF">
      <w:pPr>
        <w:autoSpaceDE w:val="0"/>
        <w:autoSpaceDN w:val="0"/>
        <w:adjustRightInd w:val="0"/>
        <w:spacing w:after="0" w:line="240" w:lineRule="auto"/>
        <w:outlineLvl w:val="0"/>
        <w:rPr>
          <w:rFonts w:ascii="Times New Roman" w:hAnsi="Times New Roman" w:cs="Times New Roman"/>
          <w:bCs/>
          <w:sz w:val="16"/>
          <w:szCs w:val="16"/>
        </w:rPr>
      </w:pPr>
    </w:p>
    <w:p w:rsidR="00DF73EF" w:rsidRPr="00DF73EF" w:rsidRDefault="00DF73EF" w:rsidP="00DF73EF">
      <w:pPr>
        <w:autoSpaceDE w:val="0"/>
        <w:autoSpaceDN w:val="0"/>
        <w:adjustRightInd w:val="0"/>
        <w:spacing w:after="0" w:line="240" w:lineRule="auto"/>
        <w:jc w:val="right"/>
        <w:outlineLvl w:val="0"/>
        <w:rPr>
          <w:rFonts w:ascii="Times New Roman" w:hAnsi="Times New Roman" w:cs="Times New Roman"/>
          <w:bCs/>
          <w:sz w:val="16"/>
          <w:szCs w:val="16"/>
        </w:rPr>
      </w:pPr>
      <w:r w:rsidRPr="00DF73EF">
        <w:rPr>
          <w:rFonts w:ascii="Times New Roman" w:hAnsi="Times New Roman" w:cs="Times New Roman"/>
          <w:bCs/>
          <w:sz w:val="16"/>
          <w:szCs w:val="16"/>
        </w:rPr>
        <w:t>Приложение № 2</w:t>
      </w:r>
    </w:p>
    <w:p w:rsidR="00DF73EF" w:rsidRPr="00DF73EF" w:rsidRDefault="00DF73EF" w:rsidP="00DF73EF">
      <w:pPr>
        <w:autoSpaceDE w:val="0"/>
        <w:autoSpaceDN w:val="0"/>
        <w:adjustRightInd w:val="0"/>
        <w:spacing w:after="0" w:line="240" w:lineRule="auto"/>
        <w:jc w:val="right"/>
        <w:rPr>
          <w:rFonts w:ascii="Times New Roman" w:hAnsi="Times New Roman" w:cs="Times New Roman"/>
          <w:sz w:val="16"/>
          <w:szCs w:val="16"/>
        </w:rPr>
      </w:pPr>
      <w:r w:rsidRPr="00DF73EF">
        <w:rPr>
          <w:rFonts w:ascii="Times New Roman" w:hAnsi="Times New Roman" w:cs="Times New Roman"/>
          <w:sz w:val="16"/>
          <w:szCs w:val="16"/>
        </w:rPr>
        <w:t>к  Порядку назначения и выплаты пенсии за выслугу лет</w:t>
      </w:r>
    </w:p>
    <w:p w:rsidR="00DF73EF" w:rsidRPr="00DF73EF" w:rsidRDefault="00DF73EF" w:rsidP="00DF73EF">
      <w:pPr>
        <w:autoSpaceDE w:val="0"/>
        <w:autoSpaceDN w:val="0"/>
        <w:adjustRightInd w:val="0"/>
        <w:spacing w:after="0" w:line="240" w:lineRule="auto"/>
        <w:jc w:val="right"/>
        <w:rPr>
          <w:rFonts w:ascii="Times New Roman" w:hAnsi="Times New Roman" w:cs="Times New Roman"/>
          <w:bCs/>
          <w:sz w:val="16"/>
          <w:szCs w:val="16"/>
        </w:rPr>
      </w:pPr>
      <w:r w:rsidRPr="00DF73EF">
        <w:rPr>
          <w:rFonts w:ascii="Times New Roman" w:hAnsi="Times New Roman" w:cs="Times New Roman"/>
          <w:sz w:val="16"/>
          <w:szCs w:val="16"/>
        </w:rPr>
        <w:t xml:space="preserve"> к страховой пенсии по старости (инвалидности) лицам</w:t>
      </w:r>
      <w:r w:rsidRPr="00DF73EF">
        <w:rPr>
          <w:rFonts w:ascii="Times New Roman" w:hAnsi="Times New Roman" w:cs="Times New Roman"/>
          <w:bCs/>
          <w:sz w:val="16"/>
          <w:szCs w:val="16"/>
        </w:rPr>
        <w:t>,</w:t>
      </w:r>
    </w:p>
    <w:p w:rsidR="00DF73EF" w:rsidRPr="00DF73EF" w:rsidRDefault="00DF73EF" w:rsidP="00DF73EF">
      <w:pPr>
        <w:autoSpaceDE w:val="0"/>
        <w:autoSpaceDN w:val="0"/>
        <w:adjustRightInd w:val="0"/>
        <w:spacing w:after="0" w:line="240" w:lineRule="auto"/>
        <w:jc w:val="right"/>
        <w:rPr>
          <w:rFonts w:ascii="Times New Roman" w:hAnsi="Times New Roman" w:cs="Times New Roman"/>
          <w:bCs/>
          <w:sz w:val="16"/>
          <w:szCs w:val="16"/>
        </w:rPr>
      </w:pPr>
      <w:r w:rsidRPr="00DF73EF">
        <w:rPr>
          <w:rFonts w:ascii="Times New Roman" w:hAnsi="Times New Roman" w:cs="Times New Roman"/>
          <w:bCs/>
          <w:sz w:val="16"/>
          <w:szCs w:val="16"/>
        </w:rPr>
        <w:t xml:space="preserve"> замещавшим (замещающим) выборные  должности в органах  </w:t>
      </w:r>
    </w:p>
    <w:p w:rsidR="00DF73EF" w:rsidRPr="00DF73EF" w:rsidRDefault="00DF73EF" w:rsidP="00DF73EF">
      <w:pPr>
        <w:autoSpaceDE w:val="0"/>
        <w:autoSpaceDN w:val="0"/>
        <w:adjustRightInd w:val="0"/>
        <w:spacing w:after="0" w:line="240" w:lineRule="auto"/>
        <w:jc w:val="right"/>
        <w:rPr>
          <w:rFonts w:ascii="Times New Roman" w:hAnsi="Times New Roman" w:cs="Times New Roman"/>
          <w:sz w:val="16"/>
          <w:szCs w:val="16"/>
        </w:rPr>
      </w:pPr>
      <w:r w:rsidRPr="00DF73EF">
        <w:rPr>
          <w:rFonts w:ascii="Times New Roman" w:hAnsi="Times New Roman" w:cs="Times New Roman"/>
          <w:bCs/>
          <w:sz w:val="16"/>
          <w:szCs w:val="16"/>
        </w:rPr>
        <w:t>Сельского поселения «Пустозерский  сельсовет» ЗР НАО</w:t>
      </w:r>
    </w:p>
    <w:p w:rsidR="00DF73EF" w:rsidRPr="00DF73EF" w:rsidRDefault="00DF73EF" w:rsidP="00DF73EF">
      <w:pPr>
        <w:autoSpaceDE w:val="0"/>
        <w:autoSpaceDN w:val="0"/>
        <w:adjustRightInd w:val="0"/>
        <w:spacing w:after="0" w:line="240" w:lineRule="auto"/>
        <w:rPr>
          <w:rFonts w:ascii="Times New Roman" w:hAnsi="Times New Roman" w:cs="Times New Roman"/>
          <w:sz w:val="16"/>
          <w:szCs w:val="16"/>
        </w:rPr>
      </w:pPr>
    </w:p>
    <w:p w:rsidR="00DF73EF" w:rsidRPr="00DF73EF" w:rsidRDefault="00DF73EF" w:rsidP="00DF73EF">
      <w:pPr>
        <w:autoSpaceDE w:val="0"/>
        <w:autoSpaceDN w:val="0"/>
        <w:adjustRightInd w:val="0"/>
        <w:spacing w:after="0" w:line="240" w:lineRule="auto"/>
        <w:jc w:val="right"/>
        <w:rPr>
          <w:rFonts w:ascii="Times New Roman" w:hAnsi="Times New Roman" w:cs="Times New Roman"/>
          <w:sz w:val="16"/>
          <w:szCs w:val="16"/>
        </w:rPr>
      </w:pPr>
      <w:r w:rsidRPr="00DF73EF">
        <w:rPr>
          <w:rFonts w:ascii="Times New Roman" w:hAnsi="Times New Roman" w:cs="Times New Roman"/>
          <w:sz w:val="16"/>
          <w:szCs w:val="16"/>
        </w:rPr>
        <w:t xml:space="preserve">                                        Главе Сельского поселения </w:t>
      </w:r>
    </w:p>
    <w:p w:rsidR="00DF73EF" w:rsidRPr="00DF73EF" w:rsidRDefault="00DF73EF" w:rsidP="00DF73EF">
      <w:pPr>
        <w:autoSpaceDE w:val="0"/>
        <w:autoSpaceDN w:val="0"/>
        <w:adjustRightInd w:val="0"/>
        <w:spacing w:after="0" w:line="240" w:lineRule="auto"/>
        <w:jc w:val="right"/>
        <w:rPr>
          <w:rFonts w:ascii="Times New Roman" w:hAnsi="Times New Roman" w:cs="Times New Roman"/>
          <w:sz w:val="16"/>
          <w:szCs w:val="16"/>
        </w:rPr>
      </w:pPr>
      <w:r w:rsidRPr="00DF73EF">
        <w:rPr>
          <w:rFonts w:ascii="Times New Roman" w:hAnsi="Times New Roman" w:cs="Times New Roman"/>
          <w:sz w:val="16"/>
          <w:szCs w:val="16"/>
        </w:rPr>
        <w:t>«Пустозерский сельсовет»  ЗР НАО</w:t>
      </w:r>
    </w:p>
    <w:p w:rsidR="00DF73EF" w:rsidRPr="00DF73EF" w:rsidRDefault="00DF73EF" w:rsidP="00DF73EF">
      <w:pPr>
        <w:autoSpaceDE w:val="0"/>
        <w:autoSpaceDN w:val="0"/>
        <w:adjustRightInd w:val="0"/>
        <w:spacing w:after="0" w:line="240" w:lineRule="auto"/>
        <w:jc w:val="right"/>
        <w:rPr>
          <w:rFonts w:ascii="Times New Roman" w:hAnsi="Times New Roman" w:cs="Times New Roman"/>
          <w:sz w:val="16"/>
          <w:szCs w:val="16"/>
        </w:rPr>
      </w:pPr>
      <w:r w:rsidRPr="00DF73EF">
        <w:rPr>
          <w:rFonts w:ascii="Times New Roman" w:hAnsi="Times New Roman" w:cs="Times New Roman"/>
          <w:sz w:val="16"/>
          <w:szCs w:val="16"/>
        </w:rPr>
        <w:t xml:space="preserve">                                  _________________________________________</w:t>
      </w:r>
    </w:p>
    <w:p w:rsidR="00DF73EF" w:rsidRPr="00DF73EF" w:rsidRDefault="00DF73EF" w:rsidP="00DF73EF">
      <w:pPr>
        <w:autoSpaceDE w:val="0"/>
        <w:autoSpaceDN w:val="0"/>
        <w:adjustRightInd w:val="0"/>
        <w:spacing w:after="0" w:line="240" w:lineRule="auto"/>
        <w:jc w:val="right"/>
        <w:rPr>
          <w:rFonts w:ascii="Times New Roman" w:hAnsi="Times New Roman" w:cs="Times New Roman"/>
          <w:sz w:val="16"/>
          <w:szCs w:val="16"/>
        </w:rPr>
      </w:pPr>
      <w:r w:rsidRPr="00DF73EF">
        <w:rPr>
          <w:rFonts w:ascii="Times New Roman" w:hAnsi="Times New Roman" w:cs="Times New Roman"/>
          <w:sz w:val="16"/>
          <w:szCs w:val="16"/>
        </w:rPr>
        <w:t xml:space="preserve">                                  от ______________________________________</w:t>
      </w:r>
    </w:p>
    <w:p w:rsidR="00DF73EF" w:rsidRPr="00DF73EF" w:rsidRDefault="00DF73EF" w:rsidP="00DF73EF">
      <w:pPr>
        <w:autoSpaceDE w:val="0"/>
        <w:autoSpaceDN w:val="0"/>
        <w:adjustRightInd w:val="0"/>
        <w:spacing w:after="0" w:line="240" w:lineRule="auto"/>
        <w:jc w:val="right"/>
        <w:rPr>
          <w:rFonts w:ascii="Times New Roman" w:hAnsi="Times New Roman" w:cs="Times New Roman"/>
          <w:sz w:val="16"/>
          <w:szCs w:val="16"/>
        </w:rPr>
      </w:pPr>
      <w:r w:rsidRPr="00DF73EF">
        <w:rPr>
          <w:rFonts w:ascii="Times New Roman" w:hAnsi="Times New Roman" w:cs="Times New Roman"/>
          <w:sz w:val="16"/>
          <w:szCs w:val="16"/>
        </w:rPr>
        <w:t xml:space="preserve">                                       (фамилия, имя, отчество заявителя)</w:t>
      </w:r>
    </w:p>
    <w:p w:rsidR="00DF73EF" w:rsidRPr="00DF73EF" w:rsidRDefault="00DF73EF" w:rsidP="00DF73EF">
      <w:pPr>
        <w:autoSpaceDE w:val="0"/>
        <w:autoSpaceDN w:val="0"/>
        <w:adjustRightInd w:val="0"/>
        <w:spacing w:after="0" w:line="240" w:lineRule="auto"/>
        <w:jc w:val="right"/>
        <w:rPr>
          <w:rFonts w:ascii="Times New Roman" w:hAnsi="Times New Roman" w:cs="Times New Roman"/>
          <w:sz w:val="16"/>
          <w:szCs w:val="16"/>
        </w:rPr>
      </w:pPr>
      <w:r w:rsidRPr="00DF73EF">
        <w:rPr>
          <w:rFonts w:ascii="Times New Roman" w:hAnsi="Times New Roman" w:cs="Times New Roman"/>
          <w:sz w:val="16"/>
          <w:szCs w:val="16"/>
        </w:rPr>
        <w:t xml:space="preserve">                                  _________________________________________</w:t>
      </w:r>
    </w:p>
    <w:p w:rsidR="00DF73EF" w:rsidRPr="00DF73EF" w:rsidRDefault="00DF73EF" w:rsidP="00DF73EF">
      <w:pPr>
        <w:autoSpaceDE w:val="0"/>
        <w:autoSpaceDN w:val="0"/>
        <w:adjustRightInd w:val="0"/>
        <w:spacing w:after="0" w:line="240" w:lineRule="auto"/>
        <w:jc w:val="right"/>
        <w:rPr>
          <w:rFonts w:ascii="Times New Roman" w:hAnsi="Times New Roman" w:cs="Times New Roman"/>
          <w:sz w:val="16"/>
          <w:szCs w:val="16"/>
        </w:rPr>
      </w:pPr>
      <w:r w:rsidRPr="00DF73EF">
        <w:rPr>
          <w:rFonts w:ascii="Times New Roman" w:hAnsi="Times New Roman" w:cs="Times New Roman"/>
          <w:sz w:val="16"/>
          <w:szCs w:val="16"/>
        </w:rPr>
        <w:t xml:space="preserve">                                   (должность, которую замещал заявитель)</w:t>
      </w:r>
    </w:p>
    <w:p w:rsidR="00DF73EF" w:rsidRPr="00DF73EF" w:rsidRDefault="00DF73EF" w:rsidP="00DF73EF">
      <w:pPr>
        <w:autoSpaceDE w:val="0"/>
        <w:autoSpaceDN w:val="0"/>
        <w:adjustRightInd w:val="0"/>
        <w:spacing w:after="0" w:line="240" w:lineRule="auto"/>
        <w:jc w:val="right"/>
        <w:rPr>
          <w:rFonts w:ascii="Times New Roman" w:hAnsi="Times New Roman" w:cs="Times New Roman"/>
          <w:sz w:val="16"/>
          <w:szCs w:val="16"/>
        </w:rPr>
      </w:pPr>
    </w:p>
    <w:p w:rsidR="00DF73EF" w:rsidRPr="00DF73EF" w:rsidRDefault="00DF73EF" w:rsidP="00DF73EF">
      <w:pPr>
        <w:autoSpaceDE w:val="0"/>
        <w:autoSpaceDN w:val="0"/>
        <w:adjustRightInd w:val="0"/>
        <w:spacing w:after="0" w:line="240" w:lineRule="auto"/>
        <w:jc w:val="right"/>
        <w:rPr>
          <w:rFonts w:ascii="Times New Roman" w:hAnsi="Times New Roman" w:cs="Times New Roman"/>
          <w:sz w:val="16"/>
          <w:szCs w:val="16"/>
        </w:rPr>
      </w:pPr>
      <w:r w:rsidRPr="00DF73EF">
        <w:rPr>
          <w:rFonts w:ascii="Times New Roman" w:hAnsi="Times New Roman" w:cs="Times New Roman"/>
          <w:sz w:val="16"/>
          <w:szCs w:val="16"/>
        </w:rPr>
        <w:t xml:space="preserve">                                  домашний адрес __________________________</w:t>
      </w:r>
    </w:p>
    <w:p w:rsidR="00DF73EF" w:rsidRPr="00DF73EF" w:rsidRDefault="00DF73EF" w:rsidP="00DF73EF">
      <w:pPr>
        <w:autoSpaceDE w:val="0"/>
        <w:autoSpaceDN w:val="0"/>
        <w:adjustRightInd w:val="0"/>
        <w:spacing w:after="0" w:line="240" w:lineRule="auto"/>
        <w:jc w:val="right"/>
        <w:rPr>
          <w:rFonts w:ascii="Times New Roman" w:hAnsi="Times New Roman" w:cs="Times New Roman"/>
          <w:sz w:val="16"/>
          <w:szCs w:val="16"/>
        </w:rPr>
      </w:pPr>
    </w:p>
    <w:p w:rsidR="00DF73EF" w:rsidRPr="00DF73EF" w:rsidRDefault="00DF73EF" w:rsidP="00DF73EF">
      <w:pPr>
        <w:autoSpaceDE w:val="0"/>
        <w:autoSpaceDN w:val="0"/>
        <w:adjustRightInd w:val="0"/>
        <w:spacing w:after="0" w:line="240" w:lineRule="auto"/>
        <w:jc w:val="right"/>
        <w:rPr>
          <w:rFonts w:ascii="Times New Roman" w:hAnsi="Times New Roman" w:cs="Times New Roman"/>
          <w:sz w:val="16"/>
          <w:szCs w:val="16"/>
        </w:rPr>
      </w:pPr>
      <w:r w:rsidRPr="00DF73EF">
        <w:rPr>
          <w:rFonts w:ascii="Times New Roman" w:hAnsi="Times New Roman" w:cs="Times New Roman"/>
          <w:sz w:val="16"/>
          <w:szCs w:val="16"/>
        </w:rPr>
        <w:t xml:space="preserve">                                  телефон _________________________________</w:t>
      </w:r>
    </w:p>
    <w:p w:rsidR="00DF73EF" w:rsidRPr="00DF73EF" w:rsidRDefault="00DF73EF" w:rsidP="009623C8">
      <w:pPr>
        <w:autoSpaceDE w:val="0"/>
        <w:autoSpaceDN w:val="0"/>
        <w:adjustRightInd w:val="0"/>
        <w:spacing w:after="0" w:line="240" w:lineRule="auto"/>
        <w:rPr>
          <w:rFonts w:ascii="Times New Roman" w:hAnsi="Times New Roman" w:cs="Times New Roman"/>
          <w:sz w:val="16"/>
          <w:szCs w:val="16"/>
        </w:rPr>
      </w:pPr>
    </w:p>
    <w:p w:rsidR="00DF73EF" w:rsidRPr="00DF73EF" w:rsidRDefault="00DF73EF" w:rsidP="00DF73EF">
      <w:pPr>
        <w:autoSpaceDE w:val="0"/>
        <w:autoSpaceDN w:val="0"/>
        <w:adjustRightInd w:val="0"/>
        <w:spacing w:after="0" w:line="240" w:lineRule="auto"/>
        <w:jc w:val="center"/>
        <w:rPr>
          <w:rFonts w:ascii="Times New Roman" w:hAnsi="Times New Roman" w:cs="Times New Roman"/>
          <w:sz w:val="16"/>
          <w:szCs w:val="16"/>
        </w:rPr>
      </w:pPr>
      <w:r w:rsidRPr="00DF73EF">
        <w:rPr>
          <w:rFonts w:ascii="Times New Roman" w:hAnsi="Times New Roman" w:cs="Times New Roman"/>
          <w:sz w:val="16"/>
          <w:szCs w:val="16"/>
        </w:rPr>
        <w:t>ЗАЯВЛЕНИЕ</w:t>
      </w:r>
    </w:p>
    <w:p w:rsidR="00DF73EF" w:rsidRPr="00DF73EF" w:rsidRDefault="00DF73EF" w:rsidP="00DF73EF">
      <w:pPr>
        <w:autoSpaceDE w:val="0"/>
        <w:autoSpaceDN w:val="0"/>
        <w:adjustRightInd w:val="0"/>
        <w:spacing w:after="0" w:line="240" w:lineRule="auto"/>
        <w:jc w:val="both"/>
        <w:rPr>
          <w:rFonts w:ascii="Times New Roman" w:hAnsi="Times New Roman" w:cs="Times New Roman"/>
          <w:sz w:val="16"/>
          <w:szCs w:val="16"/>
        </w:rPr>
      </w:pPr>
    </w:p>
    <w:p w:rsidR="00DF73EF" w:rsidRPr="00DF73EF" w:rsidRDefault="00DF73EF" w:rsidP="00DF73EF">
      <w:pPr>
        <w:autoSpaceDE w:val="0"/>
        <w:autoSpaceDN w:val="0"/>
        <w:adjustRightInd w:val="0"/>
        <w:spacing w:after="0" w:line="240" w:lineRule="auto"/>
        <w:ind w:firstLine="708"/>
        <w:jc w:val="both"/>
        <w:rPr>
          <w:rFonts w:ascii="Times New Roman" w:hAnsi="Times New Roman" w:cs="Times New Roman"/>
          <w:sz w:val="16"/>
          <w:szCs w:val="16"/>
        </w:rPr>
      </w:pPr>
      <w:r w:rsidRPr="00DF73EF">
        <w:rPr>
          <w:rFonts w:ascii="Times New Roman" w:hAnsi="Times New Roman" w:cs="Times New Roman"/>
          <w:sz w:val="16"/>
          <w:szCs w:val="16"/>
        </w:rPr>
        <w:t>В  соответствии  с Законом Ненецкого автономного округа от 01.07.2008 № 35-ОЗ «О гарантиях лицам, замещающим выборные должности местного самоуправления в Ненецком автономном округе», Порядком назначения и выплаты пенсии за выслугу лет к страховой пенсии по старости (инвалидности) лицам</w:t>
      </w:r>
      <w:r w:rsidRPr="00DF73EF">
        <w:rPr>
          <w:rFonts w:ascii="Times New Roman" w:hAnsi="Times New Roman" w:cs="Times New Roman"/>
          <w:bCs/>
          <w:sz w:val="16"/>
          <w:szCs w:val="16"/>
        </w:rPr>
        <w:t>, замещавшим (замещающим) выборные  должности в органах Сельского поселения «</w:t>
      </w:r>
      <w:r w:rsidRPr="00DF73EF">
        <w:rPr>
          <w:rFonts w:ascii="Times New Roman" w:hAnsi="Times New Roman" w:cs="Times New Roman"/>
          <w:sz w:val="16"/>
          <w:szCs w:val="16"/>
        </w:rPr>
        <w:t>Пустозерский  сельсовет</w:t>
      </w:r>
      <w:r w:rsidRPr="00DF73EF">
        <w:rPr>
          <w:rFonts w:ascii="Times New Roman" w:hAnsi="Times New Roman" w:cs="Times New Roman"/>
          <w:bCs/>
          <w:sz w:val="16"/>
          <w:szCs w:val="16"/>
        </w:rPr>
        <w:t>» Заполярного района Ненецкого автономного округа, утвержденным Постановлением Администрации Сельского поселения «</w:t>
      </w:r>
      <w:r w:rsidRPr="00DF73EF">
        <w:rPr>
          <w:rFonts w:ascii="Times New Roman" w:hAnsi="Times New Roman" w:cs="Times New Roman"/>
          <w:sz w:val="16"/>
          <w:szCs w:val="16"/>
        </w:rPr>
        <w:t>Пустозерский сельсовет» Заполярного района Ненецкого автономного округ</w:t>
      </w:r>
      <w:r w:rsidRPr="00DF73EF">
        <w:rPr>
          <w:rFonts w:ascii="Times New Roman" w:hAnsi="Times New Roman" w:cs="Times New Roman"/>
          <w:bCs/>
          <w:sz w:val="16"/>
          <w:szCs w:val="16"/>
        </w:rPr>
        <w:t xml:space="preserve">а от 00.04.2024 №___, </w:t>
      </w:r>
      <w:r w:rsidRPr="00DF73EF">
        <w:rPr>
          <w:rFonts w:ascii="Times New Roman" w:hAnsi="Times New Roman" w:cs="Times New Roman"/>
          <w:sz w:val="16"/>
          <w:szCs w:val="16"/>
        </w:rPr>
        <w:t>прошу назначить (возобновить мне пенсию за выслугу лет к страховой пенсии по старости (инвалидности)) мне, замещавшему должность</w:t>
      </w:r>
    </w:p>
    <w:p w:rsidR="00DF73EF" w:rsidRPr="00DF73EF" w:rsidRDefault="00DF73EF" w:rsidP="00DF73EF">
      <w:pPr>
        <w:autoSpaceDE w:val="0"/>
        <w:autoSpaceDN w:val="0"/>
        <w:adjustRightInd w:val="0"/>
        <w:spacing w:after="0" w:line="240" w:lineRule="auto"/>
        <w:jc w:val="both"/>
        <w:rPr>
          <w:rFonts w:ascii="Times New Roman" w:hAnsi="Times New Roman" w:cs="Times New Roman"/>
          <w:sz w:val="16"/>
          <w:szCs w:val="16"/>
        </w:rPr>
      </w:pPr>
      <w:r w:rsidRPr="00DF73EF">
        <w:rPr>
          <w:rFonts w:ascii="Times New Roman" w:hAnsi="Times New Roman" w:cs="Times New Roman"/>
          <w:sz w:val="16"/>
          <w:szCs w:val="16"/>
        </w:rPr>
        <w:t xml:space="preserve"> _______________________________________________________,</w:t>
      </w:r>
    </w:p>
    <w:p w:rsidR="00DF73EF" w:rsidRPr="00DF73EF" w:rsidRDefault="00DF73EF" w:rsidP="00DF73EF">
      <w:pPr>
        <w:autoSpaceDE w:val="0"/>
        <w:autoSpaceDN w:val="0"/>
        <w:adjustRightInd w:val="0"/>
        <w:spacing w:after="0" w:line="240" w:lineRule="auto"/>
        <w:jc w:val="both"/>
        <w:rPr>
          <w:rFonts w:ascii="Times New Roman" w:hAnsi="Times New Roman" w:cs="Times New Roman"/>
          <w:sz w:val="16"/>
          <w:szCs w:val="16"/>
        </w:rPr>
      </w:pPr>
      <w:r w:rsidRPr="00DF73EF">
        <w:rPr>
          <w:rFonts w:ascii="Times New Roman" w:hAnsi="Times New Roman" w:cs="Times New Roman"/>
          <w:sz w:val="16"/>
          <w:szCs w:val="16"/>
        </w:rPr>
        <w:t>(наименование должности, по которой рассчитывается денежное содержание)</w:t>
      </w:r>
    </w:p>
    <w:p w:rsidR="00DF73EF" w:rsidRPr="00DF73EF" w:rsidRDefault="00DF73EF" w:rsidP="00DF73EF">
      <w:pPr>
        <w:autoSpaceDE w:val="0"/>
        <w:autoSpaceDN w:val="0"/>
        <w:adjustRightInd w:val="0"/>
        <w:spacing w:after="0" w:line="240" w:lineRule="auto"/>
        <w:jc w:val="both"/>
        <w:rPr>
          <w:rFonts w:ascii="Times New Roman" w:hAnsi="Times New Roman" w:cs="Times New Roman"/>
          <w:sz w:val="16"/>
          <w:szCs w:val="16"/>
        </w:rPr>
      </w:pPr>
    </w:p>
    <w:p w:rsidR="00DF73EF" w:rsidRPr="00DF73EF" w:rsidRDefault="00DF73EF" w:rsidP="00DF73EF">
      <w:pPr>
        <w:autoSpaceDE w:val="0"/>
        <w:autoSpaceDN w:val="0"/>
        <w:adjustRightInd w:val="0"/>
        <w:spacing w:after="0" w:line="240" w:lineRule="auto"/>
        <w:jc w:val="both"/>
        <w:rPr>
          <w:rFonts w:ascii="Times New Roman" w:hAnsi="Times New Roman" w:cs="Times New Roman"/>
          <w:sz w:val="16"/>
          <w:szCs w:val="16"/>
        </w:rPr>
      </w:pPr>
      <w:r w:rsidRPr="00DF73EF">
        <w:rPr>
          <w:rFonts w:ascii="Times New Roman" w:hAnsi="Times New Roman" w:cs="Times New Roman"/>
          <w:sz w:val="16"/>
          <w:szCs w:val="16"/>
        </w:rPr>
        <w:t xml:space="preserve">пенсию за выслугу лет к страховой пенсии по старости (инвалидности) (к пенсии, назначенной в соответствии с </w:t>
      </w:r>
      <w:hyperlink r:id="rId10" w:history="1">
        <w:r w:rsidRPr="00DF73EF">
          <w:rPr>
            <w:rFonts w:ascii="Times New Roman" w:hAnsi="Times New Roman" w:cs="Times New Roman"/>
            <w:sz w:val="16"/>
            <w:szCs w:val="16"/>
          </w:rPr>
          <w:t>Законом</w:t>
        </w:r>
      </w:hyperlink>
      <w:r w:rsidRPr="00DF73EF">
        <w:rPr>
          <w:rFonts w:ascii="Times New Roman" w:hAnsi="Times New Roman" w:cs="Times New Roman"/>
          <w:sz w:val="16"/>
          <w:szCs w:val="16"/>
        </w:rPr>
        <w:t xml:space="preserve"> Российской Федерации от 19 апреля 1991 года  № 1032-1 "О занятости населения в Российской Федерации").</w:t>
      </w:r>
    </w:p>
    <w:p w:rsidR="00DF73EF" w:rsidRPr="00DF73EF" w:rsidRDefault="00DF73EF" w:rsidP="00DF73EF">
      <w:pPr>
        <w:autoSpaceDE w:val="0"/>
        <w:autoSpaceDN w:val="0"/>
        <w:adjustRightInd w:val="0"/>
        <w:spacing w:after="0" w:line="240" w:lineRule="auto"/>
        <w:jc w:val="both"/>
        <w:rPr>
          <w:rFonts w:ascii="Times New Roman" w:hAnsi="Times New Roman" w:cs="Times New Roman"/>
          <w:sz w:val="16"/>
          <w:szCs w:val="16"/>
        </w:rPr>
      </w:pPr>
      <w:r w:rsidRPr="00DF73EF">
        <w:rPr>
          <w:rFonts w:ascii="Times New Roman" w:hAnsi="Times New Roman" w:cs="Times New Roman"/>
          <w:sz w:val="16"/>
          <w:szCs w:val="16"/>
        </w:rPr>
        <w:t xml:space="preserve">    Пенсию _________________________________________________________</w:t>
      </w:r>
    </w:p>
    <w:p w:rsidR="00DF73EF" w:rsidRPr="00DF73EF" w:rsidRDefault="00DF73EF" w:rsidP="00DF73EF">
      <w:pPr>
        <w:autoSpaceDE w:val="0"/>
        <w:autoSpaceDN w:val="0"/>
        <w:adjustRightInd w:val="0"/>
        <w:spacing w:after="0" w:line="240" w:lineRule="auto"/>
        <w:jc w:val="both"/>
        <w:rPr>
          <w:rFonts w:ascii="Times New Roman" w:hAnsi="Times New Roman" w:cs="Times New Roman"/>
          <w:sz w:val="16"/>
          <w:szCs w:val="16"/>
        </w:rPr>
      </w:pPr>
      <w:r w:rsidRPr="00DF73EF">
        <w:rPr>
          <w:rFonts w:ascii="Times New Roman" w:hAnsi="Times New Roman" w:cs="Times New Roman"/>
          <w:sz w:val="16"/>
          <w:szCs w:val="16"/>
        </w:rPr>
        <w:t xml:space="preserve">                                                                     (вид пенсии)</w:t>
      </w:r>
    </w:p>
    <w:p w:rsidR="00DF73EF" w:rsidRPr="00DF73EF" w:rsidRDefault="00DF73EF" w:rsidP="00DF73EF">
      <w:pPr>
        <w:autoSpaceDE w:val="0"/>
        <w:autoSpaceDN w:val="0"/>
        <w:adjustRightInd w:val="0"/>
        <w:spacing w:after="0" w:line="240" w:lineRule="auto"/>
        <w:jc w:val="both"/>
        <w:rPr>
          <w:rFonts w:ascii="Times New Roman" w:hAnsi="Times New Roman" w:cs="Times New Roman"/>
          <w:sz w:val="16"/>
          <w:szCs w:val="16"/>
        </w:rPr>
      </w:pPr>
      <w:r w:rsidRPr="00DF73EF">
        <w:rPr>
          <w:rFonts w:ascii="Times New Roman" w:hAnsi="Times New Roman" w:cs="Times New Roman"/>
          <w:sz w:val="16"/>
          <w:szCs w:val="16"/>
        </w:rPr>
        <w:t>получаю в ______________________________________________________.</w:t>
      </w:r>
    </w:p>
    <w:p w:rsidR="00DF73EF" w:rsidRPr="00DF73EF" w:rsidRDefault="00DF73EF" w:rsidP="00DF73EF">
      <w:pPr>
        <w:autoSpaceDE w:val="0"/>
        <w:autoSpaceDN w:val="0"/>
        <w:adjustRightInd w:val="0"/>
        <w:spacing w:after="0" w:line="240" w:lineRule="auto"/>
        <w:jc w:val="both"/>
        <w:rPr>
          <w:rFonts w:ascii="Times New Roman" w:hAnsi="Times New Roman" w:cs="Times New Roman"/>
          <w:sz w:val="16"/>
          <w:szCs w:val="16"/>
        </w:rPr>
      </w:pPr>
      <w:r w:rsidRPr="00DF73EF">
        <w:rPr>
          <w:rFonts w:ascii="Times New Roman" w:hAnsi="Times New Roman" w:cs="Times New Roman"/>
          <w:sz w:val="16"/>
          <w:szCs w:val="16"/>
        </w:rPr>
        <w:lastRenderedPageBreak/>
        <w:t xml:space="preserve">                                                       (отделение Пенсионного фонда)</w:t>
      </w:r>
    </w:p>
    <w:p w:rsidR="00DF73EF" w:rsidRPr="00DF73EF" w:rsidRDefault="00DF73EF" w:rsidP="00DF73EF">
      <w:pPr>
        <w:autoSpaceDE w:val="0"/>
        <w:autoSpaceDN w:val="0"/>
        <w:adjustRightInd w:val="0"/>
        <w:spacing w:after="0" w:line="240" w:lineRule="auto"/>
        <w:jc w:val="both"/>
        <w:rPr>
          <w:rFonts w:ascii="Times New Roman" w:hAnsi="Times New Roman" w:cs="Times New Roman"/>
          <w:sz w:val="16"/>
          <w:szCs w:val="16"/>
        </w:rPr>
      </w:pPr>
    </w:p>
    <w:p w:rsidR="00DF73EF" w:rsidRPr="00DF73EF" w:rsidRDefault="00DF73EF" w:rsidP="00DF73EF">
      <w:pPr>
        <w:autoSpaceDE w:val="0"/>
        <w:autoSpaceDN w:val="0"/>
        <w:adjustRightInd w:val="0"/>
        <w:spacing w:after="0" w:line="240" w:lineRule="auto"/>
        <w:jc w:val="both"/>
        <w:rPr>
          <w:rFonts w:ascii="Times New Roman" w:hAnsi="Times New Roman" w:cs="Times New Roman"/>
          <w:sz w:val="16"/>
          <w:szCs w:val="16"/>
        </w:rPr>
      </w:pPr>
      <w:r w:rsidRPr="00DF73EF">
        <w:rPr>
          <w:rFonts w:ascii="Times New Roman" w:hAnsi="Times New Roman" w:cs="Times New Roman"/>
          <w:sz w:val="16"/>
          <w:szCs w:val="16"/>
        </w:rPr>
        <w:t xml:space="preserve">    Ежемесячную доплату к пенсии прошу перечислять в _________________________________________________________________</w:t>
      </w:r>
    </w:p>
    <w:p w:rsidR="00DF73EF" w:rsidRPr="00DF73EF" w:rsidRDefault="00DF73EF" w:rsidP="00DF73EF">
      <w:pPr>
        <w:autoSpaceDE w:val="0"/>
        <w:autoSpaceDN w:val="0"/>
        <w:adjustRightInd w:val="0"/>
        <w:spacing w:after="0" w:line="240" w:lineRule="auto"/>
        <w:jc w:val="both"/>
        <w:rPr>
          <w:rFonts w:ascii="Times New Roman" w:hAnsi="Times New Roman" w:cs="Times New Roman"/>
          <w:sz w:val="16"/>
          <w:szCs w:val="16"/>
        </w:rPr>
      </w:pPr>
      <w:r w:rsidRPr="00DF73EF">
        <w:rPr>
          <w:rFonts w:ascii="Times New Roman" w:hAnsi="Times New Roman" w:cs="Times New Roman"/>
          <w:sz w:val="16"/>
          <w:szCs w:val="16"/>
        </w:rPr>
        <w:t>______________________________________________ № _______________</w:t>
      </w:r>
    </w:p>
    <w:p w:rsidR="00DF73EF" w:rsidRPr="00DF73EF" w:rsidRDefault="00DF73EF" w:rsidP="00DF73EF">
      <w:pPr>
        <w:autoSpaceDE w:val="0"/>
        <w:autoSpaceDN w:val="0"/>
        <w:adjustRightInd w:val="0"/>
        <w:spacing w:after="0" w:line="240" w:lineRule="auto"/>
        <w:jc w:val="both"/>
        <w:rPr>
          <w:rFonts w:ascii="Times New Roman" w:hAnsi="Times New Roman" w:cs="Times New Roman"/>
          <w:sz w:val="16"/>
          <w:szCs w:val="16"/>
        </w:rPr>
      </w:pPr>
      <w:r w:rsidRPr="00DF73EF">
        <w:rPr>
          <w:rFonts w:ascii="Times New Roman" w:hAnsi="Times New Roman" w:cs="Times New Roman"/>
          <w:sz w:val="16"/>
          <w:szCs w:val="16"/>
        </w:rPr>
        <w:t xml:space="preserve">          (отделение Сбербанка России, кредитную организацию)</w:t>
      </w:r>
    </w:p>
    <w:p w:rsidR="00DF73EF" w:rsidRPr="00DF73EF" w:rsidRDefault="00DF73EF" w:rsidP="00DF73EF">
      <w:pPr>
        <w:autoSpaceDE w:val="0"/>
        <w:autoSpaceDN w:val="0"/>
        <w:adjustRightInd w:val="0"/>
        <w:spacing w:after="0" w:line="240" w:lineRule="auto"/>
        <w:jc w:val="both"/>
        <w:rPr>
          <w:rFonts w:ascii="Times New Roman" w:hAnsi="Times New Roman" w:cs="Times New Roman"/>
          <w:sz w:val="16"/>
          <w:szCs w:val="16"/>
        </w:rPr>
      </w:pPr>
      <w:r w:rsidRPr="00DF73EF">
        <w:rPr>
          <w:rFonts w:ascii="Times New Roman" w:hAnsi="Times New Roman" w:cs="Times New Roman"/>
          <w:sz w:val="16"/>
          <w:szCs w:val="16"/>
        </w:rPr>
        <w:t>на мой текущий счет № ____________________.</w:t>
      </w:r>
    </w:p>
    <w:p w:rsidR="00DF73EF" w:rsidRPr="00DF73EF" w:rsidRDefault="00DF73EF" w:rsidP="00DF73EF">
      <w:pPr>
        <w:autoSpaceDE w:val="0"/>
        <w:autoSpaceDN w:val="0"/>
        <w:adjustRightInd w:val="0"/>
        <w:spacing w:after="0" w:line="240" w:lineRule="auto"/>
        <w:jc w:val="both"/>
        <w:rPr>
          <w:rFonts w:ascii="Times New Roman" w:hAnsi="Times New Roman" w:cs="Times New Roman"/>
          <w:sz w:val="16"/>
          <w:szCs w:val="16"/>
        </w:rPr>
      </w:pPr>
      <w:r w:rsidRPr="00DF73EF">
        <w:rPr>
          <w:rFonts w:ascii="Times New Roman" w:hAnsi="Times New Roman" w:cs="Times New Roman"/>
          <w:sz w:val="16"/>
          <w:szCs w:val="16"/>
        </w:rPr>
        <w:t xml:space="preserve">  </w:t>
      </w:r>
    </w:p>
    <w:p w:rsidR="00DF73EF" w:rsidRPr="00DF73EF" w:rsidRDefault="00DF73EF" w:rsidP="00DF73EF">
      <w:pPr>
        <w:autoSpaceDE w:val="0"/>
        <w:autoSpaceDN w:val="0"/>
        <w:adjustRightInd w:val="0"/>
        <w:spacing w:after="0" w:line="240" w:lineRule="auto"/>
        <w:jc w:val="both"/>
        <w:rPr>
          <w:rFonts w:ascii="Times New Roman" w:hAnsi="Times New Roman" w:cs="Times New Roman"/>
          <w:sz w:val="16"/>
          <w:szCs w:val="16"/>
        </w:rPr>
      </w:pPr>
      <w:r w:rsidRPr="00DF73EF">
        <w:rPr>
          <w:rFonts w:ascii="Times New Roman" w:hAnsi="Times New Roman" w:cs="Times New Roman"/>
          <w:sz w:val="16"/>
          <w:szCs w:val="16"/>
        </w:rPr>
        <w:t xml:space="preserve">  К заявлению прилагаю:</w:t>
      </w:r>
    </w:p>
    <w:p w:rsidR="00DF73EF" w:rsidRPr="00DF73EF" w:rsidRDefault="00DF73EF" w:rsidP="00DF73EF">
      <w:pPr>
        <w:autoSpaceDE w:val="0"/>
        <w:autoSpaceDN w:val="0"/>
        <w:adjustRightInd w:val="0"/>
        <w:spacing w:after="0" w:line="240" w:lineRule="auto"/>
        <w:ind w:firstLine="540"/>
        <w:jc w:val="both"/>
        <w:outlineLvl w:val="1"/>
        <w:rPr>
          <w:rFonts w:ascii="Times New Roman" w:hAnsi="Times New Roman" w:cs="Times New Roman"/>
          <w:sz w:val="16"/>
          <w:szCs w:val="16"/>
        </w:rPr>
      </w:pPr>
      <w:r w:rsidRPr="00DF73EF">
        <w:rPr>
          <w:rFonts w:ascii="Times New Roman" w:hAnsi="Times New Roman" w:cs="Times New Roman"/>
          <w:sz w:val="16"/>
          <w:szCs w:val="16"/>
        </w:rPr>
        <w:t xml:space="preserve">1) справка </w:t>
      </w:r>
      <w:r w:rsidRPr="00DF73EF">
        <w:rPr>
          <w:rFonts w:ascii="Times New Roman" w:eastAsia="Times New Roman" w:hAnsi="Times New Roman" w:cs="Times New Roman"/>
          <w:sz w:val="16"/>
          <w:szCs w:val="16"/>
        </w:rPr>
        <w:t>Фонда пенсионного и социального страхования Российской Федерации</w:t>
      </w:r>
      <w:r w:rsidRPr="00DF73EF">
        <w:rPr>
          <w:rFonts w:ascii="Times New Roman" w:hAnsi="Times New Roman" w:cs="Times New Roman"/>
          <w:sz w:val="16"/>
          <w:szCs w:val="16"/>
        </w:rPr>
        <w:t xml:space="preserve">  о назначенной трудовой пенсии по старости (инвалидности) или досрочно оформленной пенсии по старости;</w:t>
      </w:r>
    </w:p>
    <w:p w:rsidR="00DF73EF" w:rsidRPr="00DF73EF" w:rsidRDefault="00DF73EF" w:rsidP="00DF73EF">
      <w:pPr>
        <w:pStyle w:val="ConsPlusNormal"/>
        <w:widowControl/>
        <w:ind w:firstLine="540"/>
        <w:jc w:val="both"/>
        <w:rPr>
          <w:rFonts w:ascii="Times New Roman" w:hAnsi="Times New Roman" w:cs="Times New Roman"/>
          <w:sz w:val="16"/>
          <w:szCs w:val="16"/>
        </w:rPr>
      </w:pPr>
      <w:r w:rsidRPr="00DF73EF">
        <w:rPr>
          <w:rFonts w:ascii="Times New Roman" w:hAnsi="Times New Roman" w:cs="Times New Roman"/>
          <w:sz w:val="16"/>
          <w:szCs w:val="16"/>
        </w:rPr>
        <w:t>2) копию правового акта об избрании на должность;</w:t>
      </w:r>
    </w:p>
    <w:p w:rsidR="00DF73EF" w:rsidRPr="00DF73EF" w:rsidRDefault="00DF73EF" w:rsidP="00DF73EF">
      <w:pPr>
        <w:pStyle w:val="ConsPlusNormal"/>
        <w:widowControl/>
        <w:ind w:firstLine="540"/>
        <w:jc w:val="both"/>
        <w:rPr>
          <w:rFonts w:ascii="Times New Roman" w:hAnsi="Times New Roman" w:cs="Times New Roman"/>
          <w:sz w:val="16"/>
          <w:szCs w:val="16"/>
        </w:rPr>
      </w:pPr>
      <w:r w:rsidRPr="00DF73EF">
        <w:rPr>
          <w:rFonts w:ascii="Times New Roman" w:hAnsi="Times New Roman" w:cs="Times New Roman"/>
          <w:sz w:val="16"/>
          <w:szCs w:val="16"/>
        </w:rPr>
        <w:t>3) копию правового акта о прекращении полномочий;</w:t>
      </w:r>
    </w:p>
    <w:p w:rsidR="00DF73EF" w:rsidRPr="00DF73EF" w:rsidRDefault="00DF73EF" w:rsidP="00DF73EF">
      <w:pPr>
        <w:autoSpaceDE w:val="0"/>
        <w:autoSpaceDN w:val="0"/>
        <w:adjustRightInd w:val="0"/>
        <w:spacing w:after="0" w:line="240" w:lineRule="auto"/>
        <w:ind w:firstLine="540"/>
        <w:jc w:val="both"/>
        <w:outlineLvl w:val="0"/>
        <w:rPr>
          <w:rFonts w:ascii="Times New Roman" w:hAnsi="Times New Roman" w:cs="Times New Roman"/>
          <w:sz w:val="16"/>
          <w:szCs w:val="16"/>
        </w:rPr>
      </w:pPr>
      <w:r w:rsidRPr="00DF73EF">
        <w:rPr>
          <w:rFonts w:ascii="Times New Roman" w:hAnsi="Times New Roman" w:cs="Times New Roman"/>
          <w:sz w:val="16"/>
          <w:szCs w:val="16"/>
        </w:rPr>
        <w:t>4)  копию паспорта;</w:t>
      </w:r>
    </w:p>
    <w:p w:rsidR="00DF73EF" w:rsidRPr="00DF73EF" w:rsidRDefault="00DF73EF" w:rsidP="00DF73EF">
      <w:pPr>
        <w:autoSpaceDE w:val="0"/>
        <w:autoSpaceDN w:val="0"/>
        <w:adjustRightInd w:val="0"/>
        <w:spacing w:after="0" w:line="240" w:lineRule="auto"/>
        <w:ind w:firstLine="540"/>
        <w:jc w:val="both"/>
        <w:outlineLvl w:val="0"/>
        <w:rPr>
          <w:rFonts w:ascii="Times New Roman" w:hAnsi="Times New Roman" w:cs="Times New Roman"/>
          <w:sz w:val="16"/>
          <w:szCs w:val="16"/>
        </w:rPr>
      </w:pPr>
      <w:r w:rsidRPr="00DF73EF">
        <w:rPr>
          <w:rFonts w:ascii="Times New Roman" w:hAnsi="Times New Roman" w:cs="Times New Roman"/>
          <w:sz w:val="16"/>
          <w:szCs w:val="16"/>
        </w:rPr>
        <w:t xml:space="preserve">5) копию трудовой книжки. </w:t>
      </w:r>
    </w:p>
    <w:p w:rsidR="00DF73EF" w:rsidRPr="00DF73EF" w:rsidRDefault="00DF73EF" w:rsidP="00DF73EF">
      <w:pPr>
        <w:autoSpaceDE w:val="0"/>
        <w:autoSpaceDN w:val="0"/>
        <w:adjustRightInd w:val="0"/>
        <w:spacing w:after="0" w:line="240" w:lineRule="auto"/>
        <w:jc w:val="both"/>
        <w:rPr>
          <w:rFonts w:ascii="Times New Roman" w:hAnsi="Times New Roman" w:cs="Times New Roman"/>
          <w:b/>
          <w:i/>
          <w:sz w:val="16"/>
          <w:szCs w:val="16"/>
        </w:rPr>
      </w:pPr>
    </w:p>
    <w:p w:rsidR="00DF73EF" w:rsidRPr="00DF73EF" w:rsidRDefault="00DF73EF" w:rsidP="00DF73EF">
      <w:pPr>
        <w:autoSpaceDE w:val="0"/>
        <w:autoSpaceDN w:val="0"/>
        <w:adjustRightInd w:val="0"/>
        <w:spacing w:after="0" w:line="240" w:lineRule="auto"/>
        <w:jc w:val="both"/>
        <w:rPr>
          <w:rFonts w:ascii="Times New Roman" w:hAnsi="Times New Roman" w:cs="Times New Roman"/>
          <w:sz w:val="16"/>
          <w:szCs w:val="16"/>
        </w:rPr>
      </w:pPr>
      <w:r w:rsidRPr="00DF73EF">
        <w:rPr>
          <w:rFonts w:ascii="Times New Roman" w:hAnsi="Times New Roman" w:cs="Times New Roman"/>
          <w:sz w:val="16"/>
          <w:szCs w:val="16"/>
        </w:rPr>
        <w:t>"___" _____________ ____ г. ________________________</w:t>
      </w:r>
    </w:p>
    <w:p w:rsidR="00DF73EF" w:rsidRPr="00DF73EF" w:rsidRDefault="00DF73EF" w:rsidP="00DF73EF">
      <w:pPr>
        <w:autoSpaceDE w:val="0"/>
        <w:autoSpaceDN w:val="0"/>
        <w:adjustRightInd w:val="0"/>
        <w:spacing w:after="0" w:line="240" w:lineRule="auto"/>
        <w:jc w:val="both"/>
        <w:rPr>
          <w:rFonts w:ascii="Times New Roman" w:hAnsi="Times New Roman" w:cs="Times New Roman"/>
          <w:sz w:val="16"/>
          <w:szCs w:val="16"/>
        </w:rPr>
      </w:pPr>
      <w:r w:rsidRPr="00DF73EF">
        <w:rPr>
          <w:rFonts w:ascii="Times New Roman" w:hAnsi="Times New Roman" w:cs="Times New Roman"/>
          <w:sz w:val="16"/>
          <w:szCs w:val="16"/>
        </w:rPr>
        <w:t xml:space="preserve">                                                                                         (подпись заявителя)</w:t>
      </w:r>
    </w:p>
    <w:p w:rsidR="00DF73EF" w:rsidRPr="00DF73EF" w:rsidRDefault="00DF73EF" w:rsidP="00DF73EF">
      <w:pPr>
        <w:autoSpaceDE w:val="0"/>
        <w:autoSpaceDN w:val="0"/>
        <w:adjustRightInd w:val="0"/>
        <w:spacing w:after="0" w:line="240" w:lineRule="auto"/>
        <w:jc w:val="both"/>
        <w:rPr>
          <w:rFonts w:ascii="Times New Roman" w:hAnsi="Times New Roman" w:cs="Times New Roman"/>
          <w:sz w:val="16"/>
          <w:szCs w:val="16"/>
        </w:rPr>
      </w:pPr>
      <w:r w:rsidRPr="00DF73EF">
        <w:rPr>
          <w:rFonts w:ascii="Times New Roman" w:hAnsi="Times New Roman" w:cs="Times New Roman"/>
          <w:sz w:val="16"/>
          <w:szCs w:val="16"/>
        </w:rPr>
        <w:t xml:space="preserve">    Заявление зарегистрировано: "___" _____________ ____ г.</w:t>
      </w:r>
    </w:p>
    <w:p w:rsidR="00DF73EF" w:rsidRPr="00DF73EF" w:rsidRDefault="00DF73EF" w:rsidP="00DF73EF">
      <w:pPr>
        <w:autoSpaceDE w:val="0"/>
        <w:autoSpaceDN w:val="0"/>
        <w:adjustRightInd w:val="0"/>
        <w:spacing w:after="0" w:line="240" w:lineRule="auto"/>
        <w:jc w:val="both"/>
        <w:rPr>
          <w:rFonts w:ascii="Times New Roman" w:hAnsi="Times New Roman" w:cs="Times New Roman"/>
          <w:sz w:val="16"/>
          <w:szCs w:val="16"/>
        </w:rPr>
      </w:pPr>
      <w:r w:rsidRPr="00DF73EF">
        <w:rPr>
          <w:rFonts w:ascii="Times New Roman" w:hAnsi="Times New Roman" w:cs="Times New Roman"/>
          <w:sz w:val="16"/>
          <w:szCs w:val="16"/>
        </w:rPr>
        <w:t>______________________</w:t>
      </w:r>
    </w:p>
    <w:p w:rsidR="00DF73EF" w:rsidRPr="00DF73EF" w:rsidRDefault="00DF73EF" w:rsidP="00DF73EF">
      <w:pPr>
        <w:autoSpaceDE w:val="0"/>
        <w:autoSpaceDN w:val="0"/>
        <w:adjustRightInd w:val="0"/>
        <w:spacing w:after="0" w:line="240" w:lineRule="auto"/>
        <w:jc w:val="both"/>
        <w:rPr>
          <w:rFonts w:ascii="Times New Roman" w:hAnsi="Times New Roman" w:cs="Times New Roman"/>
          <w:sz w:val="16"/>
          <w:szCs w:val="16"/>
        </w:rPr>
      </w:pPr>
      <w:r w:rsidRPr="00DF73EF">
        <w:rPr>
          <w:rFonts w:ascii="Times New Roman" w:hAnsi="Times New Roman" w:cs="Times New Roman"/>
          <w:sz w:val="16"/>
          <w:szCs w:val="16"/>
        </w:rPr>
        <w:t xml:space="preserve"> (подпись сотрудника Администрации Сельского поселения «Пустозерский  сельсовет» ЗР  НАО)</w:t>
      </w:r>
    </w:p>
    <w:p w:rsidR="003E1044" w:rsidRDefault="003E1044" w:rsidP="00FF5A74">
      <w:pPr>
        <w:pStyle w:val="a5"/>
        <w:contextualSpacing/>
        <w:jc w:val="center"/>
        <w:rPr>
          <w:b/>
          <w:sz w:val="16"/>
          <w:szCs w:val="16"/>
        </w:rPr>
      </w:pPr>
    </w:p>
    <w:p w:rsidR="009623C8" w:rsidRPr="00350DD7" w:rsidRDefault="009623C8" w:rsidP="009623C8">
      <w:pPr>
        <w:pStyle w:val="a5"/>
        <w:contextualSpacing/>
        <w:rPr>
          <w:b/>
          <w:sz w:val="16"/>
          <w:szCs w:val="16"/>
        </w:rPr>
      </w:pPr>
    </w:p>
    <w:p w:rsidR="009623C8" w:rsidRPr="00350DD7" w:rsidRDefault="009623C8" w:rsidP="009623C8">
      <w:pPr>
        <w:pStyle w:val="a5"/>
        <w:contextualSpacing/>
        <w:jc w:val="center"/>
        <w:rPr>
          <w:b/>
          <w:sz w:val="16"/>
          <w:szCs w:val="16"/>
        </w:rPr>
      </w:pPr>
      <w:r w:rsidRPr="00350DD7">
        <w:rPr>
          <w:b/>
          <w:sz w:val="16"/>
          <w:szCs w:val="16"/>
        </w:rPr>
        <w:t xml:space="preserve"> </w:t>
      </w:r>
    </w:p>
    <w:tbl>
      <w:tblPr>
        <w:tblpPr w:leftFromText="180" w:rightFromText="180" w:bottomFromText="20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tblGrid>
      <w:tr w:rsidR="009623C8" w:rsidRPr="00FF5A74" w:rsidTr="005055DD">
        <w:trPr>
          <w:trHeight w:val="186"/>
        </w:trPr>
        <w:tc>
          <w:tcPr>
            <w:tcW w:w="2268" w:type="dxa"/>
            <w:tcBorders>
              <w:top w:val="single" w:sz="4" w:space="0" w:color="auto"/>
              <w:left w:val="single" w:sz="4" w:space="0" w:color="auto"/>
              <w:bottom w:val="single" w:sz="4" w:space="0" w:color="auto"/>
              <w:right w:val="single" w:sz="4" w:space="0" w:color="auto"/>
            </w:tcBorders>
            <w:hideMark/>
          </w:tcPr>
          <w:p w:rsidR="009623C8" w:rsidRPr="00FF5A74" w:rsidRDefault="009623C8" w:rsidP="005055DD">
            <w:pPr>
              <w:pStyle w:val="a7"/>
              <w:contextualSpacing/>
              <w:rPr>
                <w:rFonts w:ascii="Times New Roman" w:hAnsi="Times New Roman"/>
                <w:b/>
                <w:sz w:val="16"/>
                <w:szCs w:val="16"/>
              </w:rPr>
            </w:pPr>
            <w:r w:rsidRPr="00FF5A74">
              <w:rPr>
                <w:rFonts w:ascii="Times New Roman" w:hAnsi="Times New Roman"/>
                <w:b/>
                <w:sz w:val="16"/>
                <w:szCs w:val="16"/>
              </w:rPr>
              <w:t xml:space="preserve">    </w:t>
            </w:r>
            <w:r>
              <w:rPr>
                <w:rFonts w:ascii="Times New Roman" w:hAnsi="Times New Roman"/>
                <w:b/>
                <w:sz w:val="16"/>
                <w:szCs w:val="16"/>
              </w:rPr>
              <w:t>П О З Д Р А В Л Е Н И Е</w:t>
            </w:r>
          </w:p>
        </w:tc>
      </w:tr>
    </w:tbl>
    <w:p w:rsidR="00524260" w:rsidRDefault="00524260" w:rsidP="009623C8">
      <w:pPr>
        <w:rPr>
          <w:sz w:val="16"/>
          <w:szCs w:val="16"/>
        </w:rPr>
      </w:pPr>
    </w:p>
    <w:p w:rsidR="009623C8" w:rsidRDefault="009623C8" w:rsidP="009623C8">
      <w:pPr>
        <w:spacing w:after="0" w:line="240" w:lineRule="auto"/>
        <w:jc w:val="both"/>
        <w:rPr>
          <w:rStyle w:val="af7"/>
          <w:b w:val="0"/>
          <w:color w:val="000000"/>
        </w:rPr>
      </w:pPr>
      <w:r>
        <w:rPr>
          <w:rStyle w:val="af7"/>
          <w:b w:val="0"/>
          <w:color w:val="000000"/>
        </w:rPr>
        <w:t xml:space="preserve">     </w:t>
      </w:r>
      <w:r>
        <w:rPr>
          <w:bCs/>
          <w:noProof/>
          <w:color w:val="000000"/>
        </w:rPr>
        <w:drawing>
          <wp:inline distT="0" distB="0" distL="0" distR="0">
            <wp:extent cx="6061710" cy="5021580"/>
            <wp:effectExtent l="19050" t="0" r="0" b="0"/>
            <wp:docPr id="1" name="Рисунок 1" descr="C:\Users\User\Desktop\Новости 2024\0905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Новости 2024\090524.jpg"/>
                    <pic:cNvPicPr>
                      <a:picLocks noChangeAspect="1" noChangeArrowheads="1"/>
                    </pic:cNvPicPr>
                  </pic:nvPicPr>
                  <pic:blipFill>
                    <a:blip r:embed="rId11"/>
                    <a:srcRect/>
                    <a:stretch>
                      <a:fillRect/>
                    </a:stretch>
                  </pic:blipFill>
                  <pic:spPr bwMode="auto">
                    <a:xfrm>
                      <a:off x="0" y="0"/>
                      <a:ext cx="6061710" cy="5021580"/>
                    </a:xfrm>
                    <a:prstGeom prst="rect">
                      <a:avLst/>
                    </a:prstGeom>
                    <a:noFill/>
                    <a:ln w="9525">
                      <a:noFill/>
                      <a:miter lim="800000"/>
                      <a:headEnd/>
                      <a:tailEnd/>
                    </a:ln>
                  </pic:spPr>
                </pic:pic>
              </a:graphicData>
            </a:graphic>
          </wp:inline>
        </w:drawing>
      </w:r>
    </w:p>
    <w:p w:rsidR="009623C8" w:rsidRDefault="009623C8" w:rsidP="009623C8">
      <w:pPr>
        <w:spacing w:after="0" w:line="240" w:lineRule="auto"/>
        <w:jc w:val="both"/>
        <w:rPr>
          <w:rStyle w:val="af7"/>
          <w:b w:val="0"/>
          <w:color w:val="000000"/>
        </w:rPr>
      </w:pPr>
    </w:p>
    <w:p w:rsidR="009623C8" w:rsidRPr="0039512B" w:rsidRDefault="009623C8" w:rsidP="009623C8">
      <w:pPr>
        <w:spacing w:after="0" w:line="240" w:lineRule="auto"/>
        <w:jc w:val="center"/>
        <w:rPr>
          <w:rStyle w:val="af7"/>
          <w:color w:val="000000"/>
          <w:sz w:val="16"/>
          <w:szCs w:val="16"/>
        </w:rPr>
      </w:pPr>
      <w:r w:rsidRPr="0039512B">
        <w:rPr>
          <w:rStyle w:val="af7"/>
          <w:rFonts w:ascii="Lucida Console" w:hAnsi="Lucida Console"/>
          <w:color w:val="000000"/>
          <w:sz w:val="16"/>
          <w:szCs w:val="16"/>
        </w:rPr>
        <w:t>Уважаемые ветераны, труженики тыла, дети войны, жители округа!</w:t>
      </w:r>
    </w:p>
    <w:p w:rsidR="009623C8" w:rsidRPr="0039512B" w:rsidRDefault="009623C8" w:rsidP="009623C8">
      <w:pPr>
        <w:spacing w:after="0" w:line="240" w:lineRule="auto"/>
        <w:jc w:val="center"/>
        <w:rPr>
          <w:rStyle w:val="af7"/>
          <w:rFonts w:ascii="Lucida Console" w:hAnsi="Lucida Console"/>
          <w:color w:val="000000"/>
          <w:sz w:val="16"/>
          <w:szCs w:val="16"/>
        </w:rPr>
      </w:pPr>
      <w:r w:rsidRPr="0039512B">
        <w:rPr>
          <w:rStyle w:val="af7"/>
          <w:rFonts w:ascii="Lucida Console" w:hAnsi="Lucida Console"/>
          <w:color w:val="000000"/>
          <w:sz w:val="16"/>
          <w:szCs w:val="16"/>
        </w:rPr>
        <w:t>Администрация и Совет депутатов Сельского поселения  «Пустозерский сельсовет» ЗР НАО поздравляют  всех  с  Великим  праздником – Днём  Победы!</w:t>
      </w:r>
    </w:p>
    <w:p w:rsidR="009623C8" w:rsidRPr="0039512B" w:rsidRDefault="009623C8" w:rsidP="009623C8">
      <w:pPr>
        <w:spacing w:after="0" w:line="240" w:lineRule="auto"/>
        <w:jc w:val="center"/>
        <w:rPr>
          <w:rFonts w:ascii="Lucida Console" w:hAnsi="Lucida Console" w:cs="Times New Roman"/>
          <w:b/>
          <w:color w:val="000000"/>
          <w:sz w:val="16"/>
          <w:szCs w:val="16"/>
        </w:rPr>
      </w:pPr>
      <w:r w:rsidRPr="0039512B">
        <w:rPr>
          <w:rStyle w:val="af7"/>
          <w:rFonts w:ascii="Lucida Console" w:hAnsi="Lucida Console"/>
          <w:color w:val="000000"/>
          <w:sz w:val="16"/>
          <w:szCs w:val="16"/>
        </w:rPr>
        <w:t>9 мая - Самая трагичная и трогательная дата!</w:t>
      </w:r>
      <w:r w:rsidRPr="0039512B">
        <w:rPr>
          <w:rFonts w:ascii="Lucida Console" w:hAnsi="Lucida Console" w:cs="Times New Roman"/>
          <w:b/>
          <w:color w:val="000000"/>
          <w:sz w:val="16"/>
          <w:szCs w:val="16"/>
        </w:rPr>
        <w:t xml:space="preserve"> Победа в Великой Отечественной войне -  это  подвиг и слава нашего народа. Как бы ни менялись за последние годы факты нашей истории, 9 мая — День Победы — остается неизменным, всеми любимым, дорогим, трагичным и скорбным, но в тоже время и светлым праздником. Мы последние  поколения, которые  видели  живых  ветеранов! Чтите,  пока  есть  кого!</w:t>
      </w:r>
    </w:p>
    <w:p w:rsidR="00FF5A74" w:rsidRPr="0039512B" w:rsidRDefault="009623C8" w:rsidP="009623C8">
      <w:pPr>
        <w:spacing w:after="0" w:line="240" w:lineRule="auto"/>
        <w:jc w:val="center"/>
        <w:rPr>
          <w:rFonts w:ascii="Lucida Console" w:hAnsi="Lucida Console" w:cs="Times New Roman"/>
          <w:b/>
          <w:color w:val="000000"/>
          <w:sz w:val="16"/>
          <w:szCs w:val="16"/>
        </w:rPr>
      </w:pPr>
      <w:r w:rsidRPr="0039512B">
        <w:rPr>
          <w:rFonts w:ascii="Lucida Console" w:hAnsi="Lucida Console" w:cs="Times New Roman"/>
          <w:b/>
          <w:color w:val="000000"/>
          <w:sz w:val="16"/>
          <w:szCs w:val="16"/>
        </w:rPr>
        <w:t xml:space="preserve">Благодарите,  пока  есть,  кого  благодарить! Ведь их  так  мало  осталось…Спасибо им  за  то, что мы живём! Желаем всем благополучия, здоровья, счастливого долголетия и мира! </w:t>
      </w:r>
      <w:r w:rsidRPr="0039512B">
        <w:rPr>
          <w:rFonts w:ascii="Lucida Console" w:hAnsi="Lucida Console" w:cs="Times New Roman"/>
          <w:b/>
          <w:color w:val="000000"/>
          <w:sz w:val="16"/>
          <w:szCs w:val="16"/>
        </w:rPr>
        <w:br/>
      </w:r>
    </w:p>
    <w:p w:rsidR="00DF73EF" w:rsidRPr="001053E0" w:rsidRDefault="00DF73EF" w:rsidP="001053E0">
      <w:pPr>
        <w:spacing w:after="0" w:line="240" w:lineRule="auto"/>
        <w:jc w:val="both"/>
        <w:rPr>
          <w:rFonts w:ascii="Times New Roman" w:hAnsi="Times New Roman" w:cs="Times New Roman"/>
          <w:sz w:val="16"/>
          <w:szCs w:val="16"/>
        </w:rPr>
      </w:pPr>
    </w:p>
    <w:p w:rsidR="00945BB7" w:rsidRPr="007B6DBE" w:rsidRDefault="00945BB7" w:rsidP="00945BB7">
      <w:pPr>
        <w:pBdr>
          <w:top w:val="single" w:sz="4" w:space="2" w:color="auto"/>
          <w:left w:val="single" w:sz="4" w:space="3" w:color="auto"/>
          <w:bottom w:val="single" w:sz="4" w:space="0" w:color="auto"/>
          <w:right w:val="single" w:sz="4" w:space="17" w:color="auto"/>
        </w:pBdr>
        <w:tabs>
          <w:tab w:val="left" w:pos="-1418"/>
        </w:tabs>
        <w:spacing w:line="240" w:lineRule="auto"/>
        <w:ind w:right="284"/>
        <w:contextualSpacing/>
        <w:jc w:val="both"/>
        <w:rPr>
          <w:rFonts w:ascii="Times New Roman" w:hAnsi="Times New Roman" w:cs="Times New Roman"/>
          <w:sz w:val="16"/>
          <w:szCs w:val="16"/>
        </w:rPr>
      </w:pPr>
      <w:r>
        <w:rPr>
          <w:rFonts w:ascii="Times New Roman" w:hAnsi="Times New Roman" w:cs="Times New Roman"/>
          <w:sz w:val="16"/>
          <w:szCs w:val="16"/>
        </w:rPr>
        <w:t xml:space="preserve">Информационный бюллетень </w:t>
      </w:r>
      <w:r w:rsidR="002C23D8">
        <w:rPr>
          <w:rFonts w:ascii="Times New Roman" w:hAnsi="Times New Roman" w:cs="Times New Roman"/>
          <w:sz w:val="16"/>
          <w:szCs w:val="16"/>
        </w:rPr>
        <w:t>№ 13</w:t>
      </w:r>
      <w:r>
        <w:rPr>
          <w:rFonts w:ascii="Times New Roman" w:hAnsi="Times New Roman" w:cs="Times New Roman"/>
          <w:sz w:val="16"/>
          <w:szCs w:val="16"/>
        </w:rPr>
        <w:t>,  2024  Издатель: Администрация Сельского поселения</w:t>
      </w:r>
      <w:r w:rsidRPr="007B6DBE">
        <w:rPr>
          <w:rFonts w:ascii="Times New Roman" w:hAnsi="Times New Roman" w:cs="Times New Roman"/>
          <w:sz w:val="16"/>
          <w:szCs w:val="16"/>
        </w:rPr>
        <w:t xml:space="preserve"> «Пустозерский сельсовет»</w:t>
      </w:r>
      <w:r>
        <w:rPr>
          <w:rFonts w:ascii="Times New Roman" w:hAnsi="Times New Roman" w:cs="Times New Roman"/>
          <w:sz w:val="16"/>
          <w:szCs w:val="16"/>
        </w:rPr>
        <w:t xml:space="preserve"> ЗР  НАО и  Совет депутатов Сельского поселения</w:t>
      </w:r>
      <w:r w:rsidRPr="007B6DBE">
        <w:rPr>
          <w:rFonts w:ascii="Times New Roman" w:hAnsi="Times New Roman" w:cs="Times New Roman"/>
          <w:sz w:val="16"/>
          <w:szCs w:val="16"/>
        </w:rPr>
        <w:t xml:space="preserve"> «Пустозерский сельсовет» </w:t>
      </w:r>
      <w:r>
        <w:rPr>
          <w:rFonts w:ascii="Times New Roman" w:hAnsi="Times New Roman" w:cs="Times New Roman"/>
          <w:sz w:val="16"/>
          <w:szCs w:val="16"/>
        </w:rPr>
        <w:t xml:space="preserve">ЗР </w:t>
      </w:r>
      <w:r w:rsidRPr="007B6DBE">
        <w:rPr>
          <w:rFonts w:ascii="Times New Roman" w:hAnsi="Times New Roman" w:cs="Times New Roman"/>
          <w:sz w:val="16"/>
          <w:szCs w:val="16"/>
        </w:rPr>
        <w:t>АО. Село  О</w:t>
      </w:r>
      <w:r>
        <w:rPr>
          <w:rFonts w:ascii="Times New Roman" w:hAnsi="Times New Roman" w:cs="Times New Roman"/>
          <w:sz w:val="16"/>
          <w:szCs w:val="16"/>
        </w:rPr>
        <w:t>ксино, редактор  Баракова К.Е.</w:t>
      </w:r>
      <w:r w:rsidRPr="007B6DBE">
        <w:rPr>
          <w:rFonts w:ascii="Times New Roman" w:hAnsi="Times New Roman" w:cs="Times New Roman"/>
          <w:sz w:val="16"/>
          <w:szCs w:val="16"/>
        </w:rPr>
        <w:t xml:space="preserve"> Тираж 30  экз. Бесплатно. Отпеча</w:t>
      </w:r>
      <w:r>
        <w:rPr>
          <w:rFonts w:ascii="Times New Roman" w:hAnsi="Times New Roman" w:cs="Times New Roman"/>
          <w:sz w:val="16"/>
          <w:szCs w:val="16"/>
        </w:rPr>
        <w:t>тан на принтере Администрации Сельского поселения</w:t>
      </w:r>
      <w:r w:rsidRPr="007B6DBE">
        <w:rPr>
          <w:rFonts w:ascii="Times New Roman" w:hAnsi="Times New Roman" w:cs="Times New Roman"/>
          <w:sz w:val="16"/>
          <w:szCs w:val="16"/>
        </w:rPr>
        <w:t xml:space="preserve"> «Пустозерский сельсовет» </w:t>
      </w:r>
      <w:r>
        <w:rPr>
          <w:rFonts w:ascii="Times New Roman" w:hAnsi="Times New Roman" w:cs="Times New Roman"/>
          <w:sz w:val="16"/>
          <w:szCs w:val="16"/>
        </w:rPr>
        <w:t xml:space="preserve">ЗР </w:t>
      </w:r>
      <w:r w:rsidRPr="007B6DBE">
        <w:rPr>
          <w:rFonts w:ascii="Times New Roman" w:hAnsi="Times New Roman" w:cs="Times New Roman"/>
          <w:sz w:val="16"/>
          <w:szCs w:val="16"/>
        </w:rPr>
        <w:t>НАО</w:t>
      </w:r>
    </w:p>
    <w:p w:rsidR="00945BB7" w:rsidRPr="00752590" w:rsidRDefault="00945BB7" w:rsidP="00945BB7">
      <w:pPr>
        <w:autoSpaceDE w:val="0"/>
        <w:autoSpaceDN w:val="0"/>
        <w:adjustRightInd w:val="0"/>
        <w:ind w:firstLine="540"/>
        <w:jc w:val="both"/>
      </w:pPr>
    </w:p>
    <w:p w:rsidR="00FF5A74" w:rsidRPr="006F661E" w:rsidRDefault="00FF5A74" w:rsidP="00FF5A74">
      <w:pPr>
        <w:spacing w:before="120" w:line="240" w:lineRule="auto"/>
        <w:ind w:firstLine="720"/>
        <w:jc w:val="both"/>
      </w:pPr>
    </w:p>
    <w:p w:rsidR="00022436" w:rsidRDefault="00022436" w:rsidP="00823620">
      <w:pPr>
        <w:autoSpaceDE w:val="0"/>
        <w:autoSpaceDN w:val="0"/>
        <w:adjustRightInd w:val="0"/>
        <w:spacing w:after="0" w:line="240" w:lineRule="auto"/>
        <w:jc w:val="center"/>
        <w:rPr>
          <w:rFonts w:ascii="Times New Roman" w:hAnsi="Times New Roman"/>
          <w:sz w:val="16"/>
          <w:szCs w:val="16"/>
        </w:rPr>
      </w:pPr>
    </w:p>
    <w:p w:rsidR="00C40E8A" w:rsidRPr="009E30C7" w:rsidRDefault="00C40E8A" w:rsidP="00C40E8A">
      <w:pPr>
        <w:pStyle w:val="a5"/>
        <w:rPr>
          <w:sz w:val="18"/>
          <w:szCs w:val="18"/>
        </w:rPr>
      </w:pPr>
    </w:p>
    <w:p w:rsidR="00022436" w:rsidRDefault="00022436" w:rsidP="00C40E8A">
      <w:pPr>
        <w:autoSpaceDE w:val="0"/>
        <w:autoSpaceDN w:val="0"/>
        <w:adjustRightInd w:val="0"/>
        <w:spacing w:after="0" w:line="240" w:lineRule="auto"/>
        <w:rPr>
          <w:rFonts w:ascii="Times New Roman" w:hAnsi="Times New Roman"/>
          <w:sz w:val="16"/>
          <w:szCs w:val="16"/>
        </w:rPr>
      </w:pPr>
    </w:p>
    <w:p w:rsidR="003F03E3" w:rsidRPr="00945BB7" w:rsidRDefault="00372E14" w:rsidP="00945BB7">
      <w:pPr>
        <w:pStyle w:val="a3"/>
        <w:ind w:right="46"/>
        <w:rPr>
          <w:b/>
          <w:color w:val="FF0000"/>
          <w:sz w:val="16"/>
          <w:szCs w:val="16"/>
        </w:rPr>
      </w:pPr>
      <w:r w:rsidRPr="00350DD7">
        <w:rPr>
          <w:b/>
          <w:color w:val="FF0000"/>
          <w:sz w:val="16"/>
          <w:szCs w:val="16"/>
        </w:rPr>
        <w:t xml:space="preserve">    </w:t>
      </w:r>
    </w:p>
    <w:p w:rsidR="0029272D" w:rsidRPr="00855034" w:rsidRDefault="003F03E3" w:rsidP="00855034">
      <w:pPr>
        <w:pStyle w:val="ConsPlusNonformat"/>
        <w:widowControl/>
        <w:rPr>
          <w:rFonts w:asciiTheme="minorHAnsi" w:hAnsiTheme="minorHAnsi" w:cs="Times New Roman"/>
          <w:b/>
          <w:bCs/>
          <w:color w:val="000000"/>
          <w:sz w:val="18"/>
          <w:szCs w:val="18"/>
        </w:rPr>
      </w:pPr>
      <w:r w:rsidRPr="00C14E10">
        <w:rPr>
          <w:rFonts w:asciiTheme="minorHAnsi" w:hAnsiTheme="minorHAnsi" w:cs="Times New Roman"/>
          <w:b/>
          <w:bCs/>
          <w:color w:val="000000"/>
          <w:sz w:val="18"/>
          <w:szCs w:val="18"/>
        </w:rPr>
        <w:t xml:space="preserve">                                   </w:t>
      </w:r>
    </w:p>
    <w:p w:rsidR="00C40E8A" w:rsidRPr="00855034" w:rsidRDefault="00C40E8A" w:rsidP="00C40E8A">
      <w:pPr>
        <w:pStyle w:val="af5"/>
        <w:rPr>
          <w:rFonts w:ascii="Courier New" w:eastAsia="Calibri" w:hAnsi="Courier New" w:cs="Courier New"/>
          <w:b/>
          <w:sz w:val="16"/>
          <w:szCs w:val="16"/>
        </w:rPr>
      </w:pPr>
    </w:p>
    <w:p w:rsidR="00EB637A" w:rsidRPr="00C37D63" w:rsidRDefault="00EB637A" w:rsidP="00855034">
      <w:pPr>
        <w:pStyle w:val="a3"/>
        <w:jc w:val="left"/>
        <w:rPr>
          <w:b/>
          <w:sz w:val="16"/>
          <w:szCs w:val="16"/>
        </w:rPr>
      </w:pPr>
    </w:p>
    <w:p w:rsidR="00EB637A" w:rsidRDefault="00EB637A" w:rsidP="00EB637A"/>
    <w:p w:rsidR="00EB637A" w:rsidRDefault="00EB637A" w:rsidP="00EB637A">
      <w:pPr>
        <w:rPr>
          <w:rStyle w:val="FontStyle21"/>
          <w:b w:val="0"/>
        </w:rPr>
      </w:pPr>
    </w:p>
    <w:p w:rsidR="007E22FD" w:rsidRPr="00A03238" w:rsidRDefault="007E22FD" w:rsidP="00A03238">
      <w:pPr>
        <w:pageBreakBefore/>
      </w:pPr>
    </w:p>
    <w:p w:rsidR="007E22FD" w:rsidRPr="002F38E2" w:rsidRDefault="007E22FD" w:rsidP="002D766A">
      <w:pPr>
        <w:rPr>
          <w:sz w:val="24"/>
          <w:szCs w:val="24"/>
        </w:rPr>
      </w:pPr>
    </w:p>
    <w:p w:rsidR="007E22FD" w:rsidRPr="002F38E2" w:rsidRDefault="007E22FD" w:rsidP="007E22FD">
      <w:pPr>
        <w:rPr>
          <w:sz w:val="24"/>
          <w:szCs w:val="24"/>
        </w:rPr>
      </w:pPr>
    </w:p>
    <w:p w:rsidR="007E22FD" w:rsidRPr="002F38E2" w:rsidRDefault="007E22FD" w:rsidP="007E22FD">
      <w:pPr>
        <w:rPr>
          <w:sz w:val="24"/>
          <w:szCs w:val="24"/>
        </w:rPr>
      </w:pPr>
    </w:p>
    <w:p w:rsidR="007E22FD" w:rsidRPr="002F38E2" w:rsidRDefault="007E22FD" w:rsidP="007E22FD">
      <w:pPr>
        <w:rPr>
          <w:sz w:val="24"/>
          <w:szCs w:val="24"/>
        </w:rPr>
      </w:pPr>
    </w:p>
    <w:p w:rsidR="007E22FD" w:rsidRPr="002F38E2" w:rsidRDefault="007E22FD" w:rsidP="007E22FD">
      <w:pPr>
        <w:rPr>
          <w:sz w:val="24"/>
          <w:szCs w:val="24"/>
        </w:rPr>
      </w:pPr>
    </w:p>
    <w:p w:rsidR="007E22FD" w:rsidRDefault="007E22FD" w:rsidP="007E22FD"/>
    <w:p w:rsidR="007E22FD" w:rsidRDefault="007E22FD" w:rsidP="007E22FD"/>
    <w:p w:rsidR="00A61D3C" w:rsidRPr="008A0915" w:rsidRDefault="00A61D3C" w:rsidP="008A0915">
      <w:pPr>
        <w:pStyle w:val="27"/>
        <w:shd w:val="clear" w:color="auto" w:fill="auto"/>
        <w:spacing w:before="0" w:line="341" w:lineRule="exact"/>
        <w:jc w:val="left"/>
        <w:rPr>
          <w:rFonts w:eastAsia="Batang"/>
          <w:color w:val="000000"/>
          <w:sz w:val="16"/>
          <w:szCs w:val="16"/>
          <w:shd w:val="clear" w:color="auto" w:fill="FFFFFF"/>
        </w:rPr>
        <w:sectPr w:rsidR="00A61D3C" w:rsidRPr="008A0915" w:rsidSect="00022436">
          <w:pgSz w:w="11909" w:h="16838"/>
          <w:pgMar w:top="528" w:right="765" w:bottom="557" w:left="765" w:header="0" w:footer="3" w:gutter="0"/>
          <w:cols w:space="720"/>
          <w:noEndnote/>
          <w:docGrid w:linePitch="360"/>
        </w:sectPr>
      </w:pPr>
    </w:p>
    <w:p w:rsidR="00F95A42" w:rsidRPr="000D02CB" w:rsidRDefault="00F95A42" w:rsidP="00F95A42">
      <w:pPr>
        <w:pStyle w:val="ConsPlusNonformat"/>
        <w:widowControl/>
        <w:ind w:left="900"/>
        <w:jc w:val="both"/>
        <w:rPr>
          <w:rFonts w:ascii="Times New Roman" w:hAnsi="Times New Roman" w:cs="Times New Roman"/>
          <w:sz w:val="24"/>
          <w:szCs w:val="24"/>
        </w:rPr>
      </w:pPr>
    </w:p>
    <w:p w:rsidR="00F95A42" w:rsidRDefault="00F95A42" w:rsidP="00F95A42"/>
    <w:p w:rsidR="00842A5E" w:rsidRPr="00B70419" w:rsidRDefault="00842A5E" w:rsidP="00842A5E">
      <w:pPr>
        <w:autoSpaceDE w:val="0"/>
        <w:autoSpaceDN w:val="0"/>
        <w:adjustRightInd w:val="0"/>
        <w:spacing w:after="0"/>
        <w:rPr>
          <w:i/>
          <w:color w:val="FF0000"/>
        </w:rPr>
      </w:pPr>
    </w:p>
    <w:p w:rsidR="00D07B80" w:rsidRPr="00F96F7A" w:rsidRDefault="00D07B80" w:rsidP="00842A5E">
      <w:pPr>
        <w:spacing w:after="0"/>
        <w:jc w:val="both"/>
        <w:rPr>
          <w:sz w:val="24"/>
          <w:szCs w:val="24"/>
        </w:rPr>
      </w:pPr>
    </w:p>
    <w:p w:rsidR="00D07B80" w:rsidRPr="00F96F7A" w:rsidRDefault="00D07B80" w:rsidP="00D07B80">
      <w:pPr>
        <w:rPr>
          <w:sz w:val="24"/>
          <w:szCs w:val="24"/>
        </w:rPr>
      </w:pPr>
    </w:p>
    <w:p w:rsidR="00D07B80" w:rsidRPr="00F96F7A" w:rsidRDefault="00D07B80" w:rsidP="00D07B80">
      <w:pPr>
        <w:jc w:val="both"/>
        <w:rPr>
          <w:sz w:val="24"/>
          <w:szCs w:val="24"/>
        </w:rPr>
      </w:pPr>
    </w:p>
    <w:p w:rsidR="00D07B80" w:rsidRPr="00F96F7A" w:rsidRDefault="00D07B80" w:rsidP="00D07B80"/>
    <w:p w:rsidR="00D07B80" w:rsidRPr="00687611" w:rsidRDefault="00D07B80" w:rsidP="00D07B80">
      <w:pPr>
        <w:pStyle w:val="ConsPlusTitle"/>
        <w:widowControl/>
        <w:jc w:val="center"/>
        <w:rPr>
          <w:sz w:val="24"/>
          <w:szCs w:val="24"/>
        </w:rPr>
      </w:pPr>
    </w:p>
    <w:p w:rsidR="00D07B80" w:rsidRPr="00326834" w:rsidRDefault="00D07B80" w:rsidP="00D07B80">
      <w:pPr>
        <w:jc w:val="both"/>
        <w:outlineLvl w:val="0"/>
        <w:rPr>
          <w:b/>
          <w:bCs/>
          <w:kern w:val="36"/>
          <w:sz w:val="24"/>
          <w:szCs w:val="24"/>
        </w:rPr>
      </w:pPr>
    </w:p>
    <w:p w:rsidR="00320D27" w:rsidRPr="00320D27" w:rsidRDefault="00320D27" w:rsidP="00320D27">
      <w:pPr>
        <w:rPr>
          <w:rFonts w:ascii="Times New Roman" w:hAnsi="Times New Roman" w:cs="Times New Roman"/>
          <w:sz w:val="16"/>
          <w:szCs w:val="16"/>
        </w:rPr>
      </w:pPr>
    </w:p>
    <w:p w:rsidR="00320D27" w:rsidRDefault="00320D27" w:rsidP="00320D27"/>
    <w:p w:rsidR="00831AD7" w:rsidRDefault="00831AD7" w:rsidP="00831AD7">
      <w:pPr>
        <w:pStyle w:val="ConsPlusTitle"/>
        <w:widowControl/>
        <w:jc w:val="both"/>
        <w:rPr>
          <w:rFonts w:ascii="Times New Roman" w:hAnsi="Times New Roman" w:cs="Times New Roman"/>
          <w:b w:val="0"/>
          <w:sz w:val="24"/>
          <w:szCs w:val="24"/>
        </w:rPr>
      </w:pPr>
    </w:p>
    <w:p w:rsidR="00831AD7" w:rsidRPr="000D02CB" w:rsidRDefault="00831AD7" w:rsidP="00831AD7">
      <w:pPr>
        <w:pStyle w:val="ConsPlusNonformat"/>
        <w:widowControl/>
        <w:ind w:left="900"/>
        <w:jc w:val="both"/>
        <w:rPr>
          <w:rFonts w:ascii="Times New Roman" w:hAnsi="Times New Roman" w:cs="Times New Roman"/>
          <w:sz w:val="24"/>
          <w:szCs w:val="24"/>
        </w:rPr>
      </w:pPr>
    </w:p>
    <w:p w:rsidR="00831AD7" w:rsidRPr="000D02CB" w:rsidRDefault="00831AD7" w:rsidP="00831AD7">
      <w:pPr>
        <w:pStyle w:val="ConsPlusNonformat"/>
        <w:widowControl/>
        <w:ind w:left="900"/>
        <w:jc w:val="both"/>
        <w:rPr>
          <w:rFonts w:ascii="Times New Roman" w:hAnsi="Times New Roman" w:cs="Times New Roman"/>
          <w:sz w:val="24"/>
          <w:szCs w:val="24"/>
        </w:rPr>
      </w:pPr>
    </w:p>
    <w:p w:rsidR="00831AD7" w:rsidRPr="000D02CB" w:rsidRDefault="00831AD7" w:rsidP="00831AD7">
      <w:pPr>
        <w:pStyle w:val="ConsPlusNonformat"/>
        <w:widowControl/>
        <w:ind w:left="900"/>
        <w:jc w:val="both"/>
        <w:rPr>
          <w:rFonts w:ascii="Times New Roman" w:hAnsi="Times New Roman" w:cs="Times New Roman"/>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Pr="00C17302" w:rsidRDefault="00C17302" w:rsidP="00C17302">
      <w:pPr>
        <w:pStyle w:val="27"/>
        <w:shd w:val="clear" w:color="auto" w:fill="auto"/>
        <w:spacing w:before="0" w:line="240" w:lineRule="auto"/>
        <w:jc w:val="left"/>
        <w:rPr>
          <w:rFonts w:eastAsia="Batang"/>
          <w:color w:val="000000"/>
          <w:sz w:val="16"/>
          <w:szCs w:val="16"/>
          <w:shd w:val="clear" w:color="auto" w:fill="FFFFFF"/>
        </w:rPr>
        <w:sectPr w:rsidR="00831AD7" w:rsidRPr="00C17302" w:rsidSect="00546DF6">
          <w:pgSz w:w="11909" w:h="16838"/>
          <w:pgMar w:top="528" w:right="765" w:bottom="557" w:left="765" w:header="0" w:footer="3" w:gutter="0"/>
          <w:cols w:space="720"/>
          <w:noEndnote/>
          <w:docGrid w:linePitch="360"/>
        </w:sectPr>
      </w:pPr>
      <w:r w:rsidRPr="00C17302">
        <w:rPr>
          <w:rFonts w:eastAsia="Batang"/>
          <w:sz w:val="16"/>
          <w:szCs w:val="16"/>
        </w:rPr>
        <w:t xml:space="preserve"> </w:t>
      </w:r>
    </w:p>
    <w:p w:rsidR="00C17302" w:rsidRDefault="00906A98" w:rsidP="00C17302">
      <w:pPr>
        <w:spacing w:line="360" w:lineRule="exact"/>
      </w:pPr>
      <w:r>
        <w:lastRenderedPageBreak/>
        <w:pict>
          <v:shape id="_x0000_s1029" type="#_x0000_t202" style="position:absolute;margin-left:5.45pt;margin-top:13.2pt;width:455.45pt;height:42.25pt;z-index:251660288;mso-wrap-distance-left:5pt;mso-wrap-distance-right:5pt;mso-position-horizontal-relative:margin" filled="f" stroked="f">
            <v:textbox style="mso-fit-shape-to-text:t" inset="0,0,0,0">
              <w:txbxContent>
                <w:p w:rsidR="00430C6F" w:rsidRDefault="00430C6F" w:rsidP="00C17302">
                  <w:pPr>
                    <w:pStyle w:val="27"/>
                    <w:shd w:val="clear" w:color="auto" w:fill="auto"/>
                    <w:tabs>
                      <w:tab w:val="left" w:pos="8337"/>
                    </w:tabs>
                    <w:spacing w:before="0" w:line="264" w:lineRule="exact"/>
                    <w:ind w:left="100"/>
                    <w:jc w:val="left"/>
                  </w:pPr>
                </w:p>
              </w:txbxContent>
            </v:textbox>
            <w10:wrap anchorx="margin"/>
          </v:shape>
        </w:pict>
      </w:r>
    </w:p>
    <w:p w:rsidR="00C17302" w:rsidRDefault="00C17302" w:rsidP="00C17302">
      <w:pPr>
        <w:spacing w:line="360" w:lineRule="exact"/>
      </w:pPr>
    </w:p>
    <w:p w:rsidR="00BA18C1" w:rsidRDefault="00BA18C1" w:rsidP="00BA18C1">
      <w:pPr>
        <w:pStyle w:val="a7"/>
        <w:ind w:firstLine="567"/>
        <w:jc w:val="both"/>
        <w:rPr>
          <w:rFonts w:ascii="Times New Roman" w:hAnsi="Times New Roman"/>
          <w:sz w:val="24"/>
          <w:szCs w:val="24"/>
        </w:rPr>
      </w:pPr>
    </w:p>
    <w:p w:rsidR="002C75C8" w:rsidRPr="001348A6" w:rsidRDefault="002C75C8" w:rsidP="002C75C8">
      <w:pPr>
        <w:jc w:val="both"/>
        <w:rPr>
          <w:sz w:val="24"/>
          <w:szCs w:val="24"/>
        </w:rPr>
      </w:pPr>
    </w:p>
    <w:p w:rsidR="002C75C8" w:rsidRDefault="002C75C8" w:rsidP="002C75C8">
      <w:pPr>
        <w:jc w:val="both"/>
      </w:pPr>
    </w:p>
    <w:p w:rsidR="002C75C8" w:rsidRPr="00AB0E97" w:rsidRDefault="002C75C8" w:rsidP="002C75C8">
      <w:pPr>
        <w:pStyle w:val="ConsPlusNormal"/>
        <w:widowControl/>
        <w:ind w:firstLine="540"/>
        <w:jc w:val="both"/>
        <w:outlineLvl w:val="0"/>
        <w:rPr>
          <w:rFonts w:ascii="Times New Roman" w:hAnsi="Times New Roman" w:cs="Times New Roman"/>
          <w:sz w:val="24"/>
          <w:szCs w:val="24"/>
        </w:rPr>
      </w:pPr>
    </w:p>
    <w:p w:rsidR="002C75C8" w:rsidRPr="00AB0E97" w:rsidRDefault="002C75C8" w:rsidP="002C75C8">
      <w:pPr>
        <w:pStyle w:val="ConsPlusNormal"/>
        <w:widowControl/>
        <w:ind w:firstLine="540"/>
        <w:jc w:val="both"/>
        <w:outlineLvl w:val="0"/>
        <w:rPr>
          <w:rFonts w:ascii="Times New Roman" w:hAnsi="Times New Roman" w:cs="Times New Roman"/>
          <w:sz w:val="24"/>
          <w:szCs w:val="24"/>
        </w:rPr>
      </w:pPr>
    </w:p>
    <w:p w:rsidR="002C75C8" w:rsidRPr="00AB0E97" w:rsidRDefault="002C75C8" w:rsidP="002C75C8">
      <w:pPr>
        <w:pStyle w:val="ConsPlusNormal"/>
        <w:widowControl/>
        <w:ind w:firstLine="540"/>
        <w:jc w:val="both"/>
        <w:outlineLvl w:val="0"/>
        <w:rPr>
          <w:rFonts w:ascii="Times New Roman" w:hAnsi="Times New Roman" w:cs="Times New Roman"/>
          <w:sz w:val="24"/>
          <w:szCs w:val="24"/>
        </w:rPr>
      </w:pPr>
    </w:p>
    <w:p w:rsidR="002C75C8" w:rsidRDefault="002C75C8" w:rsidP="002C75C8">
      <w:pPr>
        <w:pStyle w:val="ConsNormal"/>
        <w:widowControl/>
        <w:ind w:right="0" w:firstLine="0"/>
        <w:rPr>
          <w:rFonts w:ascii="Times New Roman" w:hAnsi="Times New Roman"/>
          <w:b/>
          <w:sz w:val="24"/>
          <w:szCs w:val="24"/>
        </w:rPr>
      </w:pPr>
    </w:p>
    <w:p w:rsidR="002C75C8" w:rsidRDefault="002C75C8" w:rsidP="002C75C8">
      <w:pPr>
        <w:pStyle w:val="ConsNormal"/>
        <w:widowControl/>
        <w:ind w:right="0" w:firstLine="0"/>
        <w:rPr>
          <w:rFonts w:ascii="Times New Roman" w:hAnsi="Times New Roman"/>
          <w:b/>
          <w:sz w:val="24"/>
          <w:szCs w:val="24"/>
        </w:rPr>
      </w:pPr>
    </w:p>
    <w:p w:rsidR="002562AD" w:rsidRPr="0018383F" w:rsidRDefault="002562AD" w:rsidP="002562AD">
      <w:pPr>
        <w:autoSpaceDE w:val="0"/>
        <w:autoSpaceDN w:val="0"/>
        <w:adjustRightInd w:val="0"/>
        <w:ind w:firstLine="540"/>
        <w:jc w:val="both"/>
        <w:rPr>
          <w:rFonts w:eastAsia="Calibri"/>
          <w:sz w:val="24"/>
          <w:szCs w:val="24"/>
        </w:rPr>
      </w:pPr>
    </w:p>
    <w:p w:rsidR="002562AD" w:rsidRDefault="002562AD" w:rsidP="002562AD">
      <w:pPr>
        <w:autoSpaceDE w:val="0"/>
        <w:autoSpaceDN w:val="0"/>
        <w:adjustRightInd w:val="0"/>
        <w:ind w:firstLine="540"/>
        <w:jc w:val="both"/>
        <w:rPr>
          <w:rFonts w:eastAsia="Calibri"/>
          <w:sz w:val="24"/>
          <w:szCs w:val="24"/>
        </w:rPr>
      </w:pPr>
    </w:p>
    <w:p w:rsidR="002562AD" w:rsidRDefault="002562AD" w:rsidP="002562AD">
      <w:pPr>
        <w:autoSpaceDE w:val="0"/>
        <w:autoSpaceDN w:val="0"/>
        <w:adjustRightInd w:val="0"/>
        <w:ind w:firstLine="540"/>
        <w:jc w:val="both"/>
        <w:rPr>
          <w:rFonts w:eastAsia="Calibri"/>
          <w:sz w:val="24"/>
          <w:szCs w:val="24"/>
        </w:rPr>
      </w:pPr>
    </w:p>
    <w:p w:rsidR="002562AD" w:rsidRDefault="002562AD" w:rsidP="002562AD">
      <w:pPr>
        <w:autoSpaceDE w:val="0"/>
        <w:autoSpaceDN w:val="0"/>
        <w:adjustRightInd w:val="0"/>
        <w:ind w:firstLine="540"/>
        <w:jc w:val="both"/>
        <w:rPr>
          <w:rFonts w:eastAsia="Calibri"/>
          <w:sz w:val="24"/>
          <w:szCs w:val="24"/>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r w:rsidRPr="00A47C52">
        <w:rPr>
          <w:rFonts w:ascii="Times New Roman" w:hAnsi="Times New Roman" w:cs="Times New Roman"/>
          <w:sz w:val="16"/>
          <w:szCs w:val="16"/>
        </w:rPr>
        <w:t xml:space="preserve">                                                                                                                                                                                                                    </w:t>
      </w:r>
    </w:p>
    <w:p w:rsidR="00A47C52" w:rsidRPr="00A47C52" w:rsidRDefault="00A47C52" w:rsidP="00A47C52">
      <w:pPr>
        <w:spacing w:after="0" w:line="240" w:lineRule="auto"/>
        <w:rPr>
          <w:rFonts w:ascii="Times New Roman" w:hAnsi="Times New Roman" w:cs="Times New Roman"/>
          <w:sz w:val="16"/>
          <w:szCs w:val="16"/>
        </w:rPr>
      </w:pPr>
      <w:r w:rsidRPr="00A47C52">
        <w:rPr>
          <w:rFonts w:ascii="Times New Roman" w:hAnsi="Times New Roman" w:cs="Times New Roman"/>
          <w:sz w:val="16"/>
          <w:szCs w:val="16"/>
        </w:rPr>
        <w:t xml:space="preserve">         </w:t>
      </w:r>
    </w:p>
    <w:p w:rsidR="00A47C52" w:rsidRPr="00A47C52" w:rsidRDefault="00A47C52" w:rsidP="00A47C52">
      <w:pPr>
        <w:spacing w:after="0" w:line="240" w:lineRule="auto"/>
        <w:rPr>
          <w:rFonts w:ascii="Times New Roman" w:hAnsi="Times New Roman" w:cs="Times New Roman"/>
          <w:sz w:val="16"/>
          <w:szCs w:val="16"/>
        </w:rPr>
      </w:pPr>
      <w:r w:rsidRPr="00A47C52">
        <w:rPr>
          <w:rFonts w:ascii="Times New Roman" w:hAnsi="Times New Roman" w:cs="Times New Roman"/>
          <w:sz w:val="16"/>
          <w:szCs w:val="16"/>
        </w:rPr>
        <w:t xml:space="preserve">                                                                                                                                                                                                             </w:t>
      </w: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p>
    <w:p w:rsidR="0091582C" w:rsidRDefault="0091582C" w:rsidP="0091582C">
      <w:pPr>
        <w:pStyle w:val="a7"/>
        <w:ind w:firstLine="567"/>
        <w:jc w:val="center"/>
        <w:rPr>
          <w:rFonts w:ascii="Times New Roman" w:hAnsi="Times New Roman"/>
          <w:sz w:val="24"/>
          <w:szCs w:val="24"/>
        </w:rPr>
      </w:pPr>
    </w:p>
    <w:p w:rsidR="00924D47" w:rsidRDefault="00924D47" w:rsidP="00924D47">
      <w:pPr>
        <w:autoSpaceDE w:val="0"/>
        <w:autoSpaceDN w:val="0"/>
        <w:adjustRightInd w:val="0"/>
        <w:spacing w:after="0" w:line="240" w:lineRule="auto"/>
        <w:jc w:val="center"/>
        <w:outlineLvl w:val="0"/>
        <w:rPr>
          <w:rFonts w:ascii="Times New Roman" w:hAnsi="Times New Roman"/>
          <w:sz w:val="24"/>
          <w:szCs w:val="24"/>
        </w:rPr>
      </w:pPr>
    </w:p>
    <w:p w:rsidR="00924D47" w:rsidRDefault="00924D47" w:rsidP="00924D47">
      <w:pPr>
        <w:pStyle w:val="a7"/>
        <w:ind w:firstLine="567"/>
        <w:jc w:val="center"/>
        <w:rPr>
          <w:rFonts w:ascii="Times New Roman" w:hAnsi="Times New Roman"/>
          <w:sz w:val="24"/>
          <w:szCs w:val="24"/>
        </w:rPr>
      </w:pPr>
    </w:p>
    <w:p w:rsidR="00924D47" w:rsidRDefault="00924D47" w:rsidP="00924D47">
      <w:pPr>
        <w:pStyle w:val="a7"/>
        <w:ind w:firstLine="567"/>
        <w:jc w:val="center"/>
        <w:rPr>
          <w:rFonts w:ascii="Times New Roman" w:hAnsi="Times New Roman"/>
          <w:sz w:val="24"/>
          <w:szCs w:val="24"/>
        </w:rPr>
      </w:pPr>
    </w:p>
    <w:p w:rsidR="00924D47" w:rsidRDefault="00924D47" w:rsidP="00924D47">
      <w:pPr>
        <w:pStyle w:val="a7"/>
        <w:ind w:firstLine="567"/>
        <w:jc w:val="center"/>
        <w:rPr>
          <w:rFonts w:ascii="Times New Roman" w:hAnsi="Times New Roman"/>
          <w:sz w:val="24"/>
          <w:szCs w:val="24"/>
        </w:rPr>
      </w:pPr>
    </w:p>
    <w:p w:rsidR="009E12EF" w:rsidRDefault="009E12EF" w:rsidP="009E12EF">
      <w:pPr>
        <w:autoSpaceDE w:val="0"/>
        <w:autoSpaceDN w:val="0"/>
        <w:adjustRightInd w:val="0"/>
        <w:spacing w:after="0" w:line="240" w:lineRule="auto"/>
        <w:jc w:val="center"/>
        <w:outlineLvl w:val="0"/>
        <w:rPr>
          <w:rFonts w:ascii="Times New Roman" w:hAnsi="Times New Roman"/>
          <w:sz w:val="24"/>
          <w:szCs w:val="24"/>
        </w:rPr>
      </w:pPr>
    </w:p>
    <w:p w:rsidR="009E12EF" w:rsidRDefault="009E12EF" w:rsidP="009E12EF">
      <w:pPr>
        <w:pStyle w:val="a7"/>
        <w:ind w:firstLine="567"/>
        <w:jc w:val="center"/>
        <w:rPr>
          <w:rFonts w:ascii="Times New Roman" w:hAnsi="Times New Roman"/>
          <w:sz w:val="24"/>
          <w:szCs w:val="24"/>
        </w:rPr>
      </w:pPr>
    </w:p>
    <w:p w:rsidR="009E12EF" w:rsidRDefault="009E12EF" w:rsidP="009E12EF">
      <w:pPr>
        <w:pStyle w:val="a7"/>
        <w:ind w:firstLine="567"/>
        <w:jc w:val="center"/>
        <w:rPr>
          <w:rFonts w:ascii="Times New Roman" w:hAnsi="Times New Roman"/>
          <w:sz w:val="24"/>
          <w:szCs w:val="24"/>
        </w:rPr>
      </w:pPr>
    </w:p>
    <w:p w:rsidR="009E12EF" w:rsidRDefault="009E12EF" w:rsidP="009E12EF">
      <w:pPr>
        <w:pStyle w:val="a7"/>
        <w:ind w:firstLine="567"/>
        <w:jc w:val="center"/>
        <w:rPr>
          <w:rFonts w:ascii="Times New Roman" w:hAnsi="Times New Roman"/>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3D58D4" w:rsidRPr="00592202" w:rsidRDefault="00266697" w:rsidP="00592202">
      <w:pPr>
        <w:spacing w:line="240" w:lineRule="auto"/>
        <w:rPr>
          <w:sz w:val="23"/>
          <w:szCs w:val="23"/>
        </w:rPr>
      </w:pPr>
      <w:r w:rsidRPr="00B16208">
        <w:rPr>
          <w:sz w:val="23"/>
          <w:szCs w:val="23"/>
        </w:rPr>
        <w:t xml:space="preserve">            </w:t>
      </w:r>
      <w:r w:rsidR="00592202">
        <w:rPr>
          <w:sz w:val="23"/>
          <w:szCs w:val="23"/>
        </w:rPr>
        <w:t xml:space="preserve">                </w:t>
      </w:r>
    </w:p>
    <w:p w:rsidR="003D58D4" w:rsidRDefault="003D58D4" w:rsidP="00B93ED7">
      <w:pPr>
        <w:pStyle w:val="ConsPlusNormal"/>
        <w:ind w:firstLine="708"/>
        <w:jc w:val="both"/>
        <w:rPr>
          <w:rFonts w:ascii="Times New Roman" w:hAnsi="Times New Roman" w:cs="Times New Roman"/>
          <w:sz w:val="16"/>
          <w:szCs w:val="16"/>
        </w:rPr>
      </w:pPr>
    </w:p>
    <w:p w:rsidR="003D58D4" w:rsidRDefault="003D58D4" w:rsidP="00B93ED7">
      <w:pPr>
        <w:pStyle w:val="ConsPlusNormal"/>
        <w:ind w:firstLine="708"/>
        <w:jc w:val="both"/>
        <w:rPr>
          <w:rFonts w:ascii="Times New Roman" w:hAnsi="Times New Roman" w:cs="Times New Roman"/>
          <w:sz w:val="16"/>
          <w:szCs w:val="16"/>
        </w:rPr>
      </w:pPr>
    </w:p>
    <w:p w:rsidR="003D58D4" w:rsidRDefault="003D58D4" w:rsidP="00B93ED7">
      <w:pPr>
        <w:pStyle w:val="ConsPlusNormal"/>
        <w:ind w:firstLine="708"/>
        <w:jc w:val="both"/>
        <w:rPr>
          <w:rFonts w:ascii="Times New Roman" w:hAnsi="Times New Roman" w:cs="Times New Roman"/>
          <w:sz w:val="16"/>
          <w:szCs w:val="16"/>
        </w:rPr>
      </w:pPr>
    </w:p>
    <w:p w:rsidR="003D58D4" w:rsidRPr="00B93ED7" w:rsidRDefault="003D58D4" w:rsidP="00B93ED7">
      <w:pPr>
        <w:pStyle w:val="ConsPlusNormal"/>
        <w:ind w:firstLine="708"/>
        <w:jc w:val="both"/>
        <w:rPr>
          <w:rFonts w:ascii="Times New Roman" w:hAnsi="Times New Roman" w:cs="Times New Roman"/>
          <w:sz w:val="16"/>
          <w:szCs w:val="16"/>
        </w:rPr>
      </w:pPr>
    </w:p>
    <w:p w:rsidR="00D03D25" w:rsidRPr="00752590" w:rsidRDefault="00D03D25" w:rsidP="00D03D25">
      <w:pPr>
        <w:autoSpaceDE w:val="0"/>
        <w:autoSpaceDN w:val="0"/>
        <w:adjustRightInd w:val="0"/>
        <w:ind w:firstLine="540"/>
        <w:jc w:val="both"/>
      </w:pPr>
    </w:p>
    <w:p w:rsidR="00D03D25" w:rsidRPr="00752590" w:rsidRDefault="00D03D25" w:rsidP="00D03D25"/>
    <w:p w:rsidR="00D03D25" w:rsidRPr="00123DF1" w:rsidRDefault="00D03D25" w:rsidP="00D03D25">
      <w:pPr>
        <w:spacing w:before="100" w:beforeAutospacing="1" w:after="100" w:afterAutospacing="1"/>
      </w:pPr>
    </w:p>
    <w:p w:rsidR="00D03D25" w:rsidRPr="004A2320" w:rsidRDefault="00D03D25" w:rsidP="00D03D25">
      <w:pPr>
        <w:autoSpaceDE w:val="0"/>
        <w:autoSpaceDN w:val="0"/>
        <w:adjustRightInd w:val="0"/>
        <w:ind w:firstLine="540"/>
        <w:jc w:val="both"/>
      </w:pPr>
    </w:p>
    <w:p w:rsidR="00D03D25" w:rsidRPr="004A2320" w:rsidRDefault="00D03D25" w:rsidP="00D03D25">
      <w:pPr>
        <w:autoSpaceDE w:val="0"/>
        <w:autoSpaceDN w:val="0"/>
        <w:adjustRightInd w:val="0"/>
        <w:ind w:firstLine="540"/>
        <w:jc w:val="both"/>
        <w:outlineLvl w:val="1"/>
      </w:pPr>
    </w:p>
    <w:p w:rsidR="00D03D25" w:rsidRPr="00304D16" w:rsidRDefault="00D03D25" w:rsidP="00D03D25">
      <w:pPr>
        <w:autoSpaceDE w:val="0"/>
        <w:autoSpaceDN w:val="0"/>
        <w:adjustRightInd w:val="0"/>
        <w:jc w:val="both"/>
      </w:pPr>
    </w:p>
    <w:p w:rsidR="00D03D25" w:rsidRDefault="00D03D25" w:rsidP="00D03D25">
      <w:pPr>
        <w:pStyle w:val="ConsPlusNormal"/>
        <w:ind w:firstLine="708"/>
        <w:jc w:val="both"/>
        <w:rPr>
          <w:rFonts w:ascii="Times New Roman" w:hAnsi="Times New Roman" w:cs="Times New Roman"/>
          <w:sz w:val="24"/>
          <w:szCs w:val="24"/>
        </w:rPr>
      </w:pPr>
    </w:p>
    <w:p w:rsidR="00D03D25" w:rsidRPr="00CF6458" w:rsidRDefault="00D03D25" w:rsidP="00D03D25"/>
    <w:p w:rsidR="00D03D25" w:rsidRPr="002061A7" w:rsidRDefault="00D03D25" w:rsidP="00D03D25">
      <w:pPr>
        <w:pStyle w:val="ConsPlusNormal"/>
        <w:widowControl/>
        <w:rPr>
          <w:rFonts w:ascii="Times New Roman" w:hAnsi="Times New Roman" w:cs="Times New Roman"/>
          <w:b/>
          <w:sz w:val="24"/>
          <w:szCs w:val="24"/>
        </w:rPr>
      </w:pPr>
    </w:p>
    <w:p w:rsidR="0091093A" w:rsidRDefault="0091093A" w:rsidP="0091093A">
      <w:pPr>
        <w:jc w:val="both"/>
      </w:pPr>
    </w:p>
    <w:p w:rsidR="0091093A" w:rsidRDefault="0091093A" w:rsidP="0091093A">
      <w:pPr>
        <w:jc w:val="both"/>
      </w:pPr>
    </w:p>
    <w:p w:rsidR="0091093A" w:rsidRDefault="0091093A" w:rsidP="0091093A"/>
    <w:p w:rsidR="00D30565" w:rsidRPr="00D30565" w:rsidRDefault="00D30565" w:rsidP="00D30565">
      <w:pPr>
        <w:spacing w:after="0" w:line="240" w:lineRule="auto"/>
        <w:rPr>
          <w:rFonts w:ascii="Times New Roman" w:hAnsi="Times New Roman" w:cs="Times New Roman"/>
          <w:sz w:val="16"/>
          <w:szCs w:val="16"/>
        </w:rPr>
      </w:pPr>
    </w:p>
    <w:p w:rsidR="00D30565" w:rsidRPr="00D30565" w:rsidRDefault="00D30565" w:rsidP="00D30565">
      <w:pPr>
        <w:spacing w:after="0" w:line="240" w:lineRule="auto"/>
        <w:rPr>
          <w:rFonts w:ascii="Times New Roman" w:hAnsi="Times New Roman" w:cs="Times New Roman"/>
          <w:sz w:val="16"/>
          <w:szCs w:val="16"/>
        </w:rPr>
      </w:pPr>
      <w:r w:rsidRPr="00D30565">
        <w:rPr>
          <w:rFonts w:ascii="Times New Roman" w:hAnsi="Times New Roman" w:cs="Times New Roman"/>
          <w:sz w:val="16"/>
          <w:szCs w:val="16"/>
        </w:rPr>
        <w:t xml:space="preserve">                                                                                                                                                                                                                    </w:t>
      </w:r>
    </w:p>
    <w:p w:rsidR="00D30565" w:rsidRPr="00D30565" w:rsidRDefault="00D30565" w:rsidP="00D30565">
      <w:pPr>
        <w:spacing w:after="0" w:line="240" w:lineRule="auto"/>
        <w:rPr>
          <w:rFonts w:ascii="Times New Roman" w:hAnsi="Times New Roman" w:cs="Times New Roman"/>
          <w:sz w:val="16"/>
          <w:szCs w:val="16"/>
        </w:rPr>
      </w:pPr>
      <w:r w:rsidRPr="00D30565">
        <w:rPr>
          <w:rFonts w:ascii="Times New Roman" w:hAnsi="Times New Roman" w:cs="Times New Roman"/>
          <w:sz w:val="16"/>
          <w:szCs w:val="16"/>
        </w:rPr>
        <w:t xml:space="preserve">         </w:t>
      </w:r>
    </w:p>
    <w:p w:rsidR="003D5766" w:rsidRPr="00C96173" w:rsidRDefault="00D30565" w:rsidP="003D5766">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00D547D5">
        <w:rPr>
          <w:rFonts w:ascii="Times New Roman" w:hAnsi="Times New Roman" w:cs="Times New Roman"/>
          <w:sz w:val="16"/>
          <w:szCs w:val="16"/>
        </w:rPr>
        <w:t xml:space="preserve">     </w:t>
      </w:r>
      <w:r>
        <w:rPr>
          <w:rFonts w:ascii="Times New Roman" w:hAnsi="Times New Roman" w:cs="Times New Roman"/>
          <w:sz w:val="16"/>
          <w:szCs w:val="16"/>
        </w:rPr>
        <w:t xml:space="preserve">                                                                                                  </w:t>
      </w:r>
      <w:r w:rsidR="00D547D5">
        <w:rPr>
          <w:rFonts w:ascii="Times New Roman" w:hAnsi="Times New Roman" w:cs="Times New Roman"/>
          <w:sz w:val="16"/>
          <w:szCs w:val="16"/>
        </w:rPr>
        <w:t xml:space="preserve">  </w:t>
      </w:r>
    </w:p>
    <w:p w:rsidR="00A96BA7" w:rsidRPr="0045579A" w:rsidRDefault="00A96BA7" w:rsidP="00A96BA7">
      <w:pPr>
        <w:pStyle w:val="a7"/>
        <w:ind w:firstLine="567"/>
        <w:jc w:val="both"/>
        <w:rPr>
          <w:rFonts w:ascii="Times New Roman" w:hAnsi="Times New Roman"/>
          <w:sz w:val="24"/>
          <w:szCs w:val="24"/>
        </w:rPr>
      </w:pPr>
    </w:p>
    <w:p w:rsidR="00A96BA7" w:rsidRDefault="00A96BA7" w:rsidP="00A96BA7">
      <w:pPr>
        <w:autoSpaceDE w:val="0"/>
        <w:autoSpaceDN w:val="0"/>
        <w:adjustRightInd w:val="0"/>
        <w:spacing w:after="0" w:line="240" w:lineRule="auto"/>
        <w:jc w:val="center"/>
        <w:outlineLvl w:val="0"/>
        <w:rPr>
          <w:rFonts w:ascii="Times New Roman" w:hAnsi="Times New Roman"/>
          <w:sz w:val="24"/>
          <w:szCs w:val="24"/>
        </w:rPr>
      </w:pPr>
    </w:p>
    <w:p w:rsidR="00A96BA7" w:rsidRDefault="00A96BA7" w:rsidP="00A96BA7">
      <w:pPr>
        <w:autoSpaceDE w:val="0"/>
        <w:autoSpaceDN w:val="0"/>
        <w:adjustRightInd w:val="0"/>
        <w:spacing w:after="0" w:line="240" w:lineRule="auto"/>
        <w:jc w:val="center"/>
        <w:outlineLvl w:val="0"/>
        <w:rPr>
          <w:rFonts w:ascii="Times New Roman" w:hAnsi="Times New Roman"/>
          <w:sz w:val="24"/>
          <w:szCs w:val="24"/>
        </w:rPr>
      </w:pPr>
    </w:p>
    <w:p w:rsidR="00A96BA7" w:rsidRDefault="00A96BA7" w:rsidP="00A96BA7">
      <w:pPr>
        <w:pStyle w:val="a7"/>
        <w:ind w:firstLine="567"/>
        <w:jc w:val="center"/>
        <w:rPr>
          <w:rFonts w:ascii="Times New Roman" w:hAnsi="Times New Roman"/>
          <w:sz w:val="24"/>
          <w:szCs w:val="24"/>
        </w:rPr>
      </w:pPr>
    </w:p>
    <w:p w:rsidR="00A96BA7" w:rsidRDefault="00A96BA7" w:rsidP="00A96BA7">
      <w:pPr>
        <w:pStyle w:val="a7"/>
        <w:ind w:firstLine="567"/>
        <w:jc w:val="center"/>
        <w:rPr>
          <w:rFonts w:ascii="Times New Roman" w:hAnsi="Times New Roman"/>
          <w:sz w:val="24"/>
          <w:szCs w:val="24"/>
        </w:rPr>
      </w:pPr>
    </w:p>
    <w:p w:rsidR="00A96BA7" w:rsidRDefault="00A96BA7" w:rsidP="00A96BA7">
      <w:pPr>
        <w:pStyle w:val="a7"/>
        <w:ind w:firstLine="567"/>
        <w:jc w:val="center"/>
        <w:rPr>
          <w:rFonts w:ascii="Times New Roman" w:hAnsi="Times New Roman"/>
          <w:sz w:val="24"/>
          <w:szCs w:val="24"/>
        </w:rPr>
      </w:pPr>
    </w:p>
    <w:p w:rsidR="00BF7381" w:rsidRDefault="00BF7381" w:rsidP="00BF7381">
      <w:pPr>
        <w:autoSpaceDE w:val="0"/>
        <w:autoSpaceDN w:val="0"/>
        <w:adjustRightInd w:val="0"/>
        <w:spacing w:after="0" w:line="240" w:lineRule="auto"/>
        <w:jc w:val="center"/>
        <w:outlineLvl w:val="0"/>
        <w:rPr>
          <w:rFonts w:ascii="Times New Roman" w:hAnsi="Times New Roman"/>
          <w:sz w:val="24"/>
          <w:szCs w:val="24"/>
        </w:rPr>
      </w:pPr>
    </w:p>
    <w:p w:rsidR="00BF7381" w:rsidRDefault="00BF7381" w:rsidP="00BF7381">
      <w:pPr>
        <w:autoSpaceDE w:val="0"/>
        <w:autoSpaceDN w:val="0"/>
        <w:adjustRightInd w:val="0"/>
        <w:spacing w:after="0" w:line="240" w:lineRule="auto"/>
        <w:jc w:val="center"/>
        <w:outlineLvl w:val="0"/>
        <w:rPr>
          <w:rFonts w:ascii="Times New Roman" w:hAnsi="Times New Roman"/>
          <w:sz w:val="24"/>
          <w:szCs w:val="24"/>
        </w:rPr>
      </w:pPr>
    </w:p>
    <w:p w:rsidR="00BF7381" w:rsidRDefault="00BF7381" w:rsidP="00BF7381">
      <w:pPr>
        <w:pStyle w:val="a7"/>
        <w:ind w:firstLine="567"/>
        <w:jc w:val="center"/>
        <w:rPr>
          <w:rFonts w:ascii="Times New Roman" w:hAnsi="Times New Roman"/>
          <w:sz w:val="24"/>
          <w:szCs w:val="24"/>
        </w:rPr>
      </w:pPr>
    </w:p>
    <w:p w:rsidR="00BF7381" w:rsidRDefault="00BF7381" w:rsidP="00BF7381">
      <w:pPr>
        <w:pStyle w:val="a7"/>
        <w:ind w:firstLine="567"/>
        <w:jc w:val="center"/>
        <w:rPr>
          <w:rFonts w:ascii="Times New Roman" w:hAnsi="Times New Roman"/>
          <w:sz w:val="24"/>
          <w:szCs w:val="24"/>
        </w:rPr>
      </w:pPr>
    </w:p>
    <w:p w:rsidR="00BF7381" w:rsidRDefault="00BF7381" w:rsidP="00BF7381">
      <w:pPr>
        <w:pStyle w:val="a7"/>
        <w:ind w:firstLine="567"/>
        <w:jc w:val="center"/>
        <w:rPr>
          <w:rFonts w:ascii="Times New Roman" w:hAnsi="Times New Roman"/>
          <w:sz w:val="24"/>
          <w:szCs w:val="24"/>
        </w:rPr>
      </w:pPr>
    </w:p>
    <w:p w:rsidR="00197EC4" w:rsidRDefault="00197EC4" w:rsidP="00197EC4">
      <w:pPr>
        <w:autoSpaceDE w:val="0"/>
        <w:autoSpaceDN w:val="0"/>
        <w:adjustRightInd w:val="0"/>
        <w:spacing w:after="0" w:line="240" w:lineRule="auto"/>
        <w:jc w:val="center"/>
        <w:outlineLvl w:val="0"/>
        <w:rPr>
          <w:rFonts w:ascii="Times New Roman" w:hAnsi="Times New Roman"/>
          <w:sz w:val="24"/>
          <w:szCs w:val="24"/>
        </w:rPr>
      </w:pPr>
    </w:p>
    <w:p w:rsidR="00197EC4" w:rsidRDefault="00197EC4" w:rsidP="00197EC4">
      <w:pPr>
        <w:pStyle w:val="a7"/>
        <w:ind w:firstLine="567"/>
        <w:jc w:val="center"/>
        <w:rPr>
          <w:rFonts w:ascii="Times New Roman" w:hAnsi="Times New Roman"/>
          <w:sz w:val="24"/>
          <w:szCs w:val="24"/>
        </w:rPr>
      </w:pPr>
    </w:p>
    <w:p w:rsidR="00197EC4" w:rsidRDefault="00197EC4" w:rsidP="00197EC4">
      <w:pPr>
        <w:pStyle w:val="a7"/>
        <w:ind w:firstLine="567"/>
        <w:jc w:val="center"/>
        <w:rPr>
          <w:rFonts w:ascii="Times New Roman" w:hAnsi="Times New Roman"/>
          <w:sz w:val="24"/>
          <w:szCs w:val="24"/>
        </w:rPr>
      </w:pPr>
    </w:p>
    <w:p w:rsidR="00197EC4" w:rsidRDefault="00197EC4" w:rsidP="00197EC4">
      <w:pPr>
        <w:pStyle w:val="a7"/>
        <w:ind w:firstLine="567"/>
        <w:jc w:val="center"/>
        <w:rPr>
          <w:rFonts w:ascii="Times New Roman" w:hAnsi="Times New Roman"/>
          <w:sz w:val="24"/>
          <w:szCs w:val="24"/>
        </w:rPr>
      </w:pPr>
    </w:p>
    <w:p w:rsidR="00954A4A" w:rsidRPr="00954A4A" w:rsidRDefault="00954A4A" w:rsidP="00954A4A">
      <w:pPr>
        <w:pStyle w:val="a7"/>
        <w:rPr>
          <w:rFonts w:ascii="Times New Roman" w:hAnsi="Times New Roman"/>
          <w:sz w:val="16"/>
          <w:szCs w:val="16"/>
        </w:rPr>
      </w:pPr>
    </w:p>
    <w:p w:rsidR="00954A4A" w:rsidRPr="00954A4A" w:rsidRDefault="00954A4A" w:rsidP="00954A4A">
      <w:pPr>
        <w:pStyle w:val="a7"/>
        <w:rPr>
          <w:rFonts w:ascii="Times New Roman" w:hAnsi="Times New Roman"/>
          <w:sz w:val="16"/>
          <w:szCs w:val="16"/>
        </w:rPr>
      </w:pPr>
      <w:r w:rsidRPr="00954A4A">
        <w:rPr>
          <w:rFonts w:ascii="Times New Roman" w:hAnsi="Times New Roman"/>
          <w:sz w:val="16"/>
          <w:szCs w:val="16"/>
        </w:rPr>
        <w:t xml:space="preserve">                                     </w:t>
      </w:r>
    </w:p>
    <w:p w:rsidR="00954A4A" w:rsidRPr="00954A4A" w:rsidRDefault="00954A4A" w:rsidP="00954A4A">
      <w:pPr>
        <w:pStyle w:val="a7"/>
        <w:rPr>
          <w:rFonts w:ascii="Times New Roman" w:hAnsi="Times New Roman"/>
          <w:sz w:val="16"/>
          <w:szCs w:val="16"/>
        </w:rPr>
      </w:pPr>
      <w:r w:rsidRPr="00954A4A">
        <w:rPr>
          <w:rFonts w:ascii="Times New Roman" w:hAnsi="Times New Roman"/>
          <w:sz w:val="16"/>
          <w:szCs w:val="16"/>
        </w:rPr>
        <w:t xml:space="preserve">   </w:t>
      </w:r>
    </w:p>
    <w:p w:rsidR="005068F7" w:rsidRPr="00180A89" w:rsidRDefault="00954A4A" w:rsidP="00180A89">
      <w:pPr>
        <w:pStyle w:val="a7"/>
        <w:rPr>
          <w:rFonts w:ascii="Times New Roman" w:hAnsi="Times New Roman"/>
          <w:sz w:val="24"/>
          <w:szCs w:val="24"/>
        </w:rPr>
      </w:pPr>
      <w:r w:rsidRPr="008543C5">
        <w:rPr>
          <w:rFonts w:ascii="Times New Roman" w:hAnsi="Times New Roman"/>
          <w:sz w:val="24"/>
          <w:szCs w:val="24"/>
        </w:rPr>
        <w:t xml:space="preserve">          </w:t>
      </w:r>
    </w:p>
    <w:p w:rsidR="005068F7" w:rsidRPr="005068F7" w:rsidRDefault="005068F7" w:rsidP="005068F7">
      <w:pPr>
        <w:autoSpaceDE w:val="0"/>
        <w:autoSpaceDN w:val="0"/>
        <w:adjustRightInd w:val="0"/>
        <w:spacing w:after="0" w:line="240" w:lineRule="auto"/>
        <w:jc w:val="right"/>
        <w:outlineLvl w:val="0"/>
        <w:rPr>
          <w:rFonts w:ascii="Times New Roman" w:hAnsi="Times New Roman" w:cs="Times New Roman"/>
          <w:sz w:val="16"/>
          <w:szCs w:val="16"/>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6C30A4" w:rsidRPr="00587F66" w:rsidRDefault="006C30A4" w:rsidP="00587F66">
      <w:pPr>
        <w:pStyle w:val="ConsPlusNonformat"/>
        <w:widowControl/>
        <w:rPr>
          <w:rFonts w:ascii="Times New Roman" w:hAnsi="Times New Roman" w:cs="Times New Roman"/>
          <w:sz w:val="16"/>
          <w:szCs w:val="16"/>
        </w:rPr>
      </w:pPr>
      <w:r w:rsidRPr="00587F66">
        <w:rPr>
          <w:rFonts w:ascii="Times New Roman" w:hAnsi="Times New Roman" w:cs="Times New Roman"/>
          <w:sz w:val="16"/>
          <w:szCs w:val="16"/>
        </w:rPr>
        <w:t xml:space="preserve">                                                                                                                    </w:t>
      </w:r>
    </w:p>
    <w:p w:rsidR="006C30A4" w:rsidRPr="00F17758" w:rsidRDefault="006C30A4" w:rsidP="006C30A4">
      <w:r w:rsidRPr="00F17758">
        <w:t xml:space="preserve">                                                                                         </w:t>
      </w:r>
    </w:p>
    <w:p w:rsidR="000F52C7" w:rsidRPr="000F52C7" w:rsidRDefault="000F52C7" w:rsidP="000F52C7">
      <w:pPr>
        <w:pStyle w:val="ConsPlusNonformat"/>
        <w:widowControl/>
        <w:jc w:val="both"/>
        <w:rPr>
          <w:rFonts w:ascii="Times New Roman" w:hAnsi="Times New Roman" w:cs="Times New Roman"/>
          <w:sz w:val="24"/>
          <w:szCs w:val="24"/>
        </w:rPr>
      </w:pPr>
      <w:r w:rsidRPr="000F52C7">
        <w:rPr>
          <w:rFonts w:ascii="Times New Roman" w:hAnsi="Times New Roman" w:cs="Times New Roman"/>
          <w:sz w:val="24"/>
          <w:szCs w:val="24"/>
        </w:rPr>
        <w:lastRenderedPageBreak/>
        <w:t xml:space="preserve">                                                                                     </w:t>
      </w:r>
    </w:p>
    <w:p w:rsidR="000F52C7" w:rsidRPr="000F52C7" w:rsidRDefault="000F52C7" w:rsidP="000F52C7">
      <w:pPr>
        <w:spacing w:after="0" w:line="240" w:lineRule="auto"/>
        <w:rPr>
          <w:rFonts w:ascii="Times New Roman" w:hAnsi="Times New Roman" w:cs="Times New Roman"/>
        </w:rPr>
      </w:pPr>
      <w:r w:rsidRPr="000F52C7">
        <w:rPr>
          <w:rFonts w:ascii="Times New Roman" w:hAnsi="Times New Roman" w:cs="Times New Roman"/>
        </w:rPr>
        <w:t xml:space="preserve">                                                                                             </w:t>
      </w:r>
    </w:p>
    <w:p w:rsidR="000F52C7" w:rsidRPr="000F52C7" w:rsidRDefault="000F52C7" w:rsidP="000F52C7">
      <w:pPr>
        <w:pStyle w:val="ConsPlusNonformat"/>
        <w:widowControl/>
        <w:rPr>
          <w:rFonts w:ascii="Times New Roman" w:hAnsi="Times New Roman" w:cs="Times New Roman"/>
          <w:sz w:val="24"/>
          <w:szCs w:val="24"/>
        </w:rPr>
      </w:pPr>
      <w:r w:rsidRPr="000F52C7">
        <w:rPr>
          <w:rFonts w:ascii="Times New Roman" w:hAnsi="Times New Roman" w:cs="Times New Roman"/>
          <w:sz w:val="24"/>
          <w:szCs w:val="24"/>
        </w:rPr>
        <w:t xml:space="preserve">                                                                                                                                                       </w:t>
      </w:r>
    </w:p>
    <w:p w:rsidR="000F52C7" w:rsidRPr="000F52C7" w:rsidRDefault="000F52C7" w:rsidP="000F52C7">
      <w:pPr>
        <w:spacing w:after="0" w:line="240" w:lineRule="auto"/>
        <w:rPr>
          <w:rFonts w:ascii="Times New Roman" w:hAnsi="Times New Roman" w:cs="Times New Roman"/>
        </w:rPr>
      </w:pPr>
      <w:r w:rsidRPr="000F52C7">
        <w:rPr>
          <w:rFonts w:ascii="Times New Roman" w:hAnsi="Times New Roman" w:cs="Times New Roman"/>
        </w:rPr>
        <w:t xml:space="preserve">                                                                                         </w:t>
      </w:r>
    </w:p>
    <w:p w:rsidR="00DF13F9" w:rsidRPr="0089324F" w:rsidRDefault="00566AA4" w:rsidP="0089324F">
      <w:pPr>
        <w:pStyle w:val="ConsPlusNonformat"/>
        <w:widowControl/>
        <w:jc w:val="both"/>
        <w:rPr>
          <w:rFonts w:ascii="Times New Roman" w:hAnsi="Times New Roman" w:cs="Times New Roman"/>
          <w:sz w:val="24"/>
          <w:szCs w:val="24"/>
        </w:rPr>
      </w:pPr>
      <w:r w:rsidRPr="000F52C7">
        <w:rPr>
          <w:rFonts w:ascii="Times New Roman" w:hAnsi="Times New Roman" w:cs="Times New Roman"/>
          <w:sz w:val="24"/>
          <w:szCs w:val="24"/>
        </w:rPr>
        <w:t xml:space="preserve">                                                             </w:t>
      </w:r>
      <w:r w:rsidRPr="000F52C7">
        <w:rPr>
          <w:rFonts w:ascii="Times New Roman" w:hAnsi="Times New Roman" w:cs="Times New Roman"/>
        </w:rPr>
        <w:t xml:space="preserve">                                                                 </w:t>
      </w:r>
      <w:r w:rsidRPr="000F52C7">
        <w:rPr>
          <w:rFonts w:ascii="Times New Roman" w:hAnsi="Times New Roman" w:cs="Times New Roman"/>
          <w:sz w:val="24"/>
          <w:szCs w:val="24"/>
        </w:rPr>
        <w:t xml:space="preserve">                                                                                             </w:t>
      </w:r>
      <w:r w:rsidRPr="000F52C7">
        <w:rPr>
          <w:rFonts w:ascii="Times New Roman" w:hAnsi="Times New Roman" w:cs="Times New Roman"/>
        </w:rPr>
        <w:t xml:space="preserve">            </w:t>
      </w:r>
      <w:r w:rsidR="0089324F">
        <w:rPr>
          <w:rFonts w:ascii="Times New Roman" w:hAnsi="Times New Roman" w:cs="Times New Roman"/>
        </w:rPr>
        <w:t xml:space="preserve">       </w:t>
      </w:r>
      <w:r w:rsidRPr="000F52C7">
        <w:rPr>
          <w:rFonts w:ascii="Times New Roman" w:hAnsi="Times New Roman" w:cs="Times New Roman"/>
        </w:rPr>
        <w:t xml:space="preserve">                                </w:t>
      </w:r>
      <w:bookmarkStart w:id="7" w:name="_GoBack"/>
      <w:bookmarkEnd w:id="7"/>
      <w:r w:rsidR="00AC665F">
        <w:rPr>
          <w:rFonts w:ascii="Times New Roman" w:hAnsi="Times New Roman" w:cs="Times New Roman"/>
          <w:sz w:val="16"/>
          <w:szCs w:val="16"/>
        </w:rPr>
        <w:t xml:space="preserve">                                                                             </w:t>
      </w:r>
      <w:r w:rsidR="00DF3717">
        <w:rPr>
          <w:b/>
          <w:bCs/>
          <w:color w:val="FF0000"/>
          <w:sz w:val="28"/>
          <w:szCs w:val="28"/>
        </w:rPr>
        <w:t xml:space="preserve">                                 </w:t>
      </w:r>
      <w:r w:rsidR="00DF3717">
        <w:rPr>
          <w:rFonts w:ascii="Times New Roman" w:hAnsi="Times New Roman"/>
          <w:b/>
          <w:bCs/>
          <w:color w:val="FF0000"/>
          <w:sz w:val="28"/>
          <w:szCs w:val="28"/>
        </w:rPr>
        <w:t xml:space="preserve">                                          </w:t>
      </w:r>
    </w:p>
    <w:p w:rsidR="00DF13F9" w:rsidRDefault="00DF13F9" w:rsidP="00DF13F9">
      <w:pPr>
        <w:keepNext/>
        <w:keepLines/>
        <w:spacing w:after="0" w:line="240" w:lineRule="auto"/>
        <w:rPr>
          <w:rFonts w:ascii="Times New Roman" w:hAnsi="Times New Roman" w:cs="Times New Roman"/>
          <w:sz w:val="10"/>
          <w:szCs w:val="16"/>
        </w:rPr>
      </w:pPr>
    </w:p>
    <w:p w:rsidR="00DF13F9" w:rsidRDefault="00DF13F9" w:rsidP="00DF13F9">
      <w:pPr>
        <w:keepNext/>
        <w:keepLines/>
        <w:spacing w:after="0" w:line="240" w:lineRule="auto"/>
        <w:rPr>
          <w:rFonts w:ascii="Times New Roman" w:hAnsi="Times New Roman" w:cs="Times New Roman"/>
          <w:sz w:val="10"/>
          <w:szCs w:val="16"/>
        </w:rPr>
      </w:pPr>
    </w:p>
    <w:p w:rsidR="00FD45F8" w:rsidRPr="00DF13F9" w:rsidRDefault="00FD45F8" w:rsidP="00DF13F9">
      <w:pPr>
        <w:spacing w:after="0" w:line="240" w:lineRule="auto"/>
        <w:jc w:val="both"/>
        <w:rPr>
          <w:color w:val="000000"/>
          <w:sz w:val="24"/>
          <w:szCs w:val="24"/>
        </w:rPr>
      </w:pPr>
    </w:p>
    <w:p w:rsidR="005D5E8B" w:rsidRPr="007B6DBE" w:rsidRDefault="005D5E8B" w:rsidP="001304E0">
      <w:pPr>
        <w:contextualSpacing/>
        <w:rPr>
          <w:sz w:val="16"/>
          <w:szCs w:val="16"/>
        </w:rPr>
      </w:pPr>
    </w:p>
    <w:sectPr w:rsidR="005D5E8B" w:rsidRPr="007B6DBE" w:rsidSect="00E61F84">
      <w:headerReference w:type="default" r:id="rId12"/>
      <w:pgSz w:w="11906" w:h="16838"/>
      <w:pgMar w:top="284"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75FB" w:rsidRDefault="008F75FB" w:rsidP="004605AB">
      <w:pPr>
        <w:spacing w:after="0" w:line="240" w:lineRule="auto"/>
      </w:pPr>
      <w:r>
        <w:separator/>
      </w:r>
    </w:p>
  </w:endnote>
  <w:endnote w:type="continuationSeparator" w:id="1">
    <w:p w:rsidR="008F75FB" w:rsidRDefault="008F75FB" w:rsidP="004605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Arial CYR">
    <w:panose1 w:val="020B0604020202020204"/>
    <w:charset w:val="CC"/>
    <w:family w:val="swiss"/>
    <w:pitch w:val="variable"/>
    <w:sig w:usb0="E0002AFF" w:usb1="C0007843"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75FB" w:rsidRDefault="008F75FB" w:rsidP="004605AB">
      <w:pPr>
        <w:spacing w:after="0" w:line="240" w:lineRule="auto"/>
      </w:pPr>
      <w:r>
        <w:separator/>
      </w:r>
    </w:p>
  </w:footnote>
  <w:footnote w:type="continuationSeparator" w:id="1">
    <w:p w:rsidR="008F75FB" w:rsidRDefault="008F75FB" w:rsidP="004605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C6F" w:rsidRDefault="00430C6F" w:rsidP="00BF7381">
    <w:pPr>
      <w:pStyle w:val="af1"/>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9BD3C88"/>
    <w:multiLevelType w:val="multilevel"/>
    <w:tmpl w:val="EAD47504"/>
    <w:lvl w:ilvl="0">
      <w:start w:val="20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C36480"/>
    <w:multiLevelType w:val="multilevel"/>
    <w:tmpl w:val="A42A88A6"/>
    <w:lvl w:ilvl="0">
      <w:start w:val="20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000280"/>
    <w:multiLevelType w:val="multilevel"/>
    <w:tmpl w:val="4100FF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AD5E57"/>
    <w:multiLevelType w:val="multilevel"/>
    <w:tmpl w:val="5A62DDD0"/>
    <w:lvl w:ilvl="0">
      <w:start w:val="1"/>
      <w:numFmt w:val="decimal"/>
      <w:lvlText w:val="%1."/>
      <w:lvlJc w:val="left"/>
      <w:pPr>
        <w:ind w:left="1392" w:hanging="825"/>
      </w:pPr>
      <w:rPr>
        <w:rFonts w:ascii="Times New Roman" w:eastAsia="Calibri"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3A1450D7"/>
    <w:multiLevelType w:val="multilevel"/>
    <w:tmpl w:val="422AC9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2922DE4"/>
    <w:multiLevelType w:val="multilevel"/>
    <w:tmpl w:val="5E94BC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57C0E64"/>
    <w:multiLevelType w:val="multilevel"/>
    <w:tmpl w:val="A4E46A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D966894"/>
    <w:multiLevelType w:val="multilevel"/>
    <w:tmpl w:val="A0DA457C"/>
    <w:lvl w:ilvl="0">
      <w:start w:val="20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0000D18"/>
    <w:multiLevelType w:val="multilevel"/>
    <w:tmpl w:val="20E44C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878565B"/>
    <w:multiLevelType w:val="hybridMultilevel"/>
    <w:tmpl w:val="19A4E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E8B74B4"/>
    <w:multiLevelType w:val="multilevel"/>
    <w:tmpl w:val="B8C4B8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11"/>
  </w:num>
  <w:num w:numId="4">
    <w:abstractNumId w:val="5"/>
  </w:num>
  <w:num w:numId="5">
    <w:abstractNumId w:val="2"/>
  </w:num>
  <w:num w:numId="6">
    <w:abstractNumId w:val="8"/>
  </w:num>
  <w:num w:numId="7">
    <w:abstractNumId w:val="1"/>
  </w:num>
  <w:num w:numId="8">
    <w:abstractNumId w:val="6"/>
  </w:num>
  <w:num w:numId="9">
    <w:abstractNumId w:val="3"/>
  </w:num>
  <w:num w:numId="10">
    <w:abstractNumId w:val="7"/>
  </w:num>
  <w:num w:numId="11">
    <w:abstractNumId w:val="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D5E8B"/>
    <w:rsid w:val="00010479"/>
    <w:rsid w:val="00016AE4"/>
    <w:rsid w:val="00022436"/>
    <w:rsid w:val="00030754"/>
    <w:rsid w:val="00033D62"/>
    <w:rsid w:val="00035D38"/>
    <w:rsid w:val="00045AAF"/>
    <w:rsid w:val="00075E12"/>
    <w:rsid w:val="00082207"/>
    <w:rsid w:val="000A2CFE"/>
    <w:rsid w:val="000D6E91"/>
    <w:rsid w:val="000D735E"/>
    <w:rsid w:val="000E0227"/>
    <w:rsid w:val="000F52C7"/>
    <w:rsid w:val="001053E0"/>
    <w:rsid w:val="00110CF6"/>
    <w:rsid w:val="00117A02"/>
    <w:rsid w:val="00120F3D"/>
    <w:rsid w:val="001302A1"/>
    <w:rsid w:val="001304E0"/>
    <w:rsid w:val="00130519"/>
    <w:rsid w:val="001333EF"/>
    <w:rsid w:val="00134A52"/>
    <w:rsid w:val="00137F83"/>
    <w:rsid w:val="00142554"/>
    <w:rsid w:val="00146790"/>
    <w:rsid w:val="00147214"/>
    <w:rsid w:val="00170294"/>
    <w:rsid w:val="001722AC"/>
    <w:rsid w:val="00180A89"/>
    <w:rsid w:val="0018208A"/>
    <w:rsid w:val="001866CD"/>
    <w:rsid w:val="001937A2"/>
    <w:rsid w:val="00196344"/>
    <w:rsid w:val="00197EC4"/>
    <w:rsid w:val="001B13C7"/>
    <w:rsid w:val="001B2F3F"/>
    <w:rsid w:val="001D28A4"/>
    <w:rsid w:val="001E5408"/>
    <w:rsid w:val="001F2FD9"/>
    <w:rsid w:val="001F53B3"/>
    <w:rsid w:val="00204155"/>
    <w:rsid w:val="00205A56"/>
    <w:rsid w:val="0020616D"/>
    <w:rsid w:val="002245C5"/>
    <w:rsid w:val="00247BEF"/>
    <w:rsid w:val="002509A2"/>
    <w:rsid w:val="002530E6"/>
    <w:rsid w:val="0025475E"/>
    <w:rsid w:val="002562AD"/>
    <w:rsid w:val="002608A0"/>
    <w:rsid w:val="00266697"/>
    <w:rsid w:val="002825CA"/>
    <w:rsid w:val="0029272D"/>
    <w:rsid w:val="002A185A"/>
    <w:rsid w:val="002A1C7A"/>
    <w:rsid w:val="002A62CD"/>
    <w:rsid w:val="002B0ACC"/>
    <w:rsid w:val="002C23D8"/>
    <w:rsid w:val="002C417E"/>
    <w:rsid w:val="002C75C8"/>
    <w:rsid w:val="002D12E9"/>
    <w:rsid w:val="002D5FAE"/>
    <w:rsid w:val="002D766A"/>
    <w:rsid w:val="002E7CC1"/>
    <w:rsid w:val="002F539B"/>
    <w:rsid w:val="00300B0E"/>
    <w:rsid w:val="00301E35"/>
    <w:rsid w:val="0030625E"/>
    <w:rsid w:val="003103D3"/>
    <w:rsid w:val="00316F62"/>
    <w:rsid w:val="00317404"/>
    <w:rsid w:val="00320D27"/>
    <w:rsid w:val="00326EED"/>
    <w:rsid w:val="00341827"/>
    <w:rsid w:val="0034199C"/>
    <w:rsid w:val="00350DD7"/>
    <w:rsid w:val="003511EC"/>
    <w:rsid w:val="00372E14"/>
    <w:rsid w:val="00380E4A"/>
    <w:rsid w:val="00381A26"/>
    <w:rsid w:val="00390BC5"/>
    <w:rsid w:val="0039512B"/>
    <w:rsid w:val="0039739A"/>
    <w:rsid w:val="003B0C3C"/>
    <w:rsid w:val="003B4663"/>
    <w:rsid w:val="003B5447"/>
    <w:rsid w:val="003C4F99"/>
    <w:rsid w:val="003D5766"/>
    <w:rsid w:val="003D58D4"/>
    <w:rsid w:val="003E1044"/>
    <w:rsid w:val="003E3D32"/>
    <w:rsid w:val="003F03E3"/>
    <w:rsid w:val="003F048B"/>
    <w:rsid w:val="003F1E56"/>
    <w:rsid w:val="004026AF"/>
    <w:rsid w:val="00421CFC"/>
    <w:rsid w:val="00430000"/>
    <w:rsid w:val="00430C6F"/>
    <w:rsid w:val="00432058"/>
    <w:rsid w:val="00457002"/>
    <w:rsid w:val="004605AB"/>
    <w:rsid w:val="00462856"/>
    <w:rsid w:val="00465558"/>
    <w:rsid w:val="004732AE"/>
    <w:rsid w:val="00480072"/>
    <w:rsid w:val="0048010B"/>
    <w:rsid w:val="0048258B"/>
    <w:rsid w:val="004860B4"/>
    <w:rsid w:val="0049004E"/>
    <w:rsid w:val="004910D9"/>
    <w:rsid w:val="00495809"/>
    <w:rsid w:val="004A254D"/>
    <w:rsid w:val="004A4C68"/>
    <w:rsid w:val="004A6D1A"/>
    <w:rsid w:val="004B2686"/>
    <w:rsid w:val="004B4EFE"/>
    <w:rsid w:val="004C638F"/>
    <w:rsid w:val="004D0F4F"/>
    <w:rsid w:val="004D35ED"/>
    <w:rsid w:val="004D4040"/>
    <w:rsid w:val="004D40C6"/>
    <w:rsid w:val="004D68BF"/>
    <w:rsid w:val="004D7E3B"/>
    <w:rsid w:val="004E06BA"/>
    <w:rsid w:val="004E579A"/>
    <w:rsid w:val="004F2514"/>
    <w:rsid w:val="004F7018"/>
    <w:rsid w:val="005068F7"/>
    <w:rsid w:val="00515AEB"/>
    <w:rsid w:val="005175DE"/>
    <w:rsid w:val="00517EA6"/>
    <w:rsid w:val="00524260"/>
    <w:rsid w:val="00524819"/>
    <w:rsid w:val="00524917"/>
    <w:rsid w:val="00542FA0"/>
    <w:rsid w:val="0054471E"/>
    <w:rsid w:val="00546DF6"/>
    <w:rsid w:val="0055370A"/>
    <w:rsid w:val="00560252"/>
    <w:rsid w:val="00566AA4"/>
    <w:rsid w:val="0056711E"/>
    <w:rsid w:val="005721F3"/>
    <w:rsid w:val="00574FE5"/>
    <w:rsid w:val="00576692"/>
    <w:rsid w:val="00580D3B"/>
    <w:rsid w:val="0058426C"/>
    <w:rsid w:val="00587158"/>
    <w:rsid w:val="00587F66"/>
    <w:rsid w:val="00592202"/>
    <w:rsid w:val="00593873"/>
    <w:rsid w:val="005A5B68"/>
    <w:rsid w:val="005A71A0"/>
    <w:rsid w:val="005B2D04"/>
    <w:rsid w:val="005B6BEB"/>
    <w:rsid w:val="005C20D8"/>
    <w:rsid w:val="005D49F1"/>
    <w:rsid w:val="005D5E8B"/>
    <w:rsid w:val="005E02DD"/>
    <w:rsid w:val="005E7D9C"/>
    <w:rsid w:val="005F5EC3"/>
    <w:rsid w:val="00605C13"/>
    <w:rsid w:val="006178A6"/>
    <w:rsid w:val="00617C91"/>
    <w:rsid w:val="00624101"/>
    <w:rsid w:val="00627275"/>
    <w:rsid w:val="006334D5"/>
    <w:rsid w:val="00637651"/>
    <w:rsid w:val="00646AFD"/>
    <w:rsid w:val="006613CD"/>
    <w:rsid w:val="00662242"/>
    <w:rsid w:val="0067187A"/>
    <w:rsid w:val="00673121"/>
    <w:rsid w:val="00675589"/>
    <w:rsid w:val="006767E1"/>
    <w:rsid w:val="00683BE5"/>
    <w:rsid w:val="00693762"/>
    <w:rsid w:val="006A2267"/>
    <w:rsid w:val="006A7542"/>
    <w:rsid w:val="006C30A4"/>
    <w:rsid w:val="006C4662"/>
    <w:rsid w:val="006D2E58"/>
    <w:rsid w:val="006D318B"/>
    <w:rsid w:val="006E339B"/>
    <w:rsid w:val="006F458E"/>
    <w:rsid w:val="007026B3"/>
    <w:rsid w:val="00715DE2"/>
    <w:rsid w:val="00716252"/>
    <w:rsid w:val="0071681B"/>
    <w:rsid w:val="00716C7B"/>
    <w:rsid w:val="00724876"/>
    <w:rsid w:val="00742846"/>
    <w:rsid w:val="007428C9"/>
    <w:rsid w:val="0074468D"/>
    <w:rsid w:val="00744F0D"/>
    <w:rsid w:val="00753830"/>
    <w:rsid w:val="00753984"/>
    <w:rsid w:val="007561C5"/>
    <w:rsid w:val="00771F19"/>
    <w:rsid w:val="00774C11"/>
    <w:rsid w:val="00782F1D"/>
    <w:rsid w:val="0078354C"/>
    <w:rsid w:val="00794442"/>
    <w:rsid w:val="007A0757"/>
    <w:rsid w:val="007A68EA"/>
    <w:rsid w:val="007A7CFC"/>
    <w:rsid w:val="007B3186"/>
    <w:rsid w:val="007B3F2A"/>
    <w:rsid w:val="007B6DBE"/>
    <w:rsid w:val="007C019E"/>
    <w:rsid w:val="007C280C"/>
    <w:rsid w:val="007C4EF6"/>
    <w:rsid w:val="007C746E"/>
    <w:rsid w:val="007D07BB"/>
    <w:rsid w:val="007D151B"/>
    <w:rsid w:val="007E1B87"/>
    <w:rsid w:val="007E22FD"/>
    <w:rsid w:val="007E355C"/>
    <w:rsid w:val="007E6932"/>
    <w:rsid w:val="007E6F08"/>
    <w:rsid w:val="008037CC"/>
    <w:rsid w:val="00804023"/>
    <w:rsid w:val="008054EE"/>
    <w:rsid w:val="00817032"/>
    <w:rsid w:val="00817E43"/>
    <w:rsid w:val="00820EB0"/>
    <w:rsid w:val="00823620"/>
    <w:rsid w:val="00825998"/>
    <w:rsid w:val="008268B3"/>
    <w:rsid w:val="00831AD7"/>
    <w:rsid w:val="00842A5E"/>
    <w:rsid w:val="00842DB6"/>
    <w:rsid w:val="0084377C"/>
    <w:rsid w:val="00847F35"/>
    <w:rsid w:val="00855034"/>
    <w:rsid w:val="008554C8"/>
    <w:rsid w:val="00860542"/>
    <w:rsid w:val="00860B6F"/>
    <w:rsid w:val="00862073"/>
    <w:rsid w:val="00875D75"/>
    <w:rsid w:val="00881E25"/>
    <w:rsid w:val="008829A1"/>
    <w:rsid w:val="00885ED8"/>
    <w:rsid w:val="0089324F"/>
    <w:rsid w:val="008A0915"/>
    <w:rsid w:val="008A2E09"/>
    <w:rsid w:val="008A2E5F"/>
    <w:rsid w:val="008A5B17"/>
    <w:rsid w:val="008B6489"/>
    <w:rsid w:val="008C60CF"/>
    <w:rsid w:val="008E15BC"/>
    <w:rsid w:val="008F6B42"/>
    <w:rsid w:val="008F75FB"/>
    <w:rsid w:val="00906A98"/>
    <w:rsid w:val="0091093A"/>
    <w:rsid w:val="0091582C"/>
    <w:rsid w:val="00924D47"/>
    <w:rsid w:val="00934B8F"/>
    <w:rsid w:val="00941B3B"/>
    <w:rsid w:val="00945BB7"/>
    <w:rsid w:val="00946085"/>
    <w:rsid w:val="00954A4A"/>
    <w:rsid w:val="009623C8"/>
    <w:rsid w:val="00963595"/>
    <w:rsid w:val="00963984"/>
    <w:rsid w:val="00970A95"/>
    <w:rsid w:val="009719F7"/>
    <w:rsid w:val="009768D7"/>
    <w:rsid w:val="00986C9B"/>
    <w:rsid w:val="00987E90"/>
    <w:rsid w:val="00990BC9"/>
    <w:rsid w:val="00993778"/>
    <w:rsid w:val="009A0B2A"/>
    <w:rsid w:val="009A2743"/>
    <w:rsid w:val="009C17E4"/>
    <w:rsid w:val="009C1B7E"/>
    <w:rsid w:val="009D13C6"/>
    <w:rsid w:val="009E12EF"/>
    <w:rsid w:val="009E6C5F"/>
    <w:rsid w:val="009E7458"/>
    <w:rsid w:val="009F0560"/>
    <w:rsid w:val="009F769F"/>
    <w:rsid w:val="00A03238"/>
    <w:rsid w:val="00A04997"/>
    <w:rsid w:val="00A26A8A"/>
    <w:rsid w:val="00A310B8"/>
    <w:rsid w:val="00A31149"/>
    <w:rsid w:val="00A40F55"/>
    <w:rsid w:val="00A42990"/>
    <w:rsid w:val="00A47C52"/>
    <w:rsid w:val="00A61D3C"/>
    <w:rsid w:val="00A627B1"/>
    <w:rsid w:val="00A62D07"/>
    <w:rsid w:val="00A62F30"/>
    <w:rsid w:val="00A644B4"/>
    <w:rsid w:val="00A64FA2"/>
    <w:rsid w:val="00A80D61"/>
    <w:rsid w:val="00A83DE3"/>
    <w:rsid w:val="00A91002"/>
    <w:rsid w:val="00A96BA7"/>
    <w:rsid w:val="00A96ECD"/>
    <w:rsid w:val="00AA16C6"/>
    <w:rsid w:val="00AB1614"/>
    <w:rsid w:val="00AB20B0"/>
    <w:rsid w:val="00AB3CFC"/>
    <w:rsid w:val="00AB46F6"/>
    <w:rsid w:val="00AC447B"/>
    <w:rsid w:val="00AC665F"/>
    <w:rsid w:val="00AD19A0"/>
    <w:rsid w:val="00AE1A85"/>
    <w:rsid w:val="00AE1D6B"/>
    <w:rsid w:val="00AE4F34"/>
    <w:rsid w:val="00AE5F35"/>
    <w:rsid w:val="00AE71BF"/>
    <w:rsid w:val="00AF2AF8"/>
    <w:rsid w:val="00AF6ECC"/>
    <w:rsid w:val="00B05FA4"/>
    <w:rsid w:val="00B12892"/>
    <w:rsid w:val="00B408E7"/>
    <w:rsid w:val="00B61D75"/>
    <w:rsid w:val="00B64278"/>
    <w:rsid w:val="00B7189B"/>
    <w:rsid w:val="00B72585"/>
    <w:rsid w:val="00B74152"/>
    <w:rsid w:val="00B74516"/>
    <w:rsid w:val="00B90311"/>
    <w:rsid w:val="00B93ED7"/>
    <w:rsid w:val="00BA0D71"/>
    <w:rsid w:val="00BA18C1"/>
    <w:rsid w:val="00BA5055"/>
    <w:rsid w:val="00BB3596"/>
    <w:rsid w:val="00BB4FDF"/>
    <w:rsid w:val="00BB72B8"/>
    <w:rsid w:val="00BF0DFF"/>
    <w:rsid w:val="00BF18AE"/>
    <w:rsid w:val="00BF5B7F"/>
    <w:rsid w:val="00BF7381"/>
    <w:rsid w:val="00C05ACE"/>
    <w:rsid w:val="00C064B8"/>
    <w:rsid w:val="00C14E10"/>
    <w:rsid w:val="00C15A15"/>
    <w:rsid w:val="00C17302"/>
    <w:rsid w:val="00C26235"/>
    <w:rsid w:val="00C3456C"/>
    <w:rsid w:val="00C35162"/>
    <w:rsid w:val="00C360C7"/>
    <w:rsid w:val="00C37D63"/>
    <w:rsid w:val="00C40E8A"/>
    <w:rsid w:val="00C51CBF"/>
    <w:rsid w:val="00C53A71"/>
    <w:rsid w:val="00C6232D"/>
    <w:rsid w:val="00C750DB"/>
    <w:rsid w:val="00C8660C"/>
    <w:rsid w:val="00C93388"/>
    <w:rsid w:val="00C96173"/>
    <w:rsid w:val="00CB0D47"/>
    <w:rsid w:val="00CD396F"/>
    <w:rsid w:val="00CE21FF"/>
    <w:rsid w:val="00CE722E"/>
    <w:rsid w:val="00CF72DC"/>
    <w:rsid w:val="00D01A69"/>
    <w:rsid w:val="00D03D25"/>
    <w:rsid w:val="00D07B80"/>
    <w:rsid w:val="00D15ADF"/>
    <w:rsid w:val="00D1691C"/>
    <w:rsid w:val="00D22E8E"/>
    <w:rsid w:val="00D24A73"/>
    <w:rsid w:val="00D30565"/>
    <w:rsid w:val="00D36A75"/>
    <w:rsid w:val="00D42134"/>
    <w:rsid w:val="00D44284"/>
    <w:rsid w:val="00D459DB"/>
    <w:rsid w:val="00D547D5"/>
    <w:rsid w:val="00D60BE3"/>
    <w:rsid w:val="00D62AF9"/>
    <w:rsid w:val="00D81F8A"/>
    <w:rsid w:val="00D82165"/>
    <w:rsid w:val="00D83B64"/>
    <w:rsid w:val="00D93744"/>
    <w:rsid w:val="00DA0DBC"/>
    <w:rsid w:val="00DA60C2"/>
    <w:rsid w:val="00DB5A8E"/>
    <w:rsid w:val="00DC3D1F"/>
    <w:rsid w:val="00DD7828"/>
    <w:rsid w:val="00DE44BB"/>
    <w:rsid w:val="00DE474F"/>
    <w:rsid w:val="00DE482C"/>
    <w:rsid w:val="00DF0FC5"/>
    <w:rsid w:val="00DF132C"/>
    <w:rsid w:val="00DF13F9"/>
    <w:rsid w:val="00DF226C"/>
    <w:rsid w:val="00DF36E8"/>
    <w:rsid w:val="00DF3717"/>
    <w:rsid w:val="00DF73EF"/>
    <w:rsid w:val="00E050F9"/>
    <w:rsid w:val="00E05DEA"/>
    <w:rsid w:val="00E10C76"/>
    <w:rsid w:val="00E21766"/>
    <w:rsid w:val="00E25BFD"/>
    <w:rsid w:val="00E32AA0"/>
    <w:rsid w:val="00E40175"/>
    <w:rsid w:val="00E41280"/>
    <w:rsid w:val="00E50396"/>
    <w:rsid w:val="00E5637A"/>
    <w:rsid w:val="00E61F84"/>
    <w:rsid w:val="00E622DF"/>
    <w:rsid w:val="00E72BA4"/>
    <w:rsid w:val="00E82709"/>
    <w:rsid w:val="00E933F8"/>
    <w:rsid w:val="00E93A06"/>
    <w:rsid w:val="00E949B4"/>
    <w:rsid w:val="00EA3686"/>
    <w:rsid w:val="00EB637A"/>
    <w:rsid w:val="00EF30B8"/>
    <w:rsid w:val="00F046BA"/>
    <w:rsid w:val="00F127CD"/>
    <w:rsid w:val="00F128D8"/>
    <w:rsid w:val="00F21EBD"/>
    <w:rsid w:val="00F3210F"/>
    <w:rsid w:val="00F32547"/>
    <w:rsid w:val="00F4504B"/>
    <w:rsid w:val="00F479A0"/>
    <w:rsid w:val="00F51B2B"/>
    <w:rsid w:val="00F54607"/>
    <w:rsid w:val="00F57271"/>
    <w:rsid w:val="00F732A7"/>
    <w:rsid w:val="00F85A27"/>
    <w:rsid w:val="00F868EB"/>
    <w:rsid w:val="00F95A42"/>
    <w:rsid w:val="00FA2F9A"/>
    <w:rsid w:val="00FB47A3"/>
    <w:rsid w:val="00FD45F8"/>
    <w:rsid w:val="00FD4C62"/>
    <w:rsid w:val="00FE1A92"/>
    <w:rsid w:val="00FF00B4"/>
    <w:rsid w:val="00FF5A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809"/>
  </w:style>
  <w:style w:type="paragraph" w:styleId="1">
    <w:name w:val="heading 1"/>
    <w:basedOn w:val="a"/>
    <w:next w:val="a"/>
    <w:link w:val="10"/>
    <w:uiPriority w:val="9"/>
    <w:qFormat/>
    <w:rsid w:val="005D5E8B"/>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unhideWhenUsed/>
    <w:qFormat/>
    <w:rsid w:val="005D5E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D5E8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qFormat/>
    <w:rsid w:val="005068F7"/>
    <w:pPr>
      <w:keepNext/>
      <w:spacing w:after="480" w:line="240" w:lineRule="auto"/>
      <w:jc w:val="both"/>
      <w:outlineLvl w:val="3"/>
    </w:pPr>
    <w:rPr>
      <w:rFonts w:ascii="Times New Roman" w:eastAsia="Times New Roman" w:hAnsi="Times New Roman" w:cs="Times New Roman"/>
      <w:sz w:val="28"/>
      <w:szCs w:val="20"/>
    </w:rPr>
  </w:style>
  <w:style w:type="paragraph" w:styleId="5">
    <w:name w:val="heading 5"/>
    <w:basedOn w:val="a"/>
    <w:next w:val="a"/>
    <w:link w:val="50"/>
    <w:uiPriority w:val="9"/>
    <w:semiHidden/>
    <w:unhideWhenUsed/>
    <w:qFormat/>
    <w:rsid w:val="00FF5A7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5E8B"/>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5D5E8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D5E8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5068F7"/>
    <w:rPr>
      <w:rFonts w:ascii="Times New Roman" w:eastAsia="Times New Roman" w:hAnsi="Times New Roman" w:cs="Times New Roman"/>
      <w:sz w:val="28"/>
      <w:szCs w:val="20"/>
    </w:rPr>
  </w:style>
  <w:style w:type="character" w:customStyle="1" w:styleId="50">
    <w:name w:val="Заголовок 5 Знак"/>
    <w:basedOn w:val="a0"/>
    <w:link w:val="5"/>
    <w:uiPriority w:val="9"/>
    <w:semiHidden/>
    <w:rsid w:val="00FF5A74"/>
    <w:rPr>
      <w:rFonts w:asciiTheme="majorHAnsi" w:eastAsiaTheme="majorEastAsia" w:hAnsiTheme="majorHAnsi" w:cstheme="majorBidi"/>
      <w:color w:val="243F60" w:themeColor="accent1" w:themeShade="7F"/>
    </w:rPr>
  </w:style>
  <w:style w:type="paragraph" w:styleId="a3">
    <w:name w:val="Title"/>
    <w:basedOn w:val="a"/>
    <w:link w:val="a4"/>
    <w:qFormat/>
    <w:rsid w:val="005D5E8B"/>
    <w:pPr>
      <w:spacing w:after="0" w:line="240" w:lineRule="auto"/>
      <w:jc w:val="center"/>
    </w:pPr>
    <w:rPr>
      <w:rFonts w:ascii="Times New Roman" w:eastAsia="Times New Roman" w:hAnsi="Times New Roman" w:cs="Times New Roman"/>
      <w:sz w:val="24"/>
      <w:szCs w:val="20"/>
    </w:rPr>
  </w:style>
  <w:style w:type="character" w:customStyle="1" w:styleId="a4">
    <w:name w:val="Название Знак"/>
    <w:basedOn w:val="a0"/>
    <w:link w:val="a3"/>
    <w:rsid w:val="005D5E8B"/>
    <w:rPr>
      <w:rFonts w:ascii="Times New Roman" w:eastAsia="Times New Roman" w:hAnsi="Times New Roman" w:cs="Times New Roman"/>
      <w:sz w:val="24"/>
      <w:szCs w:val="20"/>
    </w:rPr>
  </w:style>
  <w:style w:type="paragraph" w:styleId="a5">
    <w:name w:val="Body Text"/>
    <w:aliases w:val=" Знак1 Знак Знак Знак Знак, Знак1 Знак Знак Знак"/>
    <w:basedOn w:val="a"/>
    <w:link w:val="a6"/>
    <w:unhideWhenUsed/>
    <w:rsid w:val="005D5E8B"/>
    <w:pPr>
      <w:spacing w:after="0" w:line="240" w:lineRule="auto"/>
      <w:jc w:val="both"/>
    </w:pPr>
    <w:rPr>
      <w:rFonts w:ascii="Times New Roman" w:eastAsia="Times New Roman" w:hAnsi="Times New Roman" w:cs="Times New Roman"/>
      <w:color w:val="000000"/>
      <w:sz w:val="24"/>
      <w:szCs w:val="24"/>
    </w:rPr>
  </w:style>
  <w:style w:type="character" w:customStyle="1" w:styleId="a6">
    <w:name w:val="Основной текст Знак"/>
    <w:aliases w:val=" Знак1 Знак Знак Знак Знак Знак, Знак1 Знак Знак Знак Знак1"/>
    <w:basedOn w:val="a0"/>
    <w:link w:val="a5"/>
    <w:rsid w:val="005D5E8B"/>
    <w:rPr>
      <w:rFonts w:ascii="Times New Roman" w:eastAsia="Times New Roman" w:hAnsi="Times New Roman" w:cs="Times New Roman"/>
      <w:color w:val="000000"/>
      <w:sz w:val="24"/>
      <w:szCs w:val="24"/>
    </w:rPr>
  </w:style>
  <w:style w:type="paragraph" w:styleId="a7">
    <w:name w:val="No Spacing"/>
    <w:link w:val="a8"/>
    <w:uiPriority w:val="1"/>
    <w:qFormat/>
    <w:rsid w:val="005D5E8B"/>
    <w:pPr>
      <w:spacing w:after="0" w:line="240" w:lineRule="auto"/>
    </w:pPr>
    <w:rPr>
      <w:rFonts w:ascii="Calibri" w:eastAsia="Calibri" w:hAnsi="Calibri" w:cs="Times New Roman"/>
      <w:lang w:eastAsia="en-US"/>
    </w:rPr>
  </w:style>
  <w:style w:type="character" w:customStyle="1" w:styleId="a8">
    <w:name w:val="Без интервала Знак"/>
    <w:link w:val="a7"/>
    <w:uiPriority w:val="1"/>
    <w:locked/>
    <w:rsid w:val="005D5E8B"/>
    <w:rPr>
      <w:rFonts w:ascii="Calibri" w:eastAsia="Calibri" w:hAnsi="Calibri" w:cs="Times New Roman"/>
      <w:lang w:eastAsia="en-US"/>
    </w:rPr>
  </w:style>
  <w:style w:type="character" w:styleId="a9">
    <w:name w:val="Hyperlink"/>
    <w:uiPriority w:val="99"/>
    <w:unhideWhenUsed/>
    <w:rsid w:val="005D5E8B"/>
    <w:rPr>
      <w:color w:val="0000FF"/>
      <w:u w:val="single"/>
    </w:rPr>
  </w:style>
  <w:style w:type="paragraph" w:customStyle="1" w:styleId="ConsPlusNormal">
    <w:name w:val="ConsPlusNormal"/>
    <w:link w:val="ConsPlusNormal0"/>
    <w:uiPriority w:val="99"/>
    <w:rsid w:val="005D5E8B"/>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FF5A74"/>
    <w:rPr>
      <w:rFonts w:ascii="Calibri" w:eastAsia="Times New Roman" w:hAnsi="Calibri" w:cs="Calibri"/>
      <w:szCs w:val="20"/>
    </w:rPr>
  </w:style>
  <w:style w:type="paragraph" w:customStyle="1" w:styleId="ConsPlusTitle">
    <w:name w:val="ConsPlusTitle"/>
    <w:uiPriority w:val="99"/>
    <w:rsid w:val="005D5E8B"/>
    <w:pPr>
      <w:widowControl w:val="0"/>
      <w:autoSpaceDE w:val="0"/>
      <w:autoSpaceDN w:val="0"/>
      <w:spacing w:after="0" w:line="240" w:lineRule="auto"/>
    </w:pPr>
    <w:rPr>
      <w:rFonts w:ascii="Calibri" w:eastAsia="Times New Roman" w:hAnsi="Calibri" w:cs="Calibri"/>
      <w:b/>
      <w:szCs w:val="20"/>
    </w:rPr>
  </w:style>
  <w:style w:type="paragraph" w:customStyle="1" w:styleId="Default">
    <w:name w:val="Default"/>
    <w:rsid w:val="005D5E8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Cell">
    <w:name w:val="ConsPlusCell"/>
    <w:link w:val="ConsPlusCell0"/>
    <w:uiPriority w:val="99"/>
    <w:rsid w:val="005D5E8B"/>
    <w:pPr>
      <w:widowControl w:val="0"/>
      <w:autoSpaceDE w:val="0"/>
      <w:autoSpaceDN w:val="0"/>
      <w:adjustRightInd w:val="0"/>
      <w:spacing w:after="0" w:line="240" w:lineRule="auto"/>
    </w:pPr>
    <w:rPr>
      <w:rFonts w:ascii="Arial" w:eastAsia="Calibri" w:hAnsi="Arial" w:cs="Arial"/>
      <w:sz w:val="20"/>
      <w:szCs w:val="20"/>
    </w:rPr>
  </w:style>
  <w:style w:type="character" w:customStyle="1" w:styleId="ConsPlusCell0">
    <w:name w:val="ConsPlusCell Знак"/>
    <w:basedOn w:val="a0"/>
    <w:link w:val="ConsPlusCell"/>
    <w:rsid w:val="005D5E8B"/>
    <w:rPr>
      <w:rFonts w:ascii="Arial" w:eastAsia="Calibri" w:hAnsi="Arial" w:cs="Arial"/>
      <w:sz w:val="20"/>
      <w:szCs w:val="20"/>
    </w:rPr>
  </w:style>
  <w:style w:type="paragraph" w:styleId="aa">
    <w:name w:val="Normal (Web)"/>
    <w:aliases w:val="Обычный (Web)1,Обычный (веб) Знак Знак,Обычный (Web) Знак Знак Знак,Обычный (Web),Обычный (веб)3"/>
    <w:basedOn w:val="a"/>
    <w:link w:val="ab"/>
    <w:qFormat/>
    <w:rsid w:val="005D5E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бычный (веб) Знак"/>
    <w:aliases w:val="Обычный (Web)1 Знак,Обычный (веб) Знак Знак Знак,Обычный (Web) Знак Знак Знак Знак,Обычный (Web) Знак,Обычный (веб)3 Знак"/>
    <w:link w:val="aa"/>
    <w:uiPriority w:val="99"/>
    <w:locked/>
    <w:rsid w:val="00A627B1"/>
    <w:rPr>
      <w:rFonts w:ascii="Times New Roman" w:eastAsia="Times New Roman" w:hAnsi="Times New Roman" w:cs="Times New Roman"/>
      <w:sz w:val="24"/>
      <w:szCs w:val="24"/>
    </w:rPr>
  </w:style>
  <w:style w:type="character" w:customStyle="1" w:styleId="8">
    <w:name w:val="Основной текст + 8"/>
    <w:aliases w:val="5 pt"/>
    <w:basedOn w:val="a6"/>
    <w:rsid w:val="005D5E8B"/>
    <w:rPr>
      <w:rFonts w:ascii="Times New Roman" w:eastAsia="Times New Roman" w:hAnsi="Times New Roman" w:cs="Times New Roman"/>
      <w:color w:val="000000"/>
      <w:sz w:val="17"/>
      <w:szCs w:val="17"/>
      <w:u w:val="none"/>
      <w:lang w:bidi="ar-SA"/>
    </w:rPr>
  </w:style>
  <w:style w:type="paragraph" w:customStyle="1" w:styleId="ConsTitle">
    <w:name w:val="ConsTitle"/>
    <w:rsid w:val="005D5E8B"/>
    <w:pPr>
      <w:widowControl w:val="0"/>
      <w:snapToGrid w:val="0"/>
      <w:spacing w:after="0" w:line="240" w:lineRule="auto"/>
      <w:ind w:right="19772"/>
    </w:pPr>
    <w:rPr>
      <w:rFonts w:ascii="Arial" w:eastAsia="Times New Roman" w:hAnsi="Arial" w:cs="Times New Roman"/>
      <w:b/>
      <w:sz w:val="16"/>
      <w:szCs w:val="20"/>
    </w:rPr>
  </w:style>
  <w:style w:type="character" w:customStyle="1" w:styleId="hl41">
    <w:name w:val="hl41"/>
    <w:basedOn w:val="a0"/>
    <w:rsid w:val="005D5E8B"/>
    <w:rPr>
      <w:b/>
      <w:bCs/>
      <w:sz w:val="20"/>
      <w:szCs w:val="20"/>
    </w:rPr>
  </w:style>
  <w:style w:type="paragraph" w:customStyle="1" w:styleId="ac">
    <w:name w:val="Прижатый влево"/>
    <w:basedOn w:val="a"/>
    <w:next w:val="a"/>
    <w:uiPriority w:val="99"/>
    <w:rsid w:val="005D5E8B"/>
    <w:pPr>
      <w:autoSpaceDE w:val="0"/>
      <w:autoSpaceDN w:val="0"/>
      <w:adjustRightInd w:val="0"/>
      <w:spacing w:after="0" w:line="240" w:lineRule="auto"/>
    </w:pPr>
    <w:rPr>
      <w:rFonts w:ascii="Arial" w:eastAsia="Times New Roman" w:hAnsi="Arial" w:cs="Arial"/>
      <w:sz w:val="24"/>
      <w:szCs w:val="24"/>
    </w:rPr>
  </w:style>
  <w:style w:type="paragraph" w:customStyle="1" w:styleId="ad">
    <w:name w:val="Знак Знак Знак Знак Знак Знак Знак Знак Знак Знак Знак Знак Знак Знак Знак Знак Знак Знак Знак Знак Знак Знак"/>
    <w:basedOn w:val="a"/>
    <w:rsid w:val="005D5E8B"/>
    <w:pPr>
      <w:spacing w:after="160" w:line="240" w:lineRule="exact"/>
      <w:jc w:val="both"/>
    </w:pPr>
    <w:rPr>
      <w:rFonts w:ascii="Verdana" w:eastAsia="Times New Roman" w:hAnsi="Verdana" w:cs="Arial"/>
      <w:sz w:val="20"/>
      <w:szCs w:val="20"/>
      <w:lang w:val="en-US" w:eastAsia="en-US"/>
    </w:rPr>
  </w:style>
  <w:style w:type="character" w:customStyle="1" w:styleId="ae">
    <w:name w:val="Гипертекстовая ссылка"/>
    <w:basedOn w:val="a0"/>
    <w:uiPriority w:val="99"/>
    <w:rsid w:val="005D5E8B"/>
    <w:rPr>
      <w:color w:val="106BBE"/>
    </w:rPr>
  </w:style>
  <w:style w:type="character" w:customStyle="1" w:styleId="FontStyle21">
    <w:name w:val="Font Style21"/>
    <w:basedOn w:val="a0"/>
    <w:rsid w:val="005D5E8B"/>
    <w:rPr>
      <w:rFonts w:ascii="Times New Roman" w:hAnsi="Times New Roman" w:cs="Times New Roman" w:hint="default"/>
      <w:b/>
      <w:bCs/>
      <w:sz w:val="26"/>
      <w:szCs w:val="26"/>
    </w:rPr>
  </w:style>
  <w:style w:type="character" w:customStyle="1" w:styleId="FontStyle17">
    <w:name w:val="Font Style17"/>
    <w:basedOn w:val="a0"/>
    <w:rsid w:val="005D5E8B"/>
    <w:rPr>
      <w:rFonts w:ascii="Times New Roman" w:hAnsi="Times New Roman" w:cs="Times New Roman" w:hint="default"/>
      <w:sz w:val="24"/>
      <w:szCs w:val="24"/>
    </w:rPr>
  </w:style>
  <w:style w:type="character" w:customStyle="1" w:styleId="FontStyle18">
    <w:name w:val="Font Style18"/>
    <w:basedOn w:val="a0"/>
    <w:rsid w:val="005D5E8B"/>
    <w:rPr>
      <w:rFonts w:ascii="Times New Roman" w:hAnsi="Times New Roman" w:cs="Times New Roman" w:hint="default"/>
      <w:b/>
      <w:bCs/>
      <w:sz w:val="22"/>
      <w:szCs w:val="22"/>
    </w:rPr>
  </w:style>
  <w:style w:type="paragraph" w:customStyle="1" w:styleId="Style3">
    <w:name w:val="Style3"/>
    <w:basedOn w:val="a"/>
    <w:rsid w:val="005D5E8B"/>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Style10">
    <w:name w:val="Style10"/>
    <w:basedOn w:val="a"/>
    <w:rsid w:val="005D5E8B"/>
    <w:pPr>
      <w:widowControl w:val="0"/>
      <w:autoSpaceDE w:val="0"/>
      <w:autoSpaceDN w:val="0"/>
      <w:adjustRightInd w:val="0"/>
      <w:spacing w:after="0" w:line="222" w:lineRule="exact"/>
      <w:jc w:val="right"/>
    </w:pPr>
    <w:rPr>
      <w:rFonts w:ascii="Times New Roman" w:eastAsia="Times New Roman" w:hAnsi="Times New Roman" w:cs="Times New Roman"/>
      <w:sz w:val="24"/>
      <w:szCs w:val="24"/>
    </w:rPr>
  </w:style>
  <w:style w:type="paragraph" w:customStyle="1" w:styleId="Style12">
    <w:name w:val="Style12"/>
    <w:basedOn w:val="a"/>
    <w:rsid w:val="005D5E8B"/>
    <w:pPr>
      <w:widowControl w:val="0"/>
      <w:autoSpaceDE w:val="0"/>
      <w:autoSpaceDN w:val="0"/>
      <w:adjustRightInd w:val="0"/>
      <w:spacing w:after="0" w:line="211" w:lineRule="exact"/>
    </w:pPr>
    <w:rPr>
      <w:rFonts w:ascii="Times New Roman" w:eastAsia="Times New Roman" w:hAnsi="Times New Roman" w:cs="Times New Roman"/>
      <w:sz w:val="24"/>
      <w:szCs w:val="24"/>
    </w:rPr>
  </w:style>
  <w:style w:type="paragraph" w:customStyle="1" w:styleId="Style13">
    <w:name w:val="Style13"/>
    <w:basedOn w:val="a"/>
    <w:rsid w:val="005D5E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
    <w:rsid w:val="005D5E8B"/>
    <w:pPr>
      <w:widowControl w:val="0"/>
      <w:autoSpaceDE w:val="0"/>
      <w:autoSpaceDN w:val="0"/>
      <w:adjustRightInd w:val="0"/>
      <w:spacing w:after="0" w:line="202" w:lineRule="exact"/>
      <w:jc w:val="center"/>
    </w:pPr>
    <w:rPr>
      <w:rFonts w:ascii="Times New Roman" w:eastAsia="Times New Roman" w:hAnsi="Times New Roman" w:cs="Times New Roman"/>
      <w:sz w:val="24"/>
      <w:szCs w:val="24"/>
    </w:rPr>
  </w:style>
  <w:style w:type="character" w:customStyle="1" w:styleId="FontStyle20">
    <w:name w:val="Font Style20"/>
    <w:basedOn w:val="a0"/>
    <w:rsid w:val="005D5E8B"/>
    <w:rPr>
      <w:rFonts w:ascii="Times New Roman" w:hAnsi="Times New Roman" w:cs="Times New Roman" w:hint="default"/>
      <w:b/>
      <w:bCs/>
      <w:sz w:val="18"/>
      <w:szCs w:val="18"/>
    </w:rPr>
  </w:style>
  <w:style w:type="paragraph" w:customStyle="1" w:styleId="ConsPlusNonformat">
    <w:name w:val="ConsPlusNonformat"/>
    <w:rsid w:val="005D5E8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15">
    <w:name w:val="Style15"/>
    <w:basedOn w:val="a"/>
    <w:rsid w:val="005D5E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9">
    <w:name w:val="Font Style19"/>
    <w:basedOn w:val="a0"/>
    <w:rsid w:val="005D5E8B"/>
    <w:rPr>
      <w:rFonts w:ascii="Times New Roman" w:hAnsi="Times New Roman" w:cs="Times New Roman" w:hint="default"/>
      <w:b/>
      <w:bCs/>
      <w:sz w:val="16"/>
      <w:szCs w:val="16"/>
    </w:rPr>
  </w:style>
  <w:style w:type="paragraph" w:customStyle="1" w:styleId="Style7">
    <w:name w:val="Style7"/>
    <w:basedOn w:val="a"/>
    <w:rsid w:val="005D5E8B"/>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9">
    <w:name w:val="Style9"/>
    <w:basedOn w:val="a"/>
    <w:rsid w:val="005D5E8B"/>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character" w:customStyle="1" w:styleId="FontStyle14">
    <w:name w:val="Font Style14"/>
    <w:basedOn w:val="a0"/>
    <w:rsid w:val="005D5E8B"/>
    <w:rPr>
      <w:rFonts w:ascii="Times New Roman" w:hAnsi="Times New Roman" w:cs="Times New Roman"/>
      <w:sz w:val="26"/>
      <w:szCs w:val="26"/>
    </w:rPr>
  </w:style>
  <w:style w:type="paragraph" w:styleId="af">
    <w:name w:val="Balloon Text"/>
    <w:basedOn w:val="a"/>
    <w:link w:val="af0"/>
    <w:rsid w:val="005D5E8B"/>
    <w:pPr>
      <w:spacing w:after="0" w:line="240" w:lineRule="auto"/>
    </w:pPr>
    <w:rPr>
      <w:rFonts w:ascii="Tahoma" w:eastAsia="Times New Roman" w:hAnsi="Tahoma" w:cs="Tahoma"/>
      <w:sz w:val="16"/>
      <w:szCs w:val="16"/>
    </w:rPr>
  </w:style>
  <w:style w:type="character" w:customStyle="1" w:styleId="af0">
    <w:name w:val="Текст выноски Знак"/>
    <w:basedOn w:val="a0"/>
    <w:link w:val="af"/>
    <w:rsid w:val="005D5E8B"/>
    <w:rPr>
      <w:rFonts w:ascii="Tahoma" w:eastAsia="Times New Roman" w:hAnsi="Tahoma" w:cs="Tahoma"/>
      <w:sz w:val="16"/>
      <w:szCs w:val="16"/>
    </w:rPr>
  </w:style>
  <w:style w:type="paragraph" w:styleId="af1">
    <w:name w:val="header"/>
    <w:basedOn w:val="a"/>
    <w:link w:val="af2"/>
    <w:uiPriority w:val="99"/>
    <w:unhideWhenUsed/>
    <w:rsid w:val="005D5E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Верхний колонтитул Знак"/>
    <w:basedOn w:val="a0"/>
    <w:link w:val="af1"/>
    <w:uiPriority w:val="99"/>
    <w:rsid w:val="005D5E8B"/>
    <w:rPr>
      <w:rFonts w:ascii="Times New Roman" w:eastAsia="Times New Roman" w:hAnsi="Times New Roman" w:cs="Times New Roman"/>
      <w:sz w:val="24"/>
      <w:szCs w:val="24"/>
    </w:rPr>
  </w:style>
  <w:style w:type="character" w:customStyle="1" w:styleId="af3">
    <w:name w:val="Нижний колонтитул Знак"/>
    <w:basedOn w:val="a0"/>
    <w:link w:val="af4"/>
    <w:uiPriority w:val="99"/>
    <w:rsid w:val="005D5E8B"/>
    <w:rPr>
      <w:rFonts w:ascii="Times New Roman" w:eastAsia="Times New Roman" w:hAnsi="Times New Roman" w:cs="Times New Roman"/>
      <w:sz w:val="24"/>
      <w:szCs w:val="24"/>
    </w:rPr>
  </w:style>
  <w:style w:type="paragraph" w:styleId="af4">
    <w:name w:val="footer"/>
    <w:basedOn w:val="a"/>
    <w:link w:val="af3"/>
    <w:uiPriority w:val="99"/>
    <w:unhideWhenUsed/>
    <w:rsid w:val="005D5E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1">
    <w:name w:val="Нижний колонтитул Знак1"/>
    <w:basedOn w:val="a0"/>
    <w:link w:val="af4"/>
    <w:uiPriority w:val="99"/>
    <w:semiHidden/>
    <w:rsid w:val="005D5E8B"/>
  </w:style>
  <w:style w:type="character" w:customStyle="1" w:styleId="FontStyle12">
    <w:name w:val="Font Style12"/>
    <w:basedOn w:val="a0"/>
    <w:rsid w:val="005D5E8B"/>
    <w:rPr>
      <w:rFonts w:ascii="Times New Roman" w:hAnsi="Times New Roman" w:cs="Times New Roman" w:hint="default"/>
      <w:b/>
      <w:bCs/>
      <w:sz w:val="34"/>
      <w:szCs w:val="34"/>
    </w:rPr>
  </w:style>
  <w:style w:type="paragraph" w:styleId="af5">
    <w:name w:val="List Paragraph"/>
    <w:aliases w:val="Маркер,ПАРАГРАФ,Абзац списка11,Абзац списка3,Абзац списка2,Цветной список - Акцент 11,СПИСОК,Второй абзац списка,Абзац списка для документа,Нумерация,Paragraphe de liste1,lp1,Bullet 1,список 1"/>
    <w:basedOn w:val="a"/>
    <w:link w:val="af6"/>
    <w:uiPriority w:val="34"/>
    <w:qFormat/>
    <w:rsid w:val="005D5E8B"/>
    <w:pPr>
      <w:ind w:left="720"/>
      <w:contextualSpacing/>
    </w:pPr>
  </w:style>
  <w:style w:type="character" w:customStyle="1" w:styleId="af6">
    <w:name w:val="Абзац списка Знак"/>
    <w:aliases w:val="Маркер Знак,ПАРАГРАФ Знак,Абзац списка11 Знак,Абзац списка3 Знак,Абзац списка2 Знак,Цветной список - Акцент 11 Знак,СПИСОК Знак,Второй абзац списка Знак,Абзац списка для документа Знак,Нумерация Знак,Paragraphe de liste1 Знак,lp1 Знак"/>
    <w:link w:val="af5"/>
    <w:uiPriority w:val="34"/>
    <w:rsid w:val="00E82709"/>
  </w:style>
  <w:style w:type="paragraph" w:customStyle="1" w:styleId="ConsNormal">
    <w:name w:val="ConsNormal"/>
    <w:rsid w:val="005D5E8B"/>
    <w:pPr>
      <w:widowControl w:val="0"/>
      <w:spacing w:after="0" w:line="240" w:lineRule="auto"/>
      <w:ind w:right="19772" w:firstLine="720"/>
    </w:pPr>
    <w:rPr>
      <w:rFonts w:ascii="Arial" w:eastAsia="Times New Roman" w:hAnsi="Arial" w:cs="Times New Roman"/>
      <w:snapToGrid w:val="0"/>
      <w:sz w:val="20"/>
      <w:szCs w:val="20"/>
    </w:rPr>
  </w:style>
  <w:style w:type="character" w:styleId="af7">
    <w:name w:val="Strong"/>
    <w:basedOn w:val="a0"/>
    <w:qFormat/>
    <w:rsid w:val="005D5E8B"/>
    <w:rPr>
      <w:b/>
      <w:bCs/>
    </w:rPr>
  </w:style>
  <w:style w:type="paragraph" w:customStyle="1" w:styleId="garantNormal">
    <w:name w:val="garantNormal"/>
    <w:uiPriority w:val="99"/>
    <w:rsid w:val="005D5E8B"/>
    <w:pPr>
      <w:widowControl w:val="0"/>
      <w:autoSpaceDE w:val="0"/>
      <w:autoSpaceDN w:val="0"/>
      <w:spacing w:after="0" w:line="240" w:lineRule="auto"/>
      <w:ind w:right="19772" w:firstLine="720"/>
    </w:pPr>
    <w:rPr>
      <w:rFonts w:ascii="Arial" w:eastAsia="Times New Roman" w:hAnsi="Arial" w:cs="Arial"/>
      <w:sz w:val="18"/>
      <w:szCs w:val="18"/>
    </w:rPr>
  </w:style>
  <w:style w:type="character" w:customStyle="1" w:styleId="Exact">
    <w:name w:val="Подпись к картинке Exact"/>
    <w:basedOn w:val="a0"/>
    <w:link w:val="af8"/>
    <w:rsid w:val="005D5E8B"/>
    <w:rPr>
      <w:rFonts w:ascii="Times New Roman" w:eastAsia="Times New Roman" w:hAnsi="Times New Roman" w:cs="Times New Roman"/>
      <w:spacing w:val="9"/>
      <w:sz w:val="20"/>
      <w:szCs w:val="20"/>
      <w:shd w:val="clear" w:color="auto" w:fill="FFFFFF"/>
    </w:rPr>
  </w:style>
  <w:style w:type="paragraph" w:customStyle="1" w:styleId="af8">
    <w:name w:val="Подпись к картинке"/>
    <w:basedOn w:val="a"/>
    <w:link w:val="Exact"/>
    <w:rsid w:val="005D5E8B"/>
    <w:pPr>
      <w:widowControl w:val="0"/>
      <w:shd w:val="clear" w:color="auto" w:fill="FFFFFF"/>
      <w:spacing w:after="0" w:line="0" w:lineRule="atLeast"/>
    </w:pPr>
    <w:rPr>
      <w:rFonts w:ascii="Times New Roman" w:eastAsia="Times New Roman" w:hAnsi="Times New Roman" w:cs="Times New Roman"/>
      <w:spacing w:val="9"/>
      <w:sz w:val="20"/>
      <w:szCs w:val="20"/>
    </w:rPr>
  </w:style>
  <w:style w:type="character" w:customStyle="1" w:styleId="af9">
    <w:name w:val="Основной текст_"/>
    <w:basedOn w:val="a0"/>
    <w:link w:val="12"/>
    <w:rsid w:val="005D5E8B"/>
    <w:rPr>
      <w:rFonts w:ascii="Times New Roman" w:eastAsia="Times New Roman" w:hAnsi="Times New Roman" w:cs="Times New Roman"/>
      <w:shd w:val="clear" w:color="auto" w:fill="FFFFFF"/>
    </w:rPr>
  </w:style>
  <w:style w:type="paragraph" w:customStyle="1" w:styleId="12">
    <w:name w:val="Основной текст1"/>
    <w:basedOn w:val="a"/>
    <w:link w:val="af9"/>
    <w:rsid w:val="005D5E8B"/>
    <w:pPr>
      <w:widowControl w:val="0"/>
      <w:shd w:val="clear" w:color="auto" w:fill="FFFFFF"/>
      <w:spacing w:before="600" w:after="480" w:line="274" w:lineRule="exact"/>
      <w:jc w:val="center"/>
    </w:pPr>
    <w:rPr>
      <w:rFonts w:ascii="Times New Roman" w:eastAsia="Times New Roman" w:hAnsi="Times New Roman" w:cs="Times New Roman"/>
    </w:rPr>
  </w:style>
  <w:style w:type="character" w:customStyle="1" w:styleId="31">
    <w:name w:val="Основной текст (3)"/>
    <w:basedOn w:val="a0"/>
    <w:rsid w:val="005D5E8B"/>
    <w:rPr>
      <w:rFonts w:ascii="Times New Roman" w:eastAsia="Times New Roman" w:hAnsi="Times New Roman" w:cs="Times New Roman"/>
      <w:b/>
      <w:bCs/>
      <w:i w:val="0"/>
      <w:iCs w:val="0"/>
      <w:smallCaps w:val="0"/>
      <w:strike w:val="0"/>
      <w:color w:val="000000"/>
      <w:spacing w:val="0"/>
      <w:w w:val="100"/>
      <w:position w:val="0"/>
      <w:sz w:val="19"/>
      <w:szCs w:val="19"/>
      <w:u w:val="single"/>
      <w:lang w:val="ru-RU"/>
    </w:rPr>
  </w:style>
  <w:style w:type="character" w:customStyle="1" w:styleId="41">
    <w:name w:val="Основной текст (4)_"/>
    <w:basedOn w:val="a0"/>
    <w:link w:val="42"/>
    <w:rsid w:val="005D5E8B"/>
    <w:rPr>
      <w:rFonts w:ascii="Times New Roman" w:eastAsia="Times New Roman" w:hAnsi="Times New Roman" w:cs="Times New Roman"/>
      <w:sz w:val="19"/>
      <w:szCs w:val="19"/>
      <w:shd w:val="clear" w:color="auto" w:fill="FFFFFF"/>
    </w:rPr>
  </w:style>
  <w:style w:type="paragraph" w:customStyle="1" w:styleId="42">
    <w:name w:val="Основной текст (4)"/>
    <w:basedOn w:val="a"/>
    <w:link w:val="41"/>
    <w:rsid w:val="005D5E8B"/>
    <w:pPr>
      <w:widowControl w:val="0"/>
      <w:shd w:val="clear" w:color="auto" w:fill="FFFFFF"/>
      <w:spacing w:after="0" w:line="252" w:lineRule="exact"/>
    </w:pPr>
    <w:rPr>
      <w:rFonts w:ascii="Times New Roman" w:eastAsia="Times New Roman" w:hAnsi="Times New Roman" w:cs="Times New Roman"/>
      <w:sz w:val="19"/>
      <w:szCs w:val="19"/>
    </w:rPr>
  </w:style>
  <w:style w:type="table" w:styleId="afa">
    <w:name w:val="Table Grid"/>
    <w:basedOn w:val="a1"/>
    <w:uiPriority w:val="59"/>
    <w:rsid w:val="005D5E8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A64FA2"/>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21">
    <w:name w:val="toc 2"/>
    <w:basedOn w:val="a"/>
    <w:next w:val="a"/>
    <w:autoRedefine/>
    <w:uiPriority w:val="39"/>
    <w:qFormat/>
    <w:rsid w:val="00E82709"/>
    <w:pPr>
      <w:widowControl w:val="0"/>
      <w:tabs>
        <w:tab w:val="left" w:pos="-3261"/>
        <w:tab w:val="left" w:pos="9248"/>
      </w:tabs>
      <w:adjustRightInd w:val="0"/>
      <w:spacing w:after="0" w:line="240" w:lineRule="auto"/>
      <w:ind w:firstLine="709"/>
      <w:jc w:val="center"/>
      <w:textAlignment w:val="baseline"/>
      <w:outlineLvl w:val="0"/>
    </w:pPr>
    <w:rPr>
      <w:rFonts w:ascii="Times New Roman" w:eastAsia="Microsoft YaHei" w:hAnsi="Times New Roman" w:cs="Times New Roman"/>
      <w:b/>
      <w:bCs/>
      <w:spacing w:val="-5"/>
      <w:sz w:val="26"/>
      <w:szCs w:val="26"/>
      <w:lang w:eastAsia="en-US"/>
    </w:rPr>
  </w:style>
  <w:style w:type="paragraph" w:customStyle="1" w:styleId="43">
    <w:name w:val="Основной текст4"/>
    <w:basedOn w:val="a"/>
    <w:rsid w:val="00605C13"/>
    <w:pPr>
      <w:widowControl w:val="0"/>
      <w:shd w:val="clear" w:color="auto" w:fill="FFFFFF"/>
      <w:spacing w:before="240" w:after="0" w:line="274" w:lineRule="exact"/>
      <w:jc w:val="both"/>
    </w:pPr>
    <w:rPr>
      <w:rFonts w:ascii="Times New Roman" w:eastAsia="Times New Roman" w:hAnsi="Times New Roman" w:cs="Times New Roman"/>
    </w:rPr>
  </w:style>
  <w:style w:type="character" w:customStyle="1" w:styleId="13">
    <w:name w:val="Заголовок №1"/>
    <w:basedOn w:val="a0"/>
    <w:rsid w:val="00DF132C"/>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paragraph" w:customStyle="1" w:styleId="formattext">
    <w:name w:val="formattext"/>
    <w:basedOn w:val="a"/>
    <w:rsid w:val="00DF13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Основной текст (2)"/>
    <w:basedOn w:val="a0"/>
    <w:rsid w:val="00317404"/>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20">
    <w:name w:val="Заголовок №1 (2)"/>
    <w:basedOn w:val="a0"/>
    <w:rsid w:val="00317404"/>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paragraph" w:customStyle="1" w:styleId="xl67">
    <w:name w:val="xl67"/>
    <w:basedOn w:val="a"/>
    <w:rsid w:val="003E3D3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9">
    <w:name w:val="xl69"/>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0">
    <w:name w:val="xl7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1">
    <w:name w:val="xl71"/>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2">
    <w:name w:val="xl72"/>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4">
    <w:name w:val="xl74"/>
    <w:basedOn w:val="a"/>
    <w:rsid w:val="003E3D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6">
    <w:name w:val="xl76"/>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7">
    <w:name w:val="xl77"/>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8">
    <w:name w:val="xl78"/>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9">
    <w:name w:val="xl79"/>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0">
    <w:name w:val="xl8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1">
    <w:name w:val="xl81"/>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2">
    <w:name w:val="xl82"/>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3">
    <w:name w:val="xl83"/>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4">
    <w:name w:val="xl84"/>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5">
    <w:name w:val="xl85"/>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6">
    <w:name w:val="xl86"/>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7">
    <w:name w:val="xl87"/>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8">
    <w:name w:val="xl88"/>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89">
    <w:name w:val="xl89"/>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0">
    <w:name w:val="xl9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91">
    <w:name w:val="xl91"/>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92">
    <w:name w:val="xl92"/>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3">
    <w:name w:val="xl93"/>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4">
    <w:name w:val="xl94"/>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95">
    <w:name w:val="xl95"/>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6">
    <w:name w:val="xl96"/>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7">
    <w:name w:val="xl97"/>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8">
    <w:name w:val="xl98"/>
    <w:basedOn w:val="a"/>
    <w:rsid w:val="003E3D32"/>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9">
    <w:name w:val="xl99"/>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0">
    <w:name w:val="xl10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1">
    <w:name w:val="xl101"/>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2">
    <w:name w:val="xl102"/>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3">
    <w:name w:val="xl103"/>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4">
    <w:name w:val="xl104"/>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5">
    <w:name w:val="xl105"/>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rPr>
  </w:style>
  <w:style w:type="paragraph" w:customStyle="1" w:styleId="xl106">
    <w:name w:val="xl106"/>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7">
    <w:name w:val="xl107"/>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8">
    <w:name w:val="xl108"/>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9">
    <w:name w:val="xl109"/>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10">
    <w:name w:val="xl11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1">
    <w:name w:val="xl111"/>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2">
    <w:name w:val="xl112"/>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3">
    <w:name w:val="xl113"/>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4">
    <w:name w:val="xl114"/>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5">
    <w:name w:val="xl115"/>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16">
    <w:name w:val="xl116"/>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7">
    <w:name w:val="xl117"/>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18">
    <w:name w:val="xl118"/>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19">
    <w:name w:val="xl119"/>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0">
    <w:name w:val="xl12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1">
    <w:name w:val="xl121"/>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2">
    <w:name w:val="xl122"/>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7">
    <w:name w:val="xl127"/>
    <w:basedOn w:val="a"/>
    <w:rsid w:val="003E3D32"/>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28">
    <w:name w:val="xl128"/>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130">
    <w:name w:val="xl13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31">
    <w:name w:val="xl131"/>
    <w:basedOn w:val="a"/>
    <w:rsid w:val="003E3D3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
    <w:rsid w:val="003E3D3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3">
    <w:name w:val="xl133"/>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4">
    <w:name w:val="xl134"/>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5">
    <w:name w:val="xl135"/>
    <w:basedOn w:val="a"/>
    <w:rsid w:val="003E3D3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6">
    <w:name w:val="xl136"/>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7">
    <w:name w:val="xl137"/>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8">
    <w:name w:val="xl138"/>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9">
    <w:name w:val="xl139"/>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0">
    <w:name w:val="xl14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1">
    <w:name w:val="xl141"/>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2">
    <w:name w:val="xl142"/>
    <w:basedOn w:val="a"/>
    <w:rsid w:val="003E3D32"/>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43">
    <w:name w:val="xl143"/>
    <w:basedOn w:val="a"/>
    <w:rsid w:val="003E3D32"/>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4">
    <w:name w:val="xl144"/>
    <w:basedOn w:val="a"/>
    <w:rsid w:val="003E3D3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45">
    <w:name w:val="xl145"/>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6">
    <w:name w:val="xl146"/>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7">
    <w:name w:val="xl147"/>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nsPlusTitlePage">
    <w:name w:val="ConsPlusTitlePage"/>
    <w:uiPriority w:val="99"/>
    <w:rsid w:val="00881E25"/>
    <w:pPr>
      <w:autoSpaceDE w:val="0"/>
      <w:autoSpaceDN w:val="0"/>
      <w:adjustRightInd w:val="0"/>
      <w:spacing w:after="0" w:line="240" w:lineRule="auto"/>
    </w:pPr>
    <w:rPr>
      <w:rFonts w:ascii="Tahoma" w:eastAsia="Calibri" w:hAnsi="Tahoma" w:cs="Tahoma"/>
      <w:sz w:val="20"/>
      <w:szCs w:val="20"/>
      <w:lang w:eastAsia="en-US"/>
    </w:rPr>
  </w:style>
  <w:style w:type="paragraph" w:styleId="afb">
    <w:name w:val="endnote text"/>
    <w:basedOn w:val="a"/>
    <w:link w:val="afc"/>
    <w:uiPriority w:val="99"/>
    <w:semiHidden/>
    <w:rsid w:val="00885ED8"/>
    <w:pPr>
      <w:autoSpaceDE w:val="0"/>
      <w:autoSpaceDN w:val="0"/>
      <w:spacing w:after="0" w:line="240" w:lineRule="auto"/>
    </w:pPr>
    <w:rPr>
      <w:rFonts w:ascii="Times New Roman" w:eastAsia="Times New Roman" w:hAnsi="Times New Roman" w:cs="Times New Roman"/>
      <w:sz w:val="20"/>
      <w:szCs w:val="20"/>
    </w:rPr>
  </w:style>
  <w:style w:type="character" w:customStyle="1" w:styleId="afc">
    <w:name w:val="Текст концевой сноски Знак"/>
    <w:basedOn w:val="a0"/>
    <w:link w:val="afb"/>
    <w:uiPriority w:val="99"/>
    <w:semiHidden/>
    <w:rsid w:val="00885ED8"/>
    <w:rPr>
      <w:rFonts w:ascii="Times New Roman" w:eastAsia="Times New Roman" w:hAnsi="Times New Roman" w:cs="Times New Roman"/>
      <w:sz w:val="20"/>
      <w:szCs w:val="20"/>
    </w:rPr>
  </w:style>
  <w:style w:type="character" w:styleId="afd">
    <w:name w:val="endnote reference"/>
    <w:basedOn w:val="a0"/>
    <w:uiPriority w:val="99"/>
    <w:semiHidden/>
    <w:rsid w:val="00885ED8"/>
    <w:rPr>
      <w:vertAlign w:val="superscript"/>
    </w:rPr>
  </w:style>
  <w:style w:type="paragraph" w:customStyle="1" w:styleId="14">
    <w:name w:val="Абзац списка1"/>
    <w:aliases w:val="Bullet List,FooterText,numbered"/>
    <w:basedOn w:val="a"/>
    <w:link w:val="ListParagraphChar"/>
    <w:rsid w:val="001333EF"/>
    <w:pPr>
      <w:spacing w:after="160" w:line="259" w:lineRule="auto"/>
      <w:ind w:left="720"/>
      <w:contextualSpacing/>
    </w:pPr>
    <w:rPr>
      <w:rFonts w:ascii="Calibri" w:eastAsia="Times New Roman" w:hAnsi="Calibri" w:cs="Times New Roman"/>
      <w:lang w:eastAsia="en-US"/>
    </w:rPr>
  </w:style>
  <w:style w:type="character" w:customStyle="1" w:styleId="ListParagraphChar">
    <w:name w:val="List Paragraph Char"/>
    <w:aliases w:val="Bullet List Char,FooterText Char,numbered Char"/>
    <w:link w:val="14"/>
    <w:locked/>
    <w:rsid w:val="001333EF"/>
    <w:rPr>
      <w:rFonts w:ascii="Calibri" w:eastAsia="Times New Roman" w:hAnsi="Calibri" w:cs="Times New Roman"/>
      <w:lang w:eastAsia="en-US"/>
    </w:rPr>
  </w:style>
  <w:style w:type="character" w:customStyle="1" w:styleId="blk">
    <w:name w:val="blk"/>
    <w:rsid w:val="001333EF"/>
  </w:style>
  <w:style w:type="character" w:customStyle="1" w:styleId="PlainText2">
    <w:name w:val="PlainText Знак2"/>
    <w:link w:val="PlainText"/>
    <w:locked/>
    <w:rsid w:val="001333EF"/>
    <w:rPr>
      <w:rFonts w:ascii="Times New Roman" w:hAnsi="Times New Roman"/>
      <w:sz w:val="28"/>
      <w:szCs w:val="24"/>
    </w:rPr>
  </w:style>
  <w:style w:type="paragraph" w:customStyle="1" w:styleId="PlainText">
    <w:name w:val="PlainText"/>
    <w:link w:val="PlainText2"/>
    <w:rsid w:val="001333EF"/>
    <w:pPr>
      <w:spacing w:after="0" w:line="360" w:lineRule="auto"/>
      <w:ind w:firstLine="851"/>
      <w:jc w:val="both"/>
    </w:pPr>
    <w:rPr>
      <w:rFonts w:ascii="Times New Roman" w:hAnsi="Times New Roman"/>
      <w:sz w:val="28"/>
      <w:szCs w:val="24"/>
    </w:rPr>
  </w:style>
  <w:style w:type="character" w:styleId="afe">
    <w:name w:val="annotation reference"/>
    <w:basedOn w:val="a0"/>
    <w:uiPriority w:val="99"/>
    <w:semiHidden/>
    <w:unhideWhenUsed/>
    <w:rsid w:val="001333EF"/>
    <w:rPr>
      <w:sz w:val="16"/>
      <w:szCs w:val="16"/>
    </w:rPr>
  </w:style>
  <w:style w:type="paragraph" w:styleId="aff">
    <w:name w:val="annotation text"/>
    <w:basedOn w:val="a"/>
    <w:link w:val="aff0"/>
    <w:uiPriority w:val="99"/>
    <w:semiHidden/>
    <w:unhideWhenUsed/>
    <w:rsid w:val="001333EF"/>
    <w:pPr>
      <w:spacing w:after="0" w:line="240" w:lineRule="auto"/>
    </w:pPr>
    <w:rPr>
      <w:rFonts w:ascii="Times New Roman" w:hAnsi="Times New Roman" w:cs="Times New Roman"/>
      <w:sz w:val="20"/>
      <w:szCs w:val="20"/>
    </w:rPr>
  </w:style>
  <w:style w:type="character" w:customStyle="1" w:styleId="aff0">
    <w:name w:val="Текст примечания Знак"/>
    <w:basedOn w:val="a0"/>
    <w:link w:val="aff"/>
    <w:uiPriority w:val="99"/>
    <w:semiHidden/>
    <w:rsid w:val="001333EF"/>
    <w:rPr>
      <w:rFonts w:ascii="Times New Roman" w:hAnsi="Times New Roman" w:cs="Times New Roman"/>
      <w:sz w:val="20"/>
      <w:szCs w:val="20"/>
    </w:rPr>
  </w:style>
  <w:style w:type="paragraph" w:styleId="aff1">
    <w:name w:val="annotation subject"/>
    <w:basedOn w:val="aff"/>
    <w:next w:val="aff"/>
    <w:link w:val="aff2"/>
    <w:uiPriority w:val="99"/>
    <w:semiHidden/>
    <w:unhideWhenUsed/>
    <w:rsid w:val="001333EF"/>
    <w:rPr>
      <w:b/>
      <w:bCs/>
    </w:rPr>
  </w:style>
  <w:style w:type="character" w:customStyle="1" w:styleId="aff2">
    <w:name w:val="Тема примечания Знак"/>
    <w:basedOn w:val="aff0"/>
    <w:link w:val="aff1"/>
    <w:uiPriority w:val="99"/>
    <w:semiHidden/>
    <w:rsid w:val="001333EF"/>
    <w:rPr>
      <w:b/>
      <w:bCs/>
    </w:rPr>
  </w:style>
  <w:style w:type="paragraph" w:styleId="aff3">
    <w:name w:val="footnote text"/>
    <w:basedOn w:val="a"/>
    <w:link w:val="aff4"/>
    <w:unhideWhenUsed/>
    <w:rsid w:val="001333EF"/>
    <w:pPr>
      <w:spacing w:after="0" w:line="240" w:lineRule="auto"/>
    </w:pPr>
    <w:rPr>
      <w:rFonts w:eastAsiaTheme="minorHAnsi"/>
      <w:sz w:val="20"/>
      <w:szCs w:val="20"/>
      <w:lang w:eastAsia="en-US"/>
    </w:rPr>
  </w:style>
  <w:style w:type="character" w:customStyle="1" w:styleId="aff4">
    <w:name w:val="Текст сноски Знак"/>
    <w:basedOn w:val="a0"/>
    <w:link w:val="aff3"/>
    <w:uiPriority w:val="99"/>
    <w:semiHidden/>
    <w:rsid w:val="001333EF"/>
    <w:rPr>
      <w:rFonts w:eastAsiaTheme="minorHAnsi"/>
      <w:sz w:val="20"/>
      <w:szCs w:val="20"/>
      <w:lang w:eastAsia="en-US"/>
    </w:rPr>
  </w:style>
  <w:style w:type="character" w:styleId="aff5">
    <w:name w:val="footnote reference"/>
    <w:basedOn w:val="a0"/>
    <w:uiPriority w:val="99"/>
    <w:semiHidden/>
    <w:unhideWhenUsed/>
    <w:rsid w:val="001333EF"/>
    <w:rPr>
      <w:vertAlign w:val="superscript"/>
    </w:rPr>
  </w:style>
  <w:style w:type="paragraph" w:styleId="aff6">
    <w:name w:val="Revision"/>
    <w:hidden/>
    <w:uiPriority w:val="99"/>
    <w:semiHidden/>
    <w:rsid w:val="001333EF"/>
    <w:pPr>
      <w:spacing w:after="0" w:line="240" w:lineRule="auto"/>
    </w:pPr>
    <w:rPr>
      <w:rFonts w:ascii="Times New Roman" w:hAnsi="Times New Roman" w:cs="Times New Roman"/>
    </w:rPr>
  </w:style>
  <w:style w:type="paragraph" w:styleId="23">
    <w:name w:val="Body Text Indent 2"/>
    <w:basedOn w:val="a"/>
    <w:link w:val="24"/>
    <w:rsid w:val="005068F7"/>
    <w:pPr>
      <w:spacing w:after="480" w:line="240" w:lineRule="auto"/>
      <w:ind w:firstLine="1134"/>
      <w:jc w:val="both"/>
    </w:pPr>
    <w:rPr>
      <w:rFonts w:ascii="Times New Roman" w:eastAsia="Times New Roman" w:hAnsi="Times New Roman" w:cs="Times New Roman"/>
      <w:sz w:val="28"/>
      <w:szCs w:val="20"/>
    </w:rPr>
  </w:style>
  <w:style w:type="character" w:customStyle="1" w:styleId="24">
    <w:name w:val="Основной текст с отступом 2 Знак"/>
    <w:basedOn w:val="a0"/>
    <w:link w:val="23"/>
    <w:rsid w:val="005068F7"/>
    <w:rPr>
      <w:rFonts w:ascii="Times New Roman" w:eastAsia="Times New Roman" w:hAnsi="Times New Roman" w:cs="Times New Roman"/>
      <w:sz w:val="28"/>
      <w:szCs w:val="20"/>
    </w:rPr>
  </w:style>
  <w:style w:type="paragraph" w:styleId="aff7">
    <w:name w:val="Body Text Indent"/>
    <w:basedOn w:val="a"/>
    <w:link w:val="aff8"/>
    <w:rsid w:val="005068F7"/>
    <w:pPr>
      <w:spacing w:after="120" w:line="240" w:lineRule="auto"/>
      <w:ind w:left="283"/>
    </w:pPr>
    <w:rPr>
      <w:rFonts w:ascii="Times New Roman" w:eastAsia="Times New Roman" w:hAnsi="Times New Roman" w:cs="Times New Roman"/>
      <w:sz w:val="20"/>
      <w:szCs w:val="20"/>
    </w:rPr>
  </w:style>
  <w:style w:type="character" w:customStyle="1" w:styleId="aff8">
    <w:name w:val="Основной текст с отступом Знак"/>
    <w:basedOn w:val="a0"/>
    <w:link w:val="aff7"/>
    <w:rsid w:val="005068F7"/>
    <w:rPr>
      <w:rFonts w:ascii="Times New Roman" w:eastAsia="Times New Roman" w:hAnsi="Times New Roman" w:cs="Times New Roman"/>
      <w:sz w:val="20"/>
      <w:szCs w:val="20"/>
    </w:rPr>
  </w:style>
  <w:style w:type="paragraph" w:customStyle="1" w:styleId="c7e0e3eeebeee2eeea1">
    <w:name w:val="Зc7аe0гe3оeeлebоeeвe2оeeкea 1"/>
    <w:basedOn w:val="a"/>
    <w:uiPriority w:val="99"/>
    <w:rsid w:val="008A2E09"/>
    <w:pPr>
      <w:widowControl w:val="0"/>
      <w:autoSpaceDE w:val="0"/>
      <w:autoSpaceDN w:val="0"/>
      <w:adjustRightInd w:val="0"/>
      <w:spacing w:before="108" w:after="108" w:line="240" w:lineRule="auto"/>
      <w:jc w:val="center"/>
    </w:pPr>
    <w:rPr>
      <w:rFonts w:ascii="Times New Roman CYR" w:eastAsia="Times New Roman" w:hAnsi="Liberation Serif" w:cs="Times New Roman CYR"/>
      <w:b/>
      <w:bCs/>
      <w:color w:val="26282F"/>
      <w:sz w:val="24"/>
      <w:szCs w:val="24"/>
    </w:rPr>
  </w:style>
  <w:style w:type="paragraph" w:customStyle="1" w:styleId="aff9">
    <w:name w:val="Знак Знак Знак"/>
    <w:basedOn w:val="a"/>
    <w:rsid w:val="00F868EB"/>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5">
    <w:name w:val="Body Text 2"/>
    <w:basedOn w:val="a"/>
    <w:link w:val="26"/>
    <w:uiPriority w:val="99"/>
    <w:semiHidden/>
    <w:unhideWhenUsed/>
    <w:rsid w:val="009E7458"/>
    <w:pPr>
      <w:spacing w:after="120" w:line="480" w:lineRule="auto"/>
    </w:pPr>
  </w:style>
  <w:style w:type="character" w:customStyle="1" w:styleId="26">
    <w:name w:val="Основной текст 2 Знак"/>
    <w:basedOn w:val="a0"/>
    <w:link w:val="25"/>
    <w:uiPriority w:val="99"/>
    <w:semiHidden/>
    <w:rsid w:val="009E7458"/>
  </w:style>
  <w:style w:type="character" w:styleId="affa">
    <w:name w:val="FollowedHyperlink"/>
    <w:basedOn w:val="a0"/>
    <w:uiPriority w:val="99"/>
    <w:semiHidden/>
    <w:unhideWhenUsed/>
    <w:rsid w:val="002530E6"/>
    <w:rPr>
      <w:color w:val="800080"/>
      <w:u w:val="single"/>
    </w:rPr>
  </w:style>
  <w:style w:type="paragraph" w:customStyle="1" w:styleId="xl66">
    <w:name w:val="xl66"/>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73">
    <w:name w:val="xl73"/>
    <w:basedOn w:val="a"/>
    <w:rsid w:val="002530E6"/>
    <w:pPr>
      <w:pBdr>
        <w:top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148">
    <w:name w:val="xl148"/>
    <w:basedOn w:val="a"/>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49">
    <w:name w:val="xl149"/>
    <w:basedOn w:val="a"/>
    <w:rsid w:val="002530E6"/>
    <w:pPr>
      <w:pBdr>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50">
    <w:name w:val="xl150"/>
    <w:basedOn w:val="a"/>
    <w:rsid w:val="002530E6"/>
    <w:pPr>
      <w:pBdr>
        <w:top w:val="single" w:sz="4" w:space="0" w:color="auto"/>
        <w:right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151">
    <w:name w:val="xl151"/>
    <w:basedOn w:val="a"/>
    <w:rsid w:val="002530E6"/>
    <w:pPr>
      <w:pBdr>
        <w:top w:val="single" w:sz="4" w:space="0" w:color="auto"/>
        <w:lef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2">
    <w:name w:val="xl152"/>
    <w:basedOn w:val="a"/>
    <w:rsid w:val="002530E6"/>
    <w:pPr>
      <w:pBdr>
        <w:top w:val="single" w:sz="4" w:space="0" w:color="auto"/>
        <w:lef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53">
    <w:name w:val="xl153"/>
    <w:basedOn w:val="a"/>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4">
    <w:name w:val="xl154"/>
    <w:basedOn w:val="a"/>
    <w:rsid w:val="002530E6"/>
    <w:pPr>
      <w:pBdr>
        <w:top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5">
    <w:name w:val="xl155"/>
    <w:basedOn w:val="a"/>
    <w:rsid w:val="002530E6"/>
    <w:pPr>
      <w:pBdr>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156">
    <w:name w:val="xl156"/>
    <w:basedOn w:val="a"/>
    <w:rsid w:val="002530E6"/>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7">
    <w:name w:val="xl157"/>
    <w:basedOn w:val="a"/>
    <w:rsid w:val="002530E6"/>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8">
    <w:name w:val="xl158"/>
    <w:basedOn w:val="a"/>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9">
    <w:name w:val="xl159"/>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60">
    <w:name w:val="xl160"/>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61">
    <w:name w:val="xl161"/>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62">
    <w:name w:val="xl162"/>
    <w:basedOn w:val="a"/>
    <w:rsid w:val="002530E6"/>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63">
    <w:name w:val="xl163"/>
    <w:basedOn w:val="a"/>
    <w:rsid w:val="002530E6"/>
    <w:pPr>
      <w:pBdr>
        <w:top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4">
    <w:name w:val="xl164"/>
    <w:basedOn w:val="a"/>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5">
    <w:name w:val="xl165"/>
    <w:basedOn w:val="a"/>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6">
    <w:name w:val="xl166"/>
    <w:basedOn w:val="a"/>
    <w:rsid w:val="002530E6"/>
    <w:pPr>
      <w:pBdr>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7">
    <w:name w:val="xl167"/>
    <w:basedOn w:val="a"/>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8">
    <w:name w:val="xl168"/>
    <w:basedOn w:val="a"/>
    <w:rsid w:val="002530E6"/>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69">
    <w:name w:val="xl169"/>
    <w:basedOn w:val="a"/>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0">
    <w:name w:val="xl170"/>
    <w:basedOn w:val="a"/>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1">
    <w:name w:val="xl171"/>
    <w:basedOn w:val="a"/>
    <w:rsid w:val="002530E6"/>
    <w:pPr>
      <w:pBdr>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2">
    <w:name w:val="xl172"/>
    <w:basedOn w:val="a"/>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3">
    <w:name w:val="xl173"/>
    <w:basedOn w:val="a"/>
    <w:rsid w:val="002530E6"/>
    <w:pPr>
      <w:pBdr>
        <w:lef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74">
    <w:name w:val="xl174"/>
    <w:basedOn w:val="a"/>
    <w:rsid w:val="002530E6"/>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75">
    <w:name w:val="xl175"/>
    <w:basedOn w:val="a"/>
    <w:rsid w:val="002530E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76">
    <w:name w:val="xl176"/>
    <w:basedOn w:val="a"/>
    <w:rsid w:val="002530E6"/>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77">
    <w:name w:val="xl177"/>
    <w:basedOn w:val="a"/>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78">
    <w:name w:val="xl178"/>
    <w:basedOn w:val="a"/>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79">
    <w:name w:val="xl179"/>
    <w:basedOn w:val="a"/>
    <w:rsid w:val="002530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80">
    <w:name w:val="xl180"/>
    <w:basedOn w:val="a"/>
    <w:rsid w:val="002530E6"/>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1">
    <w:name w:val="xl181"/>
    <w:basedOn w:val="a"/>
    <w:rsid w:val="002530E6"/>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2">
    <w:name w:val="xl182"/>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83">
    <w:name w:val="xl183"/>
    <w:basedOn w:val="a"/>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84">
    <w:name w:val="xl184"/>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85">
    <w:name w:val="xl185"/>
    <w:basedOn w:val="a"/>
    <w:rsid w:val="002530E6"/>
    <w:pPr>
      <w:pBdr>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86">
    <w:name w:val="xl186"/>
    <w:basedOn w:val="a"/>
    <w:rsid w:val="002530E6"/>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7">
    <w:name w:val="xl187"/>
    <w:basedOn w:val="a"/>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Times New Roman"/>
      <w:b/>
      <w:bCs/>
      <w:sz w:val="16"/>
      <w:szCs w:val="16"/>
    </w:rPr>
  </w:style>
  <w:style w:type="paragraph" w:customStyle="1" w:styleId="xl188">
    <w:name w:val="xl188"/>
    <w:basedOn w:val="a"/>
    <w:rsid w:val="002530E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b/>
      <w:bCs/>
      <w:sz w:val="16"/>
      <w:szCs w:val="16"/>
    </w:rPr>
  </w:style>
  <w:style w:type="paragraph" w:customStyle="1" w:styleId="xl189">
    <w:name w:val="xl189"/>
    <w:basedOn w:val="a"/>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90">
    <w:name w:val="xl190"/>
    <w:basedOn w:val="a"/>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91">
    <w:name w:val="xl191"/>
    <w:basedOn w:val="a"/>
    <w:rsid w:val="002530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92">
    <w:name w:val="xl192"/>
    <w:basedOn w:val="a"/>
    <w:rsid w:val="002530E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93">
    <w:name w:val="xl193"/>
    <w:basedOn w:val="a"/>
    <w:rsid w:val="002530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94">
    <w:name w:val="xl194"/>
    <w:basedOn w:val="a"/>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5">
    <w:name w:val="xl195"/>
    <w:basedOn w:val="a"/>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6">
    <w:name w:val="xl196"/>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97">
    <w:name w:val="xl197"/>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8">
    <w:name w:val="xl198"/>
    <w:basedOn w:val="a"/>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99">
    <w:name w:val="xl199"/>
    <w:basedOn w:val="a"/>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00">
    <w:name w:val="xl200"/>
    <w:basedOn w:val="a"/>
    <w:rsid w:val="002530E6"/>
    <w:pP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01">
    <w:name w:val="xl201"/>
    <w:basedOn w:val="a"/>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02">
    <w:name w:val="xl202"/>
    <w:basedOn w:val="a"/>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203">
    <w:name w:val="xl203"/>
    <w:basedOn w:val="a"/>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204">
    <w:name w:val="xl204"/>
    <w:basedOn w:val="a"/>
    <w:rsid w:val="002530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05">
    <w:name w:val="xl205"/>
    <w:basedOn w:val="a"/>
    <w:rsid w:val="002530E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06">
    <w:name w:val="xl206"/>
    <w:basedOn w:val="a"/>
    <w:rsid w:val="002530E6"/>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207">
    <w:name w:val="xl207"/>
    <w:basedOn w:val="a"/>
    <w:rsid w:val="002530E6"/>
    <w:pPr>
      <w:pBdr>
        <w:top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08">
    <w:name w:val="xl208"/>
    <w:basedOn w:val="a"/>
    <w:rsid w:val="002530E6"/>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09">
    <w:name w:val="xl209"/>
    <w:basedOn w:val="a"/>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10">
    <w:name w:val="xl210"/>
    <w:basedOn w:val="a"/>
    <w:rsid w:val="002530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16"/>
      <w:szCs w:val="16"/>
    </w:rPr>
  </w:style>
  <w:style w:type="paragraph" w:customStyle="1" w:styleId="xl211">
    <w:name w:val="xl211"/>
    <w:basedOn w:val="a"/>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12">
    <w:name w:val="xl212"/>
    <w:basedOn w:val="a"/>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13">
    <w:name w:val="xl213"/>
    <w:basedOn w:val="a"/>
    <w:rsid w:val="002530E6"/>
    <w:pPr>
      <w:pBdr>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4">
    <w:name w:val="xl214"/>
    <w:basedOn w:val="a"/>
    <w:rsid w:val="002530E6"/>
    <w:pPr>
      <w:pBdr>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5">
    <w:name w:val="xl215"/>
    <w:basedOn w:val="a"/>
    <w:rsid w:val="002530E6"/>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6">
    <w:name w:val="xl216"/>
    <w:basedOn w:val="a"/>
    <w:rsid w:val="002530E6"/>
    <w:pPr>
      <w:pBdr>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17">
    <w:name w:val="xl217"/>
    <w:basedOn w:val="a"/>
    <w:rsid w:val="002530E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18">
    <w:name w:val="xl218"/>
    <w:basedOn w:val="a"/>
    <w:rsid w:val="002530E6"/>
    <w:pPr>
      <w:pBdr>
        <w:top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19">
    <w:name w:val="xl219"/>
    <w:basedOn w:val="a"/>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0">
    <w:name w:val="xl220"/>
    <w:basedOn w:val="a"/>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1">
    <w:name w:val="xl221"/>
    <w:basedOn w:val="a"/>
    <w:rsid w:val="002530E6"/>
    <w:pPr>
      <w:pBdr>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2">
    <w:name w:val="xl222"/>
    <w:basedOn w:val="a"/>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3">
    <w:name w:val="xl223"/>
    <w:basedOn w:val="a"/>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24">
    <w:name w:val="xl224"/>
    <w:basedOn w:val="a"/>
    <w:rsid w:val="002530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25">
    <w:name w:val="xl225"/>
    <w:basedOn w:val="a"/>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26">
    <w:name w:val="xl226"/>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27">
    <w:name w:val="xl227"/>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28">
    <w:name w:val="xl228"/>
    <w:basedOn w:val="a"/>
    <w:rsid w:val="002530E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29">
    <w:name w:val="xl229"/>
    <w:basedOn w:val="a"/>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230">
    <w:name w:val="xl230"/>
    <w:basedOn w:val="a"/>
    <w:rsid w:val="002530E6"/>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1">
    <w:name w:val="xl231"/>
    <w:basedOn w:val="a"/>
    <w:rsid w:val="002530E6"/>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2">
    <w:name w:val="xl232"/>
    <w:basedOn w:val="a"/>
    <w:rsid w:val="002530E6"/>
    <w:pPr>
      <w:pBdr>
        <w:top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3">
    <w:name w:val="xl233"/>
    <w:basedOn w:val="a"/>
    <w:rsid w:val="002530E6"/>
    <w:pP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34">
    <w:name w:val="xl234"/>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35">
    <w:name w:val="xl235"/>
    <w:basedOn w:val="a"/>
    <w:rsid w:val="002530E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36">
    <w:name w:val="xl236"/>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237">
    <w:name w:val="xl237"/>
    <w:basedOn w:val="a"/>
    <w:rsid w:val="002530E6"/>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38">
    <w:name w:val="xl238"/>
    <w:basedOn w:val="a"/>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i/>
      <w:iCs/>
      <w:sz w:val="16"/>
      <w:szCs w:val="16"/>
    </w:rPr>
  </w:style>
  <w:style w:type="paragraph" w:customStyle="1" w:styleId="xl239">
    <w:name w:val="xl239"/>
    <w:basedOn w:val="a"/>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6"/>
      <w:szCs w:val="16"/>
    </w:rPr>
  </w:style>
  <w:style w:type="paragraph" w:customStyle="1" w:styleId="xl240">
    <w:name w:val="xl240"/>
    <w:basedOn w:val="a"/>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41">
    <w:name w:val="xl241"/>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42">
    <w:name w:val="xl242"/>
    <w:basedOn w:val="a"/>
    <w:rsid w:val="002530E6"/>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243">
    <w:name w:val="xl243"/>
    <w:basedOn w:val="a"/>
    <w:rsid w:val="002530E6"/>
    <w:pPr>
      <w:pBdr>
        <w:top w:val="single" w:sz="4" w:space="0" w:color="auto"/>
        <w:bottom w:val="single" w:sz="8" w:space="0" w:color="auto"/>
      </w:pBdr>
      <w:spacing w:before="100" w:beforeAutospacing="1" w:after="100" w:afterAutospacing="1" w:line="240" w:lineRule="auto"/>
    </w:pPr>
    <w:rPr>
      <w:rFonts w:ascii="Arial" w:eastAsia="Times New Roman" w:hAnsi="Arial" w:cs="Arial"/>
      <w:sz w:val="16"/>
      <w:szCs w:val="16"/>
    </w:rPr>
  </w:style>
  <w:style w:type="paragraph" w:customStyle="1" w:styleId="xl244">
    <w:name w:val="xl244"/>
    <w:basedOn w:val="a"/>
    <w:rsid w:val="002530E6"/>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45">
    <w:name w:val="xl245"/>
    <w:basedOn w:val="a"/>
    <w:rsid w:val="002530E6"/>
    <w:pPr>
      <w:pBdr>
        <w:left w:val="single" w:sz="8"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46">
    <w:name w:val="xl246"/>
    <w:basedOn w:val="a"/>
    <w:rsid w:val="002530E6"/>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247">
    <w:name w:val="xl247"/>
    <w:basedOn w:val="a"/>
    <w:rsid w:val="002530E6"/>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48">
    <w:name w:val="xl248"/>
    <w:basedOn w:val="a"/>
    <w:rsid w:val="002530E6"/>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249">
    <w:name w:val="xl249"/>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250">
    <w:name w:val="xl250"/>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51">
    <w:name w:val="xl251"/>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rPr>
  </w:style>
  <w:style w:type="paragraph" w:customStyle="1" w:styleId="xl252">
    <w:name w:val="xl252"/>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rPr>
  </w:style>
  <w:style w:type="paragraph" w:customStyle="1" w:styleId="xl253">
    <w:name w:val="xl253"/>
    <w:basedOn w:val="a"/>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i/>
      <w:iCs/>
      <w:sz w:val="16"/>
      <w:szCs w:val="16"/>
    </w:rPr>
  </w:style>
  <w:style w:type="paragraph" w:customStyle="1" w:styleId="xl254">
    <w:name w:val="xl254"/>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6"/>
      <w:szCs w:val="16"/>
    </w:rPr>
  </w:style>
  <w:style w:type="paragraph" w:customStyle="1" w:styleId="xl255">
    <w:name w:val="xl255"/>
    <w:basedOn w:val="a"/>
    <w:rsid w:val="002530E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6">
    <w:name w:val="xl256"/>
    <w:basedOn w:val="a"/>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7">
    <w:name w:val="xl257"/>
    <w:basedOn w:val="a"/>
    <w:rsid w:val="002530E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58">
    <w:name w:val="xl258"/>
    <w:basedOn w:val="a"/>
    <w:rsid w:val="002530E6"/>
    <w:pPr>
      <w:pBdr>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59">
    <w:name w:val="xl259"/>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16"/>
      <w:szCs w:val="16"/>
    </w:rPr>
  </w:style>
  <w:style w:type="paragraph" w:customStyle="1" w:styleId="xl260">
    <w:name w:val="xl260"/>
    <w:basedOn w:val="a"/>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261">
    <w:name w:val="xl261"/>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262">
    <w:name w:val="xl262"/>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63">
    <w:name w:val="xl263"/>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4">
    <w:name w:val="xl264"/>
    <w:basedOn w:val="a"/>
    <w:rsid w:val="002530E6"/>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65">
    <w:name w:val="xl265"/>
    <w:basedOn w:val="a"/>
    <w:rsid w:val="002530E6"/>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266">
    <w:name w:val="xl266"/>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67">
    <w:name w:val="xl267"/>
    <w:basedOn w:val="a"/>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8">
    <w:name w:val="xl268"/>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9">
    <w:name w:val="xl269"/>
    <w:basedOn w:val="a"/>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270">
    <w:name w:val="xl270"/>
    <w:basedOn w:val="a"/>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71">
    <w:name w:val="xl271"/>
    <w:basedOn w:val="a"/>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72">
    <w:name w:val="xl272"/>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73">
    <w:name w:val="xl273"/>
    <w:basedOn w:val="a"/>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74">
    <w:name w:val="xl274"/>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75">
    <w:name w:val="xl275"/>
    <w:basedOn w:val="a"/>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Times New Roman"/>
      <w:b/>
      <w:bCs/>
      <w:i/>
      <w:iCs/>
      <w:sz w:val="16"/>
      <w:szCs w:val="16"/>
    </w:rPr>
  </w:style>
  <w:style w:type="paragraph" w:customStyle="1" w:styleId="xl276">
    <w:name w:val="xl276"/>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77">
    <w:name w:val="xl277"/>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sz w:val="16"/>
      <w:szCs w:val="16"/>
    </w:rPr>
  </w:style>
  <w:style w:type="paragraph" w:customStyle="1" w:styleId="xl278">
    <w:name w:val="xl278"/>
    <w:basedOn w:val="a"/>
    <w:rsid w:val="002530E6"/>
    <w:pPr>
      <w:pBdr>
        <w:top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79">
    <w:name w:val="xl279"/>
    <w:basedOn w:val="a"/>
    <w:rsid w:val="002530E6"/>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80">
    <w:name w:val="xl280"/>
    <w:basedOn w:val="a"/>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281">
    <w:name w:val="xl281"/>
    <w:basedOn w:val="a"/>
    <w:rsid w:val="002530E6"/>
    <w:pPr>
      <w:spacing w:before="100" w:beforeAutospacing="1" w:after="100" w:afterAutospacing="1" w:line="240" w:lineRule="auto"/>
    </w:pPr>
    <w:rPr>
      <w:rFonts w:ascii="Arial" w:eastAsia="Times New Roman" w:hAnsi="Arial" w:cs="Arial"/>
      <w:b/>
      <w:bCs/>
      <w:sz w:val="16"/>
      <w:szCs w:val="16"/>
    </w:rPr>
  </w:style>
  <w:style w:type="paragraph" w:customStyle="1" w:styleId="xl282">
    <w:name w:val="xl282"/>
    <w:basedOn w:val="a"/>
    <w:rsid w:val="002530E6"/>
    <w:pPr>
      <w:pBdr>
        <w:top w:val="single" w:sz="4" w:space="0" w:color="auto"/>
        <w:left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283">
    <w:name w:val="xl283"/>
    <w:basedOn w:val="a"/>
    <w:rsid w:val="002530E6"/>
    <w:pPr>
      <w:pBdr>
        <w:top w:val="single" w:sz="4" w:space="0" w:color="auto"/>
      </w:pBdr>
      <w:spacing w:before="100" w:beforeAutospacing="1" w:after="100" w:afterAutospacing="1" w:line="240" w:lineRule="auto"/>
    </w:pPr>
    <w:rPr>
      <w:rFonts w:ascii="Arial CYR" w:eastAsia="Times New Roman" w:hAnsi="Arial CYR" w:cs="Times New Roman"/>
      <w:sz w:val="16"/>
      <w:szCs w:val="16"/>
    </w:rPr>
  </w:style>
  <w:style w:type="paragraph" w:customStyle="1" w:styleId="xl284">
    <w:name w:val="xl284"/>
    <w:basedOn w:val="a"/>
    <w:rsid w:val="002530E6"/>
    <w:pPr>
      <w:pBdr>
        <w:top w:val="single" w:sz="4" w:space="0" w:color="auto"/>
        <w:right w:val="single" w:sz="4" w:space="0" w:color="auto"/>
      </w:pBdr>
      <w:spacing w:before="100" w:beforeAutospacing="1" w:after="100" w:afterAutospacing="1" w:line="240" w:lineRule="auto"/>
    </w:pPr>
    <w:rPr>
      <w:rFonts w:ascii="Arial CYR" w:eastAsia="Times New Roman" w:hAnsi="Arial CYR" w:cs="Times New Roman"/>
      <w:sz w:val="16"/>
      <w:szCs w:val="16"/>
    </w:rPr>
  </w:style>
  <w:style w:type="paragraph" w:customStyle="1" w:styleId="xl285">
    <w:name w:val="xl285"/>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86">
    <w:name w:val="xl286"/>
    <w:basedOn w:val="a"/>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87">
    <w:name w:val="xl287"/>
    <w:basedOn w:val="a"/>
    <w:rsid w:val="002530E6"/>
    <w:pPr>
      <w:pBdr>
        <w:top w:val="single" w:sz="4" w:space="0" w:color="auto"/>
        <w:left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b/>
      <w:bCs/>
      <w:sz w:val="16"/>
      <w:szCs w:val="16"/>
    </w:rPr>
  </w:style>
  <w:style w:type="paragraph" w:customStyle="1" w:styleId="xl288">
    <w:name w:val="xl288"/>
    <w:basedOn w:val="a"/>
    <w:rsid w:val="002530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89">
    <w:name w:val="xl289"/>
    <w:basedOn w:val="a"/>
    <w:rsid w:val="002530E6"/>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90">
    <w:name w:val="xl290"/>
    <w:basedOn w:val="a"/>
    <w:rsid w:val="002530E6"/>
    <w:pPr>
      <w:pBdr>
        <w:top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91">
    <w:name w:val="xl291"/>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b/>
      <w:bCs/>
      <w:sz w:val="16"/>
      <w:szCs w:val="16"/>
    </w:rPr>
  </w:style>
  <w:style w:type="paragraph" w:customStyle="1" w:styleId="xl292">
    <w:name w:val="xl292"/>
    <w:basedOn w:val="a"/>
    <w:rsid w:val="002530E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93">
    <w:name w:val="xl293"/>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styleId="affb">
    <w:name w:val="Subtitle"/>
    <w:basedOn w:val="a"/>
    <w:next w:val="a"/>
    <w:link w:val="affc"/>
    <w:uiPriority w:val="11"/>
    <w:qFormat/>
    <w:rsid w:val="00146790"/>
    <w:pPr>
      <w:spacing w:after="60"/>
      <w:jc w:val="center"/>
      <w:outlineLvl w:val="1"/>
    </w:pPr>
    <w:rPr>
      <w:rFonts w:ascii="Cambria" w:eastAsia="Times New Roman" w:hAnsi="Cambria" w:cs="Times New Roman"/>
      <w:sz w:val="24"/>
      <w:szCs w:val="24"/>
      <w:lang w:eastAsia="en-US"/>
    </w:rPr>
  </w:style>
  <w:style w:type="character" w:customStyle="1" w:styleId="affc">
    <w:name w:val="Подзаголовок Знак"/>
    <w:basedOn w:val="a0"/>
    <w:link w:val="affb"/>
    <w:uiPriority w:val="11"/>
    <w:rsid w:val="00146790"/>
    <w:rPr>
      <w:rFonts w:ascii="Cambria" w:eastAsia="Times New Roman" w:hAnsi="Cambria" w:cs="Times New Roman"/>
      <w:sz w:val="24"/>
      <w:szCs w:val="24"/>
      <w:lang w:eastAsia="en-US"/>
    </w:rPr>
  </w:style>
  <w:style w:type="character" w:customStyle="1" w:styleId="32">
    <w:name w:val="Основной текст (3)_"/>
    <w:basedOn w:val="a0"/>
    <w:rsid w:val="00593873"/>
    <w:rPr>
      <w:b/>
      <w:bCs/>
      <w:sz w:val="26"/>
      <w:szCs w:val="26"/>
      <w:shd w:val="clear" w:color="auto" w:fill="FFFFFF"/>
    </w:rPr>
  </w:style>
  <w:style w:type="character" w:customStyle="1" w:styleId="Exact0">
    <w:name w:val="Основной текст Exact"/>
    <w:basedOn w:val="af9"/>
    <w:rsid w:val="00FB47A3"/>
    <w:rPr>
      <w:spacing w:val="1"/>
      <w:sz w:val="22"/>
      <w:szCs w:val="22"/>
    </w:rPr>
  </w:style>
  <w:style w:type="character" w:customStyle="1" w:styleId="51">
    <w:name w:val="Основной текст (5)"/>
    <w:basedOn w:val="a0"/>
    <w:rsid w:val="00FB47A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paragraph" w:customStyle="1" w:styleId="27">
    <w:name w:val="Основной текст2"/>
    <w:basedOn w:val="a"/>
    <w:rsid w:val="00FB47A3"/>
    <w:pPr>
      <w:widowControl w:val="0"/>
      <w:shd w:val="clear" w:color="auto" w:fill="FFFFFF"/>
      <w:spacing w:before="240" w:after="0" w:line="274" w:lineRule="exact"/>
      <w:jc w:val="both"/>
    </w:pPr>
    <w:rPr>
      <w:rFonts w:ascii="Times New Roman" w:eastAsia="Times New Roman" w:hAnsi="Times New Roman" w:cs="Times New Roman"/>
      <w:sz w:val="23"/>
      <w:szCs w:val="23"/>
    </w:rPr>
  </w:style>
  <w:style w:type="paragraph" w:customStyle="1" w:styleId="affd">
    <w:name w:val="Абзац"/>
    <w:basedOn w:val="a"/>
    <w:link w:val="affe"/>
    <w:qFormat/>
    <w:rsid w:val="00A627B1"/>
    <w:pPr>
      <w:spacing w:before="120" w:after="60" w:line="240" w:lineRule="auto"/>
      <w:ind w:firstLine="567"/>
      <w:jc w:val="both"/>
    </w:pPr>
    <w:rPr>
      <w:rFonts w:eastAsia="Times New Roman" w:cs="Times New Roman"/>
      <w:sz w:val="24"/>
      <w:szCs w:val="24"/>
    </w:rPr>
  </w:style>
  <w:style w:type="character" w:customStyle="1" w:styleId="affe">
    <w:name w:val="Абзац Знак"/>
    <w:link w:val="affd"/>
    <w:rsid w:val="00A627B1"/>
    <w:rPr>
      <w:rFonts w:eastAsia="Times New Roman" w:cs="Times New Roman"/>
      <w:sz w:val="24"/>
      <w:szCs w:val="24"/>
    </w:rPr>
  </w:style>
  <w:style w:type="paragraph" w:customStyle="1" w:styleId="G">
    <w:name w:val="G_Обычный текст"/>
    <w:basedOn w:val="affd"/>
    <w:link w:val="G0"/>
    <w:qFormat/>
    <w:rsid w:val="00A627B1"/>
    <w:rPr>
      <w:rFonts w:ascii="Calibri" w:hAnsi="Calibri"/>
      <w:lang w:eastAsia="ar-SA" w:bidi="en-US"/>
    </w:rPr>
  </w:style>
  <w:style w:type="character" w:customStyle="1" w:styleId="G0">
    <w:name w:val="G_Обычный текст Знак"/>
    <w:link w:val="G"/>
    <w:rsid w:val="00A627B1"/>
    <w:rPr>
      <w:rFonts w:ascii="Calibri" w:eastAsia="Times New Roman" w:hAnsi="Calibri" w:cs="Times New Roman"/>
      <w:sz w:val="24"/>
      <w:szCs w:val="24"/>
      <w:lang w:eastAsia="ar-SA" w:bidi="en-US"/>
    </w:rPr>
  </w:style>
  <w:style w:type="paragraph" w:styleId="afff">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8"/>
    <w:uiPriority w:val="35"/>
    <w:unhideWhenUsed/>
    <w:qFormat/>
    <w:rsid w:val="00A627B1"/>
    <w:pPr>
      <w:spacing w:line="240" w:lineRule="auto"/>
    </w:pPr>
    <w:rPr>
      <w:b/>
      <w:bCs/>
      <w:color w:val="4F81BD" w:themeColor="accent1"/>
      <w:sz w:val="18"/>
      <w:szCs w:val="18"/>
    </w:rPr>
  </w:style>
  <w:style w:type="character" w:customStyle="1" w:styleId="28">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
    <w:uiPriority w:val="35"/>
    <w:locked/>
    <w:rsid w:val="00A627B1"/>
    <w:rPr>
      <w:b/>
      <w:bCs/>
      <w:color w:val="4F81BD" w:themeColor="accent1"/>
      <w:sz w:val="18"/>
      <w:szCs w:val="18"/>
    </w:rPr>
  </w:style>
  <w:style w:type="paragraph" w:customStyle="1" w:styleId="paragraphscxw212248255bcx2">
    <w:name w:val="paragraph scxw212248255 bcx2"/>
    <w:basedOn w:val="a"/>
    <w:uiPriority w:val="99"/>
    <w:rsid w:val="00A627B1"/>
    <w:pPr>
      <w:spacing w:before="100" w:beforeAutospacing="1" w:after="100" w:afterAutospacing="1" w:line="240" w:lineRule="auto"/>
    </w:pPr>
    <w:rPr>
      <w:rFonts w:ascii="Times New Roman" w:eastAsia="Calibri" w:hAnsi="Times New Roman" w:cs="Times New Roman"/>
      <w:sz w:val="24"/>
      <w:szCs w:val="24"/>
    </w:rPr>
  </w:style>
  <w:style w:type="character" w:customStyle="1" w:styleId="normaltextrunscxw212248255bcx2">
    <w:name w:val="normaltextrun scxw212248255 bcx2"/>
    <w:uiPriority w:val="99"/>
    <w:rsid w:val="00A627B1"/>
    <w:rPr>
      <w:rFonts w:cs="Times New Roman"/>
    </w:rPr>
  </w:style>
  <w:style w:type="character" w:customStyle="1" w:styleId="eopscxw212248255bcx2">
    <w:name w:val="eop scxw212248255 bcx2"/>
    <w:uiPriority w:val="99"/>
    <w:rsid w:val="00A627B1"/>
    <w:rPr>
      <w:rFonts w:cs="Times New Roman"/>
    </w:rPr>
  </w:style>
  <w:style w:type="paragraph" w:customStyle="1" w:styleId="S1">
    <w:name w:val="S_Заголовок 1"/>
    <w:basedOn w:val="1"/>
    <w:rsid w:val="00A627B1"/>
    <w:pPr>
      <w:keepLines/>
      <w:pageBreakBefore/>
      <w:spacing w:before="240" w:after="120" w:line="360" w:lineRule="auto"/>
      <w:ind w:left="720" w:hanging="360"/>
    </w:pPr>
    <w:rPr>
      <w:caps/>
    </w:rPr>
  </w:style>
  <w:style w:type="paragraph" w:customStyle="1" w:styleId="S2">
    <w:name w:val="S_Заголовок 2"/>
    <w:basedOn w:val="2"/>
    <w:autoRedefine/>
    <w:rsid w:val="00A627B1"/>
    <w:pPr>
      <w:keepNext w:val="0"/>
      <w:keepLines w:val="0"/>
      <w:tabs>
        <w:tab w:val="num" w:pos="643"/>
        <w:tab w:val="left" w:pos="1134"/>
      </w:tabs>
      <w:spacing w:before="120" w:after="120" w:line="360" w:lineRule="auto"/>
      <w:ind w:left="643" w:hanging="360"/>
      <w:jc w:val="center"/>
    </w:pPr>
    <w:rPr>
      <w:rFonts w:ascii="Times New Roman" w:hAnsi="Times New Roman" w:cs="Times New Roman"/>
      <w:bCs w:val="0"/>
      <w:color w:val="auto"/>
      <w:sz w:val="24"/>
      <w:szCs w:val="24"/>
    </w:rPr>
  </w:style>
  <w:style w:type="paragraph" w:customStyle="1" w:styleId="S3">
    <w:name w:val="S_Заголовок 3"/>
    <w:basedOn w:val="3"/>
    <w:rsid w:val="00A627B1"/>
    <w:pPr>
      <w:keepNext w:val="0"/>
      <w:keepLines w:val="0"/>
      <w:spacing w:before="0" w:after="120" w:line="360" w:lineRule="auto"/>
    </w:pPr>
    <w:rPr>
      <w:rFonts w:ascii="Times New Roman" w:eastAsia="Times New Roman" w:hAnsi="Times New Roman" w:cs="Times New Roman"/>
      <w:b w:val="0"/>
      <w:bCs w:val="0"/>
      <w:color w:val="auto"/>
      <w:sz w:val="28"/>
      <w:szCs w:val="28"/>
      <w:u w:val="single"/>
    </w:rPr>
  </w:style>
  <w:style w:type="paragraph" w:customStyle="1" w:styleId="S4">
    <w:name w:val="S_Заголовок 4"/>
    <w:basedOn w:val="4"/>
    <w:autoRedefine/>
    <w:rsid w:val="00A627B1"/>
    <w:pPr>
      <w:keepNext w:val="0"/>
      <w:spacing w:after="0" w:line="360" w:lineRule="auto"/>
    </w:pPr>
    <w:rPr>
      <w:i/>
      <w:sz w:val="24"/>
      <w:szCs w:val="24"/>
    </w:rPr>
  </w:style>
  <w:style w:type="paragraph" w:styleId="afff0">
    <w:name w:val="TOC Heading"/>
    <w:basedOn w:val="1"/>
    <w:next w:val="a"/>
    <w:uiPriority w:val="39"/>
    <w:semiHidden/>
    <w:unhideWhenUsed/>
    <w:qFormat/>
    <w:rsid w:val="00A627B1"/>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15">
    <w:name w:val="toc 1"/>
    <w:basedOn w:val="a"/>
    <w:next w:val="a"/>
    <w:autoRedefine/>
    <w:uiPriority w:val="39"/>
    <w:unhideWhenUsed/>
    <w:rsid w:val="00A627B1"/>
    <w:pPr>
      <w:spacing w:after="100"/>
    </w:pPr>
  </w:style>
  <w:style w:type="character" w:customStyle="1" w:styleId="afff1">
    <w:name w:val="Список Знак"/>
    <w:link w:val="afff2"/>
    <w:locked/>
    <w:rsid w:val="00A627B1"/>
    <w:rPr>
      <w:rFonts w:ascii="Calibri" w:hAnsi="Calibri"/>
      <w:sz w:val="24"/>
      <w:szCs w:val="24"/>
    </w:rPr>
  </w:style>
  <w:style w:type="paragraph" w:styleId="afff2">
    <w:name w:val="List"/>
    <w:basedOn w:val="a"/>
    <w:link w:val="afff1"/>
    <w:unhideWhenUsed/>
    <w:rsid w:val="00A627B1"/>
    <w:pPr>
      <w:tabs>
        <w:tab w:val="left" w:pos="708"/>
      </w:tabs>
      <w:snapToGrid w:val="0"/>
      <w:spacing w:after="60" w:line="240" w:lineRule="auto"/>
      <w:ind w:left="-141" w:firstLine="567"/>
      <w:jc w:val="both"/>
    </w:pPr>
    <w:rPr>
      <w:rFonts w:ascii="Calibri" w:hAnsi="Calibri"/>
      <w:sz w:val="24"/>
      <w:szCs w:val="24"/>
    </w:rPr>
  </w:style>
  <w:style w:type="character" w:customStyle="1" w:styleId="16">
    <w:name w:val="Основной текст Знак1"/>
    <w:aliases w:val="Знак1 Знак Знак Знак Знак Знак1,Знак1 Знак Знак Знак Знак2"/>
    <w:basedOn w:val="a0"/>
    <w:uiPriority w:val="99"/>
    <w:rsid w:val="00A627B1"/>
    <w:rPr>
      <w:rFonts w:ascii="Times New Roman" w:eastAsia="Times New Roman" w:hAnsi="Times New Roman" w:cs="Times New Roman"/>
      <w:sz w:val="24"/>
      <w:szCs w:val="24"/>
      <w:lang w:eastAsia="ru-RU"/>
    </w:rPr>
  </w:style>
  <w:style w:type="paragraph" w:customStyle="1" w:styleId="afff3">
    <w:name w:val="ГОСТ таблица внутри"/>
    <w:basedOn w:val="a"/>
    <w:qFormat/>
    <w:rsid w:val="00A627B1"/>
    <w:pPr>
      <w:spacing w:after="0" w:line="240" w:lineRule="auto"/>
      <w:jc w:val="center"/>
    </w:pPr>
    <w:rPr>
      <w:rFonts w:ascii="Times New Roman" w:eastAsia="Times New Roman" w:hAnsi="Times New Roman" w:cs="Times New Roman"/>
      <w:sz w:val="20"/>
      <w:szCs w:val="24"/>
    </w:rPr>
  </w:style>
  <w:style w:type="character" w:customStyle="1" w:styleId="311pt0pt">
    <w:name w:val="Основной текст (3) + 11 pt;Не полужирный;Интервал 0 pt"/>
    <w:basedOn w:val="32"/>
    <w:rsid w:val="00A627B1"/>
    <w:rPr>
      <w:rFonts w:ascii="Times New Roman" w:eastAsia="Times New Roman" w:hAnsi="Times New Roman"/>
      <w:color w:val="000000"/>
      <w:spacing w:val="-1"/>
      <w:w w:val="100"/>
      <w:position w:val="0"/>
      <w:sz w:val="22"/>
      <w:szCs w:val="22"/>
      <w:lang w:val="ru-RU"/>
    </w:rPr>
  </w:style>
  <w:style w:type="paragraph" w:customStyle="1" w:styleId="311pt">
    <w:name w:val="Основной текст (3) + 11 pt"/>
    <w:aliases w:val="Не полужирный,Интервал 0 pt"/>
    <w:basedOn w:val="S2"/>
    <w:rsid w:val="00A627B1"/>
  </w:style>
  <w:style w:type="paragraph" w:customStyle="1" w:styleId="33">
    <w:name w:val="Основной текст3"/>
    <w:basedOn w:val="a"/>
    <w:rsid w:val="00A627B1"/>
    <w:pPr>
      <w:widowControl w:val="0"/>
      <w:shd w:val="clear" w:color="auto" w:fill="FFFFFF"/>
      <w:spacing w:after="0" w:line="331" w:lineRule="exact"/>
      <w:jc w:val="both"/>
    </w:pPr>
    <w:rPr>
      <w:rFonts w:ascii="Times New Roman" w:eastAsia="Times New Roman" w:hAnsi="Times New Roman" w:cs="Times New Roman"/>
      <w:color w:val="000000"/>
      <w:sz w:val="24"/>
      <w:szCs w:val="24"/>
    </w:rPr>
  </w:style>
  <w:style w:type="paragraph" w:customStyle="1" w:styleId="S">
    <w:name w:val="S_Обычный"/>
    <w:basedOn w:val="a"/>
    <w:link w:val="S0"/>
    <w:qFormat/>
    <w:rsid w:val="00A627B1"/>
    <w:pPr>
      <w:widowControl w:val="0"/>
      <w:spacing w:after="120"/>
      <w:ind w:firstLine="567"/>
      <w:jc w:val="both"/>
    </w:pPr>
    <w:rPr>
      <w:rFonts w:ascii="Times New Roman" w:eastAsia="Times New Roman" w:hAnsi="Times New Roman" w:cs="Times New Roman"/>
      <w:sz w:val="24"/>
      <w:szCs w:val="24"/>
    </w:rPr>
  </w:style>
  <w:style w:type="character" w:customStyle="1" w:styleId="S0">
    <w:name w:val="S_Обычный Знак"/>
    <w:basedOn w:val="a0"/>
    <w:link w:val="S"/>
    <w:rsid w:val="00A627B1"/>
    <w:rPr>
      <w:rFonts w:ascii="Times New Roman" w:eastAsia="Times New Roman" w:hAnsi="Times New Roman" w:cs="Times New Roman"/>
      <w:sz w:val="24"/>
      <w:szCs w:val="24"/>
    </w:rPr>
  </w:style>
  <w:style w:type="paragraph" w:customStyle="1" w:styleId="p6">
    <w:name w:val="p6"/>
    <w:basedOn w:val="a"/>
    <w:rsid w:val="00A627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4">
    <w:name w:val="ООО  «Институт Территориального Планирования"/>
    <w:basedOn w:val="a"/>
    <w:link w:val="afff5"/>
    <w:rsid w:val="00A627B1"/>
    <w:pPr>
      <w:spacing w:before="200" w:line="360" w:lineRule="auto"/>
      <w:ind w:left="709"/>
      <w:jc w:val="right"/>
    </w:pPr>
    <w:rPr>
      <w:rFonts w:ascii="Calibri" w:eastAsia="Times New Roman" w:hAnsi="Calibri" w:cs="Times New Roman"/>
      <w:sz w:val="24"/>
      <w:szCs w:val="24"/>
    </w:rPr>
  </w:style>
  <w:style w:type="character" w:customStyle="1" w:styleId="afff5">
    <w:name w:val="ООО  «Институт Территориального Планирования Знак"/>
    <w:link w:val="afff4"/>
    <w:rsid w:val="00A627B1"/>
    <w:rPr>
      <w:rFonts w:ascii="Calibri" w:eastAsia="Times New Roman" w:hAnsi="Calibri" w:cs="Times New Roman"/>
      <w:sz w:val="24"/>
      <w:szCs w:val="24"/>
    </w:rPr>
  </w:style>
  <w:style w:type="paragraph" w:customStyle="1" w:styleId="s10">
    <w:name w:val="s_1"/>
    <w:basedOn w:val="a"/>
    <w:rsid w:val="00DB5A8E"/>
    <w:pPr>
      <w:spacing w:after="0" w:line="240" w:lineRule="auto"/>
      <w:ind w:firstLine="720"/>
      <w:jc w:val="both"/>
    </w:pPr>
    <w:rPr>
      <w:rFonts w:ascii="Arial" w:eastAsia="Times New Roman" w:hAnsi="Arial" w:cs="Arial"/>
      <w:sz w:val="26"/>
      <w:szCs w:val="26"/>
    </w:rPr>
  </w:style>
  <w:style w:type="paragraph" w:customStyle="1" w:styleId="17">
    <w:name w:val="Без интервала1"/>
    <w:rsid w:val="00DB5A8E"/>
    <w:pPr>
      <w:suppressAutoHyphens/>
      <w:spacing w:after="0" w:line="240" w:lineRule="auto"/>
    </w:pPr>
    <w:rPr>
      <w:rFonts w:ascii="Calibri" w:eastAsia="Times New Roman" w:hAnsi="Calibri" w:cs="Calibri"/>
      <w:lang w:eastAsia="zh-CN"/>
    </w:rPr>
  </w:style>
  <w:style w:type="character" w:customStyle="1" w:styleId="18">
    <w:name w:val="Текст сноски Знак1"/>
    <w:basedOn w:val="a0"/>
    <w:rsid w:val="00DB5A8E"/>
    <w:rPr>
      <w:rFonts w:ascii="Times New Roman" w:eastAsia="Times New Roman" w:hAnsi="Times New Roman" w:cs="Times New Roman"/>
      <w:sz w:val="20"/>
      <w:szCs w:val="20"/>
      <w:lang w:eastAsia="ru-RU"/>
    </w:rPr>
  </w:style>
  <w:style w:type="paragraph" w:customStyle="1" w:styleId="300">
    <w:name w:val="3.0 текст закона"/>
    <w:basedOn w:val="a"/>
    <w:rsid w:val="00170294"/>
    <w:pPr>
      <w:suppressAutoHyphens/>
      <w:autoSpaceDN w:val="0"/>
      <w:spacing w:after="0" w:line="240" w:lineRule="auto"/>
      <w:ind w:firstLine="709"/>
      <w:jc w:val="both"/>
      <w:textAlignment w:val="baseline"/>
    </w:pPr>
    <w:rPr>
      <w:rFonts w:ascii="Times New Roman" w:eastAsia="Times New Roman" w:hAnsi="Times New Roman" w:cs="Times New Roman"/>
      <w:sz w:val="24"/>
      <w:szCs w:val="24"/>
    </w:rPr>
  </w:style>
  <w:style w:type="paragraph" w:customStyle="1" w:styleId="34">
    <w:name w:val="3"/>
    <w:basedOn w:val="a"/>
    <w:rsid w:val="00372E14"/>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29">
    <w:name w:val="Основной текст (2)_"/>
    <w:basedOn w:val="a0"/>
    <w:rsid w:val="003E1044"/>
    <w:rPr>
      <w:rFonts w:ascii="Times New Roman" w:eastAsia="Times New Roman" w:hAnsi="Times New Roman" w:cs="Times New Roman"/>
      <w:b/>
      <w:bCs/>
      <w:shd w:val="clear" w:color="auto" w:fill="FFFFFF"/>
    </w:rPr>
  </w:style>
  <w:style w:type="character" w:customStyle="1" w:styleId="19">
    <w:name w:val="Заголовок №1_"/>
    <w:basedOn w:val="a0"/>
    <w:rsid w:val="003E1044"/>
    <w:rPr>
      <w:rFonts w:ascii="Times New Roman" w:eastAsia="Times New Roman" w:hAnsi="Times New Roman" w:cs="Times New Roman"/>
      <w:b/>
      <w:bCs/>
      <w:shd w:val="clear" w:color="auto" w:fill="FFFFFF"/>
    </w:rPr>
  </w:style>
  <w:style w:type="character" w:customStyle="1" w:styleId="125pt">
    <w:name w:val="Основной текст + 12;5 pt"/>
    <w:basedOn w:val="af9"/>
    <w:rsid w:val="003E1044"/>
    <w:rPr>
      <w:color w:val="000000"/>
      <w:spacing w:val="0"/>
      <w:w w:val="100"/>
      <w:position w:val="0"/>
      <w:sz w:val="25"/>
      <w:szCs w:val="25"/>
      <w:lang w:val="ru-RU"/>
    </w:rPr>
  </w:style>
  <w:style w:type="character" w:customStyle="1" w:styleId="afff6">
    <w:name w:val="Подпись к таблице"/>
    <w:basedOn w:val="a0"/>
    <w:rsid w:val="003E1044"/>
    <w:rPr>
      <w:rFonts w:ascii="Times New Roman" w:eastAsia="Times New Roman" w:hAnsi="Times New Roman" w:cs="Times New Roman"/>
      <w:b/>
      <w:bCs/>
      <w:i w:val="0"/>
      <w:iCs w:val="0"/>
      <w:smallCaps w:val="0"/>
      <w:strike w:val="0"/>
      <w:color w:val="000000"/>
      <w:spacing w:val="0"/>
      <w:w w:val="100"/>
      <w:position w:val="0"/>
      <w:sz w:val="24"/>
      <w:szCs w:val="24"/>
      <w:u w:val="single"/>
      <w:lang w:val="ru-RU"/>
    </w:rPr>
  </w:style>
  <w:style w:type="character" w:customStyle="1" w:styleId="afff7">
    <w:name w:val="Основной текст + Полужирный"/>
    <w:basedOn w:val="af9"/>
    <w:rsid w:val="003E1044"/>
    <w:rPr>
      <w:b/>
      <w:bCs/>
      <w:color w:val="000000"/>
      <w:spacing w:val="0"/>
      <w:w w:val="100"/>
      <w:position w:val="0"/>
      <w:sz w:val="24"/>
      <w:szCs w:val="24"/>
      <w:lang w:val="ru-RU"/>
    </w:rPr>
  </w:style>
  <w:style w:type="character" w:customStyle="1" w:styleId="95pt">
    <w:name w:val="Основной текст + 9;5 pt;Полужирный"/>
    <w:basedOn w:val="af9"/>
    <w:rsid w:val="003E1044"/>
    <w:rPr>
      <w:b/>
      <w:bCs/>
      <w:color w:val="000000"/>
      <w:spacing w:val="0"/>
      <w:w w:val="100"/>
      <w:position w:val="0"/>
      <w:sz w:val="19"/>
      <w:szCs w:val="19"/>
      <w:lang w:val="ru-RU"/>
    </w:rPr>
  </w:style>
  <w:style w:type="character" w:customStyle="1" w:styleId="95pt0">
    <w:name w:val="Основной текст + 9;5 pt"/>
    <w:basedOn w:val="af9"/>
    <w:rsid w:val="003E1044"/>
    <w:rPr>
      <w:color w:val="000000"/>
      <w:spacing w:val="0"/>
      <w:w w:val="100"/>
      <w:position w:val="0"/>
      <w:sz w:val="19"/>
      <w:szCs w:val="19"/>
      <w:lang w:val="ru-RU"/>
    </w:rPr>
  </w:style>
</w:styles>
</file>

<file path=word/webSettings.xml><?xml version="1.0" encoding="utf-8"?>
<w:webSettings xmlns:r="http://schemas.openxmlformats.org/officeDocument/2006/relationships" xmlns:w="http://schemas.openxmlformats.org/wordprocessingml/2006/main">
  <w:divs>
    <w:div w:id="59603434">
      <w:bodyDiv w:val="1"/>
      <w:marLeft w:val="0"/>
      <w:marRight w:val="0"/>
      <w:marTop w:val="0"/>
      <w:marBottom w:val="0"/>
      <w:divBdr>
        <w:top w:val="none" w:sz="0" w:space="0" w:color="auto"/>
        <w:left w:val="none" w:sz="0" w:space="0" w:color="auto"/>
        <w:bottom w:val="none" w:sz="0" w:space="0" w:color="auto"/>
        <w:right w:val="none" w:sz="0" w:space="0" w:color="auto"/>
      </w:divBdr>
    </w:div>
    <w:div w:id="72289343">
      <w:bodyDiv w:val="1"/>
      <w:marLeft w:val="0"/>
      <w:marRight w:val="0"/>
      <w:marTop w:val="0"/>
      <w:marBottom w:val="0"/>
      <w:divBdr>
        <w:top w:val="none" w:sz="0" w:space="0" w:color="auto"/>
        <w:left w:val="none" w:sz="0" w:space="0" w:color="auto"/>
        <w:bottom w:val="none" w:sz="0" w:space="0" w:color="auto"/>
        <w:right w:val="none" w:sz="0" w:space="0" w:color="auto"/>
      </w:divBdr>
    </w:div>
    <w:div w:id="95833840">
      <w:bodyDiv w:val="1"/>
      <w:marLeft w:val="0"/>
      <w:marRight w:val="0"/>
      <w:marTop w:val="0"/>
      <w:marBottom w:val="0"/>
      <w:divBdr>
        <w:top w:val="none" w:sz="0" w:space="0" w:color="auto"/>
        <w:left w:val="none" w:sz="0" w:space="0" w:color="auto"/>
        <w:bottom w:val="none" w:sz="0" w:space="0" w:color="auto"/>
        <w:right w:val="none" w:sz="0" w:space="0" w:color="auto"/>
      </w:divBdr>
    </w:div>
    <w:div w:id="183830146">
      <w:bodyDiv w:val="1"/>
      <w:marLeft w:val="0"/>
      <w:marRight w:val="0"/>
      <w:marTop w:val="0"/>
      <w:marBottom w:val="0"/>
      <w:divBdr>
        <w:top w:val="none" w:sz="0" w:space="0" w:color="auto"/>
        <w:left w:val="none" w:sz="0" w:space="0" w:color="auto"/>
        <w:bottom w:val="none" w:sz="0" w:space="0" w:color="auto"/>
        <w:right w:val="none" w:sz="0" w:space="0" w:color="auto"/>
      </w:divBdr>
    </w:div>
    <w:div w:id="210045234">
      <w:bodyDiv w:val="1"/>
      <w:marLeft w:val="0"/>
      <w:marRight w:val="0"/>
      <w:marTop w:val="0"/>
      <w:marBottom w:val="0"/>
      <w:divBdr>
        <w:top w:val="none" w:sz="0" w:space="0" w:color="auto"/>
        <w:left w:val="none" w:sz="0" w:space="0" w:color="auto"/>
        <w:bottom w:val="none" w:sz="0" w:space="0" w:color="auto"/>
        <w:right w:val="none" w:sz="0" w:space="0" w:color="auto"/>
      </w:divBdr>
    </w:div>
    <w:div w:id="370154140">
      <w:bodyDiv w:val="1"/>
      <w:marLeft w:val="0"/>
      <w:marRight w:val="0"/>
      <w:marTop w:val="0"/>
      <w:marBottom w:val="0"/>
      <w:divBdr>
        <w:top w:val="none" w:sz="0" w:space="0" w:color="auto"/>
        <w:left w:val="none" w:sz="0" w:space="0" w:color="auto"/>
        <w:bottom w:val="none" w:sz="0" w:space="0" w:color="auto"/>
        <w:right w:val="none" w:sz="0" w:space="0" w:color="auto"/>
      </w:divBdr>
    </w:div>
    <w:div w:id="898789781">
      <w:bodyDiv w:val="1"/>
      <w:marLeft w:val="0"/>
      <w:marRight w:val="0"/>
      <w:marTop w:val="0"/>
      <w:marBottom w:val="0"/>
      <w:divBdr>
        <w:top w:val="none" w:sz="0" w:space="0" w:color="auto"/>
        <w:left w:val="none" w:sz="0" w:space="0" w:color="auto"/>
        <w:bottom w:val="none" w:sz="0" w:space="0" w:color="auto"/>
        <w:right w:val="none" w:sz="0" w:space="0" w:color="auto"/>
      </w:divBdr>
    </w:div>
    <w:div w:id="946814963">
      <w:bodyDiv w:val="1"/>
      <w:marLeft w:val="0"/>
      <w:marRight w:val="0"/>
      <w:marTop w:val="0"/>
      <w:marBottom w:val="0"/>
      <w:divBdr>
        <w:top w:val="none" w:sz="0" w:space="0" w:color="auto"/>
        <w:left w:val="none" w:sz="0" w:space="0" w:color="auto"/>
        <w:bottom w:val="none" w:sz="0" w:space="0" w:color="auto"/>
        <w:right w:val="none" w:sz="0" w:space="0" w:color="auto"/>
      </w:divBdr>
    </w:div>
    <w:div w:id="1380468862">
      <w:bodyDiv w:val="1"/>
      <w:marLeft w:val="0"/>
      <w:marRight w:val="0"/>
      <w:marTop w:val="0"/>
      <w:marBottom w:val="0"/>
      <w:divBdr>
        <w:top w:val="none" w:sz="0" w:space="0" w:color="auto"/>
        <w:left w:val="none" w:sz="0" w:space="0" w:color="auto"/>
        <w:bottom w:val="none" w:sz="0" w:space="0" w:color="auto"/>
        <w:right w:val="none" w:sz="0" w:space="0" w:color="auto"/>
      </w:divBdr>
    </w:div>
    <w:div w:id="1463620111">
      <w:bodyDiv w:val="1"/>
      <w:marLeft w:val="0"/>
      <w:marRight w:val="0"/>
      <w:marTop w:val="0"/>
      <w:marBottom w:val="0"/>
      <w:divBdr>
        <w:top w:val="none" w:sz="0" w:space="0" w:color="auto"/>
        <w:left w:val="none" w:sz="0" w:space="0" w:color="auto"/>
        <w:bottom w:val="none" w:sz="0" w:space="0" w:color="auto"/>
        <w:right w:val="none" w:sz="0" w:space="0" w:color="auto"/>
      </w:divBdr>
    </w:div>
    <w:div w:id="1502427257">
      <w:bodyDiv w:val="1"/>
      <w:marLeft w:val="0"/>
      <w:marRight w:val="0"/>
      <w:marTop w:val="0"/>
      <w:marBottom w:val="0"/>
      <w:divBdr>
        <w:top w:val="none" w:sz="0" w:space="0" w:color="auto"/>
        <w:left w:val="none" w:sz="0" w:space="0" w:color="auto"/>
        <w:bottom w:val="none" w:sz="0" w:space="0" w:color="auto"/>
        <w:right w:val="none" w:sz="0" w:space="0" w:color="auto"/>
      </w:divBdr>
    </w:div>
    <w:div w:id="1520847806">
      <w:bodyDiv w:val="1"/>
      <w:marLeft w:val="0"/>
      <w:marRight w:val="0"/>
      <w:marTop w:val="0"/>
      <w:marBottom w:val="0"/>
      <w:divBdr>
        <w:top w:val="none" w:sz="0" w:space="0" w:color="auto"/>
        <w:left w:val="none" w:sz="0" w:space="0" w:color="auto"/>
        <w:bottom w:val="none" w:sz="0" w:space="0" w:color="auto"/>
        <w:right w:val="none" w:sz="0" w:space="0" w:color="auto"/>
      </w:divBdr>
    </w:div>
    <w:div w:id="1538154727">
      <w:bodyDiv w:val="1"/>
      <w:marLeft w:val="0"/>
      <w:marRight w:val="0"/>
      <w:marTop w:val="0"/>
      <w:marBottom w:val="0"/>
      <w:divBdr>
        <w:top w:val="none" w:sz="0" w:space="0" w:color="auto"/>
        <w:left w:val="none" w:sz="0" w:space="0" w:color="auto"/>
        <w:bottom w:val="none" w:sz="0" w:space="0" w:color="auto"/>
        <w:right w:val="none" w:sz="0" w:space="0" w:color="auto"/>
      </w:divBdr>
    </w:div>
    <w:div w:id="1550416335">
      <w:bodyDiv w:val="1"/>
      <w:marLeft w:val="0"/>
      <w:marRight w:val="0"/>
      <w:marTop w:val="0"/>
      <w:marBottom w:val="0"/>
      <w:divBdr>
        <w:top w:val="none" w:sz="0" w:space="0" w:color="auto"/>
        <w:left w:val="none" w:sz="0" w:space="0" w:color="auto"/>
        <w:bottom w:val="none" w:sz="0" w:space="0" w:color="auto"/>
        <w:right w:val="none" w:sz="0" w:space="0" w:color="auto"/>
      </w:divBdr>
    </w:div>
    <w:div w:id="1715612811">
      <w:bodyDiv w:val="1"/>
      <w:marLeft w:val="0"/>
      <w:marRight w:val="0"/>
      <w:marTop w:val="0"/>
      <w:marBottom w:val="0"/>
      <w:divBdr>
        <w:top w:val="none" w:sz="0" w:space="0" w:color="auto"/>
        <w:left w:val="none" w:sz="0" w:space="0" w:color="auto"/>
        <w:bottom w:val="none" w:sz="0" w:space="0" w:color="auto"/>
        <w:right w:val="none" w:sz="0" w:space="0" w:color="auto"/>
      </w:divBdr>
    </w:div>
    <w:div w:id="1726106562">
      <w:bodyDiv w:val="1"/>
      <w:marLeft w:val="0"/>
      <w:marRight w:val="0"/>
      <w:marTop w:val="0"/>
      <w:marBottom w:val="0"/>
      <w:divBdr>
        <w:top w:val="none" w:sz="0" w:space="0" w:color="auto"/>
        <w:left w:val="none" w:sz="0" w:space="0" w:color="auto"/>
        <w:bottom w:val="none" w:sz="0" w:space="0" w:color="auto"/>
        <w:right w:val="none" w:sz="0" w:space="0" w:color="auto"/>
      </w:divBdr>
    </w:div>
    <w:div w:id="1757895609">
      <w:bodyDiv w:val="1"/>
      <w:marLeft w:val="0"/>
      <w:marRight w:val="0"/>
      <w:marTop w:val="0"/>
      <w:marBottom w:val="0"/>
      <w:divBdr>
        <w:top w:val="none" w:sz="0" w:space="0" w:color="auto"/>
        <w:left w:val="none" w:sz="0" w:space="0" w:color="auto"/>
        <w:bottom w:val="none" w:sz="0" w:space="0" w:color="auto"/>
        <w:right w:val="none" w:sz="0" w:space="0" w:color="auto"/>
      </w:divBdr>
    </w:div>
    <w:div w:id="1935165932">
      <w:bodyDiv w:val="1"/>
      <w:marLeft w:val="0"/>
      <w:marRight w:val="0"/>
      <w:marTop w:val="0"/>
      <w:marBottom w:val="0"/>
      <w:divBdr>
        <w:top w:val="none" w:sz="0" w:space="0" w:color="auto"/>
        <w:left w:val="none" w:sz="0" w:space="0" w:color="auto"/>
        <w:bottom w:val="none" w:sz="0" w:space="0" w:color="auto"/>
        <w:right w:val="none" w:sz="0" w:space="0" w:color="auto"/>
      </w:divBdr>
    </w:div>
    <w:div w:id="1938781632">
      <w:bodyDiv w:val="1"/>
      <w:marLeft w:val="0"/>
      <w:marRight w:val="0"/>
      <w:marTop w:val="0"/>
      <w:marBottom w:val="0"/>
      <w:divBdr>
        <w:top w:val="none" w:sz="0" w:space="0" w:color="auto"/>
        <w:left w:val="none" w:sz="0" w:space="0" w:color="auto"/>
        <w:bottom w:val="none" w:sz="0" w:space="0" w:color="auto"/>
        <w:right w:val="none" w:sz="0" w:space="0" w:color="auto"/>
      </w:divBdr>
    </w:div>
    <w:div w:id="2026635617">
      <w:bodyDiv w:val="1"/>
      <w:marLeft w:val="0"/>
      <w:marRight w:val="0"/>
      <w:marTop w:val="0"/>
      <w:marBottom w:val="0"/>
      <w:divBdr>
        <w:top w:val="none" w:sz="0" w:space="0" w:color="auto"/>
        <w:left w:val="none" w:sz="0" w:space="0" w:color="auto"/>
        <w:bottom w:val="none" w:sz="0" w:space="0" w:color="auto"/>
        <w:right w:val="none" w:sz="0" w:space="0" w:color="auto"/>
      </w:divBdr>
    </w:div>
    <w:div w:id="2064595330">
      <w:bodyDiv w:val="1"/>
      <w:marLeft w:val="0"/>
      <w:marRight w:val="0"/>
      <w:marTop w:val="0"/>
      <w:marBottom w:val="0"/>
      <w:divBdr>
        <w:top w:val="none" w:sz="0" w:space="0" w:color="auto"/>
        <w:left w:val="none" w:sz="0" w:space="0" w:color="auto"/>
        <w:bottom w:val="none" w:sz="0" w:space="0" w:color="auto"/>
        <w:right w:val="none" w:sz="0" w:space="0" w:color="auto"/>
      </w:divBdr>
    </w:div>
    <w:div w:id="2126149757">
      <w:bodyDiv w:val="1"/>
      <w:marLeft w:val="0"/>
      <w:marRight w:val="0"/>
      <w:marTop w:val="0"/>
      <w:marBottom w:val="0"/>
      <w:divBdr>
        <w:top w:val="none" w:sz="0" w:space="0" w:color="auto"/>
        <w:left w:val="none" w:sz="0" w:space="0" w:color="auto"/>
        <w:bottom w:val="none" w:sz="0" w:space="0" w:color="auto"/>
        <w:right w:val="none" w:sz="0" w:space="0" w:color="auto"/>
      </w:divBdr>
    </w:div>
    <w:div w:id="21355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consultantplus://offline/main?base=LAW;n=115873;fld=134" TargetMode="External"/><Relationship Id="rId4" Type="http://schemas.openxmlformats.org/officeDocument/2006/relationships/settings" Target="settings.xml"/><Relationship Id="rId9" Type="http://schemas.openxmlformats.org/officeDocument/2006/relationships/hyperlink" Target="consultantplus://offline/ref=9A9DC0F1DC7592717304EAF0190E3EB9F45764F09FFF32AC976CFEFF8EAB353DFB2D7E237F0DC16BBCBA83730215BFDF91D090D38BE35B72623EAEF0xE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10FEF-62A6-4D75-8B37-FF0417944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TotalTime>
  <Pages>15</Pages>
  <Words>4290</Words>
  <Characters>24457</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310</cp:revision>
  <cp:lastPrinted>2024-01-17T11:07:00Z</cp:lastPrinted>
  <dcterms:created xsi:type="dcterms:W3CDTF">2021-03-26T06:45:00Z</dcterms:created>
  <dcterms:modified xsi:type="dcterms:W3CDTF">2024-05-13T07:52:00Z</dcterms:modified>
</cp:coreProperties>
</file>