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</w:p>
    <w:p w:rsidR="008A2BD6" w:rsidRDefault="008A2BD6" w:rsidP="008A2BD6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8A2BD6" w:rsidRDefault="0005477C" w:rsidP="008A2BD6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390.75pt;margin-top:11.25pt;width:82.15pt;height:82.15pt;z-index:251653632">
            <v:textbox style="mso-next-textbox:#_x0000_s1029">
              <w:txbxContent>
                <w:p w:rsidR="00953D07" w:rsidRPr="00B72526" w:rsidRDefault="00B029A1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8</w:t>
                  </w:r>
                </w:p>
                <w:p w:rsidR="00953D07" w:rsidRPr="006B00E9" w:rsidRDefault="006B00E9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B00E9">
                    <w:rPr>
                      <w:rFonts w:ascii="Times New Roman" w:hAnsi="Times New Roman"/>
                      <w:b/>
                    </w:rPr>
                    <w:t>20</w:t>
                  </w:r>
                </w:p>
                <w:p w:rsidR="00953D07" w:rsidRPr="006B00E9" w:rsidRDefault="00953D07" w:rsidP="008A2BD6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00E9">
                    <w:rPr>
                      <w:rFonts w:ascii="Times New Roman" w:hAnsi="Times New Roman"/>
                      <w:b/>
                    </w:rPr>
                    <w:t xml:space="preserve"> апреля</w:t>
                  </w:r>
                  <w:r w:rsidRPr="006B00E9">
                    <w:rPr>
                      <w:b/>
                    </w:rPr>
                    <w:t xml:space="preserve"> 2016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45pt;margin-top:5.5pt;width:324pt;height:1in;z-index:25165465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8A2BD6" w:rsidRDefault="008A2BD6" w:rsidP="008A2BD6">
      <w:pPr>
        <w:jc w:val="center"/>
      </w:pPr>
    </w:p>
    <w:p w:rsidR="008A2BD6" w:rsidRDefault="008A2BD6" w:rsidP="008A2BD6">
      <w:pPr>
        <w:jc w:val="center"/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521C42" w:rsidRDefault="00521C42" w:rsidP="00521C42">
      <w:pPr>
        <w:pStyle w:val="a3"/>
        <w:jc w:val="left"/>
        <w:rPr>
          <w:sz w:val="16"/>
          <w:szCs w:val="16"/>
        </w:rPr>
      </w:pPr>
    </w:p>
    <w:p w:rsidR="008A2BD6" w:rsidRDefault="008A2BD6" w:rsidP="00521C42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21C42" w:rsidRPr="00CF5098" w:rsidTr="00953D07">
        <w:trPr>
          <w:trHeight w:val="186"/>
        </w:trPr>
        <w:tc>
          <w:tcPr>
            <w:tcW w:w="2268" w:type="dxa"/>
          </w:tcPr>
          <w:p w:rsidR="00521C42" w:rsidRPr="00CF5098" w:rsidRDefault="00521C42" w:rsidP="00953D07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ОФИЦИАЛЬНО</w:t>
            </w:r>
          </w:p>
        </w:tc>
      </w:tr>
    </w:tbl>
    <w:p w:rsidR="00B029A1" w:rsidRPr="00B029A1" w:rsidRDefault="00B029A1" w:rsidP="00B029A1">
      <w:pPr>
        <w:pStyle w:val="2"/>
        <w:spacing w:before="0"/>
        <w:ind w:hanging="284"/>
        <w:jc w:val="center"/>
        <w:rPr>
          <w:rFonts w:ascii="Times New Roman" w:eastAsia="Times New Roman" w:hAnsi="Times New Roman" w:cs="Times New Roman"/>
          <w:bCs w:val="0"/>
          <w:color w:val="auto"/>
          <w:sz w:val="16"/>
          <w:szCs w:val="16"/>
        </w:rPr>
      </w:pPr>
      <w:r w:rsidRPr="00B029A1">
        <w:rPr>
          <w:rFonts w:ascii="Times New Roman" w:eastAsia="Times New Roman" w:hAnsi="Times New Roman" w:cs="Times New Roman"/>
          <w:bCs w:val="0"/>
          <w:color w:val="auto"/>
          <w:sz w:val="16"/>
          <w:szCs w:val="16"/>
        </w:rPr>
        <w:t>А  Д  М  И  Н   И   С  Т  Р  А  Ц  И  Я</w:t>
      </w:r>
    </w:p>
    <w:p w:rsidR="00B029A1" w:rsidRPr="00B029A1" w:rsidRDefault="00B029A1" w:rsidP="00B029A1">
      <w:pPr>
        <w:pStyle w:val="1"/>
        <w:spacing w:before="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029A1">
        <w:rPr>
          <w:rFonts w:ascii="Times New Roman" w:hAnsi="Times New Roman"/>
          <w:sz w:val="16"/>
          <w:szCs w:val="16"/>
        </w:rPr>
        <w:t>МУНИЦИПАЛЬНОГО  ОБРАЗОВАНИЯ  «ПУСТОЗЕРСКИЙ  СЕЛЬСОВЕТ»</w:t>
      </w:r>
    </w:p>
    <w:p w:rsidR="00B029A1" w:rsidRPr="00B029A1" w:rsidRDefault="00B029A1" w:rsidP="00B029A1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029A1">
        <w:rPr>
          <w:rFonts w:ascii="Times New Roman" w:eastAsia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B029A1" w:rsidRPr="00B029A1" w:rsidRDefault="00B029A1" w:rsidP="00B029A1">
      <w:pPr>
        <w:rPr>
          <w:b/>
          <w:sz w:val="16"/>
          <w:szCs w:val="16"/>
        </w:rPr>
      </w:pPr>
    </w:p>
    <w:p w:rsidR="00B029A1" w:rsidRPr="00B029A1" w:rsidRDefault="00B029A1" w:rsidP="00B029A1">
      <w:pPr>
        <w:jc w:val="center"/>
        <w:rPr>
          <w:b/>
          <w:bCs/>
          <w:sz w:val="16"/>
          <w:szCs w:val="16"/>
        </w:rPr>
      </w:pPr>
      <w:r w:rsidRPr="00B029A1">
        <w:rPr>
          <w:b/>
          <w:bCs/>
          <w:sz w:val="16"/>
          <w:szCs w:val="16"/>
        </w:rPr>
        <w:t>П О С Т А Н О В Л Е Н И Е</w:t>
      </w:r>
    </w:p>
    <w:p w:rsidR="00B029A1" w:rsidRPr="00B029A1" w:rsidRDefault="00B029A1" w:rsidP="00B029A1">
      <w:pPr>
        <w:rPr>
          <w:b/>
          <w:bCs/>
          <w:color w:val="000000"/>
          <w:sz w:val="16"/>
          <w:szCs w:val="16"/>
        </w:rPr>
      </w:pPr>
    </w:p>
    <w:p w:rsidR="00B029A1" w:rsidRPr="00B029A1" w:rsidRDefault="00B029A1" w:rsidP="00B029A1">
      <w:pPr>
        <w:pStyle w:val="2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u w:val="single"/>
        </w:rPr>
      </w:pPr>
      <w:r w:rsidRPr="00B029A1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u w:val="single"/>
        </w:rPr>
        <w:t xml:space="preserve">от  14.04.2016  № 40 </w:t>
      </w:r>
    </w:p>
    <w:p w:rsidR="00B029A1" w:rsidRPr="00B029A1" w:rsidRDefault="00B029A1" w:rsidP="00B029A1">
      <w:pPr>
        <w:rPr>
          <w:sz w:val="16"/>
          <w:szCs w:val="16"/>
        </w:rPr>
      </w:pPr>
      <w:r w:rsidRPr="00B029A1">
        <w:rPr>
          <w:sz w:val="16"/>
          <w:szCs w:val="16"/>
        </w:rPr>
        <w:t>село Оксино,</w:t>
      </w:r>
    </w:p>
    <w:p w:rsidR="00B029A1" w:rsidRPr="00B029A1" w:rsidRDefault="00B029A1" w:rsidP="00B029A1">
      <w:pPr>
        <w:rPr>
          <w:sz w:val="16"/>
          <w:szCs w:val="16"/>
        </w:rPr>
      </w:pPr>
      <w:r w:rsidRPr="00B029A1">
        <w:rPr>
          <w:sz w:val="16"/>
          <w:szCs w:val="16"/>
        </w:rPr>
        <w:t>Ненецкий автономный округ</w:t>
      </w:r>
    </w:p>
    <w:p w:rsidR="00B029A1" w:rsidRPr="00B029A1" w:rsidRDefault="00B029A1" w:rsidP="00B029A1">
      <w:pPr>
        <w:rPr>
          <w:sz w:val="16"/>
          <w:szCs w:val="16"/>
        </w:rPr>
      </w:pPr>
    </w:p>
    <w:p w:rsidR="00B029A1" w:rsidRDefault="00B029A1" w:rsidP="00B029A1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B029A1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 xml:space="preserve">Об </w:t>
      </w:r>
      <w:r w:rsidRPr="00B029A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B029A1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>утверждении   отчета</w:t>
      </w:r>
      <w:r w:rsidRPr="00B029A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B029A1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>об   исполнении</w:t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  <w:r w:rsidRPr="00B029A1">
        <w:rPr>
          <w:rFonts w:ascii="Times New Roman" w:eastAsia="Times New Roman" w:hAnsi="Times New Roman" w:cs="Times New Roman"/>
          <w:b w:val="0"/>
          <w:color w:val="000000"/>
          <w:sz w:val="16"/>
          <w:szCs w:val="16"/>
        </w:rPr>
        <w:t>местного  бюджета  за  первый  квартал  2016  года</w:t>
      </w:r>
    </w:p>
    <w:p w:rsidR="00B029A1" w:rsidRPr="00B029A1" w:rsidRDefault="00B029A1" w:rsidP="00B029A1"/>
    <w:p w:rsidR="00B029A1" w:rsidRPr="00B029A1" w:rsidRDefault="00B029A1" w:rsidP="00B029A1">
      <w:pPr>
        <w:pStyle w:val="a5"/>
        <w:rPr>
          <w:color w:val="auto"/>
          <w:sz w:val="16"/>
          <w:szCs w:val="16"/>
        </w:rPr>
      </w:pPr>
      <w:r w:rsidRPr="00B029A1">
        <w:rPr>
          <w:sz w:val="16"/>
          <w:szCs w:val="16"/>
        </w:rPr>
        <w:t xml:space="preserve">          </w:t>
      </w:r>
      <w:r w:rsidRPr="00B029A1">
        <w:rPr>
          <w:color w:val="auto"/>
          <w:sz w:val="16"/>
          <w:szCs w:val="16"/>
        </w:rPr>
        <w:t>Руководствуясь Бюджетным кодексом Российской Федерации, Федеральным законом от 06.10.2003 № 131 ФЗ «Об  общих принципах  организации  местного самоуправления в Российской  Федерации», Положением «О  бюджетном процессе  в  муниципальном образовании «Пустозерский  сельсовет» Ненецкого автономного округа», утвержденным  Советом депутатов МО «Пустозерский сельсовет» НАО от 11.03.2014 №3 Администрация МО «Пустозерский  сельсовет»  НАО  ПОСТАНОВЛЯЕТ:</w:t>
      </w:r>
    </w:p>
    <w:p w:rsidR="00B029A1" w:rsidRPr="00B029A1" w:rsidRDefault="00B029A1" w:rsidP="00B029A1">
      <w:pPr>
        <w:pStyle w:val="a5"/>
        <w:rPr>
          <w:color w:val="auto"/>
          <w:sz w:val="16"/>
          <w:szCs w:val="16"/>
        </w:rPr>
      </w:pPr>
    </w:p>
    <w:p w:rsidR="00B029A1" w:rsidRPr="00B029A1" w:rsidRDefault="00B029A1" w:rsidP="00B029A1">
      <w:pPr>
        <w:jc w:val="both"/>
        <w:rPr>
          <w:sz w:val="16"/>
          <w:szCs w:val="16"/>
        </w:rPr>
      </w:pPr>
      <w:r w:rsidRPr="00B029A1">
        <w:rPr>
          <w:sz w:val="16"/>
          <w:szCs w:val="16"/>
        </w:rPr>
        <w:t xml:space="preserve"> 1.</w:t>
      </w:r>
      <w:r w:rsidR="008B2F2C">
        <w:rPr>
          <w:sz w:val="16"/>
          <w:szCs w:val="16"/>
        </w:rPr>
        <w:t xml:space="preserve"> </w:t>
      </w:r>
      <w:r w:rsidRPr="00B029A1">
        <w:rPr>
          <w:sz w:val="16"/>
          <w:szCs w:val="16"/>
        </w:rPr>
        <w:t>Утвердить отчет об исполнении местного  бюджета за  первый  квартал  2016 года по  доходам  в сумме 9 224,5 тыс. руб., по расходам в сумме  7 614,2тыс. руб. с превышением доходов над расходами (профицитом)  в сумме  1610,3 тыс.руб.</w:t>
      </w:r>
    </w:p>
    <w:p w:rsidR="00B029A1" w:rsidRPr="00B029A1" w:rsidRDefault="00B029A1" w:rsidP="00B029A1">
      <w:pPr>
        <w:jc w:val="both"/>
        <w:rPr>
          <w:sz w:val="16"/>
          <w:szCs w:val="16"/>
        </w:rPr>
      </w:pPr>
      <w:r w:rsidRPr="00B029A1">
        <w:rPr>
          <w:sz w:val="16"/>
          <w:szCs w:val="16"/>
        </w:rPr>
        <w:t xml:space="preserve"> </w:t>
      </w:r>
    </w:p>
    <w:p w:rsidR="00B029A1" w:rsidRPr="00B029A1" w:rsidRDefault="00B029A1" w:rsidP="00B029A1">
      <w:pPr>
        <w:jc w:val="both"/>
        <w:rPr>
          <w:sz w:val="16"/>
          <w:szCs w:val="16"/>
        </w:rPr>
      </w:pPr>
      <w:r w:rsidRPr="00B029A1">
        <w:rPr>
          <w:sz w:val="16"/>
          <w:szCs w:val="16"/>
        </w:rPr>
        <w:t>2. Утвердить исполнение местного бюджета  за  первый квартал 2016  года:</w:t>
      </w:r>
    </w:p>
    <w:p w:rsidR="00B029A1" w:rsidRPr="00B029A1" w:rsidRDefault="00B029A1" w:rsidP="00B029A1">
      <w:pPr>
        <w:jc w:val="both"/>
        <w:rPr>
          <w:sz w:val="16"/>
          <w:szCs w:val="16"/>
        </w:rPr>
      </w:pPr>
    </w:p>
    <w:p w:rsidR="00B029A1" w:rsidRPr="00B029A1" w:rsidRDefault="00B029A1" w:rsidP="00B029A1">
      <w:pPr>
        <w:jc w:val="both"/>
        <w:rPr>
          <w:sz w:val="16"/>
          <w:szCs w:val="16"/>
        </w:rPr>
      </w:pPr>
      <w:r w:rsidRPr="00B029A1">
        <w:rPr>
          <w:sz w:val="16"/>
          <w:szCs w:val="16"/>
        </w:rPr>
        <w:t xml:space="preserve"> 2.1  По  </w:t>
      </w:r>
      <w:r w:rsidRPr="00B029A1">
        <w:rPr>
          <w:rStyle w:val="hl41"/>
          <w:b w:val="0"/>
          <w:sz w:val="16"/>
          <w:szCs w:val="16"/>
        </w:rPr>
        <w:t>доходам</w:t>
      </w:r>
      <w:r w:rsidRPr="00B029A1">
        <w:rPr>
          <w:rStyle w:val="hl41"/>
          <w:sz w:val="16"/>
          <w:szCs w:val="16"/>
        </w:rPr>
        <w:t xml:space="preserve">   </w:t>
      </w:r>
      <w:r w:rsidRPr="00B029A1">
        <w:rPr>
          <w:rStyle w:val="hl41"/>
          <w:b w:val="0"/>
          <w:sz w:val="16"/>
          <w:szCs w:val="16"/>
        </w:rPr>
        <w:t>бюджета  по  кодам  классификации  доходов  бюджетов за   первый</w:t>
      </w:r>
      <w:r w:rsidRPr="00B029A1">
        <w:rPr>
          <w:rStyle w:val="hl41"/>
          <w:sz w:val="16"/>
          <w:szCs w:val="16"/>
        </w:rPr>
        <w:t xml:space="preserve">  </w:t>
      </w:r>
      <w:r w:rsidRPr="00B029A1">
        <w:rPr>
          <w:rStyle w:val="hl41"/>
          <w:b w:val="0"/>
          <w:sz w:val="16"/>
          <w:szCs w:val="16"/>
        </w:rPr>
        <w:t>квартал</w:t>
      </w:r>
      <w:r w:rsidRPr="00B029A1">
        <w:rPr>
          <w:rStyle w:val="hl41"/>
          <w:sz w:val="16"/>
          <w:szCs w:val="16"/>
        </w:rPr>
        <w:t xml:space="preserve">  </w:t>
      </w:r>
      <w:r w:rsidRPr="00B029A1">
        <w:rPr>
          <w:rStyle w:val="hl41"/>
          <w:b w:val="0"/>
          <w:sz w:val="16"/>
          <w:szCs w:val="16"/>
        </w:rPr>
        <w:t>2016  года согласно приложению 1</w:t>
      </w:r>
      <w:r w:rsidRPr="00B029A1">
        <w:rPr>
          <w:sz w:val="16"/>
          <w:szCs w:val="16"/>
        </w:rPr>
        <w:t xml:space="preserve"> к настоящему постановлению;</w:t>
      </w:r>
    </w:p>
    <w:p w:rsidR="00B029A1" w:rsidRPr="00B029A1" w:rsidRDefault="00B029A1" w:rsidP="00B029A1">
      <w:pPr>
        <w:jc w:val="both"/>
        <w:rPr>
          <w:sz w:val="16"/>
          <w:szCs w:val="16"/>
        </w:rPr>
      </w:pPr>
      <w:r w:rsidRPr="00B029A1">
        <w:rPr>
          <w:sz w:val="16"/>
          <w:szCs w:val="16"/>
        </w:rPr>
        <w:t xml:space="preserve"> </w:t>
      </w:r>
    </w:p>
    <w:p w:rsidR="00B029A1" w:rsidRPr="00B029A1" w:rsidRDefault="00B029A1" w:rsidP="00B029A1">
      <w:pPr>
        <w:jc w:val="both"/>
        <w:rPr>
          <w:sz w:val="16"/>
          <w:szCs w:val="16"/>
        </w:rPr>
      </w:pPr>
      <w:r w:rsidRPr="00B029A1">
        <w:rPr>
          <w:sz w:val="16"/>
          <w:szCs w:val="16"/>
        </w:rPr>
        <w:t>2</w:t>
      </w:r>
      <w:r w:rsidRPr="00B029A1">
        <w:rPr>
          <w:b/>
          <w:sz w:val="16"/>
          <w:szCs w:val="16"/>
        </w:rPr>
        <w:t>.</w:t>
      </w:r>
      <w:r w:rsidRPr="00B029A1">
        <w:rPr>
          <w:sz w:val="16"/>
          <w:szCs w:val="16"/>
        </w:rPr>
        <w:t>2 По расходам</w:t>
      </w:r>
      <w:r w:rsidRPr="00B029A1">
        <w:rPr>
          <w:b/>
          <w:sz w:val="16"/>
          <w:szCs w:val="16"/>
        </w:rPr>
        <w:t xml:space="preserve">  </w:t>
      </w:r>
      <w:r w:rsidRPr="00B029A1">
        <w:rPr>
          <w:sz w:val="16"/>
          <w:szCs w:val="16"/>
        </w:rPr>
        <w:t>бюджета по ведомственной структуре расходов местного бюджета  за</w:t>
      </w:r>
      <w:r w:rsidRPr="00B029A1">
        <w:rPr>
          <w:b/>
          <w:sz w:val="16"/>
          <w:szCs w:val="16"/>
        </w:rPr>
        <w:t xml:space="preserve"> </w:t>
      </w:r>
      <w:r w:rsidRPr="00B029A1">
        <w:rPr>
          <w:sz w:val="16"/>
          <w:szCs w:val="16"/>
        </w:rPr>
        <w:t xml:space="preserve">первый  квартал  2016 года согласно  приложению  2  к настоящему  постановлению;    </w:t>
      </w:r>
    </w:p>
    <w:p w:rsidR="00B029A1" w:rsidRPr="00B029A1" w:rsidRDefault="00B029A1" w:rsidP="00B029A1">
      <w:pPr>
        <w:rPr>
          <w:sz w:val="16"/>
          <w:szCs w:val="16"/>
        </w:rPr>
      </w:pPr>
    </w:p>
    <w:p w:rsidR="00B029A1" w:rsidRPr="00B029A1" w:rsidRDefault="00B029A1" w:rsidP="00B029A1">
      <w:pPr>
        <w:rPr>
          <w:b/>
          <w:sz w:val="16"/>
          <w:szCs w:val="16"/>
        </w:rPr>
      </w:pPr>
      <w:r w:rsidRPr="00B029A1">
        <w:rPr>
          <w:sz w:val="16"/>
          <w:szCs w:val="16"/>
        </w:rPr>
        <w:t xml:space="preserve"> 2</w:t>
      </w:r>
      <w:r w:rsidRPr="00B029A1">
        <w:rPr>
          <w:b/>
          <w:sz w:val="16"/>
          <w:szCs w:val="16"/>
        </w:rPr>
        <w:t>.</w:t>
      </w:r>
      <w:r w:rsidRPr="00B029A1">
        <w:rPr>
          <w:sz w:val="16"/>
          <w:szCs w:val="16"/>
        </w:rPr>
        <w:t>3 По расходам   бюджета  по  разделам и подразделам  классификации  расходов  бюджетов за  первый  квартал  2016  года   согласно  приложению  3  к настоящему  постановлению;</w:t>
      </w:r>
      <w:r w:rsidRPr="00B029A1">
        <w:rPr>
          <w:b/>
          <w:sz w:val="16"/>
          <w:szCs w:val="16"/>
        </w:rPr>
        <w:t xml:space="preserve">    </w:t>
      </w:r>
    </w:p>
    <w:p w:rsidR="00B029A1" w:rsidRPr="00B029A1" w:rsidRDefault="00B029A1" w:rsidP="00B029A1">
      <w:pPr>
        <w:jc w:val="both"/>
        <w:rPr>
          <w:sz w:val="16"/>
          <w:szCs w:val="16"/>
        </w:rPr>
      </w:pPr>
      <w:r w:rsidRPr="00B029A1">
        <w:rPr>
          <w:sz w:val="16"/>
          <w:szCs w:val="16"/>
        </w:rPr>
        <w:t xml:space="preserve"> </w:t>
      </w:r>
    </w:p>
    <w:p w:rsidR="00B029A1" w:rsidRPr="00B029A1" w:rsidRDefault="00B029A1" w:rsidP="00B029A1">
      <w:pPr>
        <w:jc w:val="both"/>
        <w:rPr>
          <w:sz w:val="16"/>
          <w:szCs w:val="16"/>
        </w:rPr>
      </w:pPr>
      <w:r w:rsidRPr="00B029A1">
        <w:rPr>
          <w:sz w:val="16"/>
          <w:szCs w:val="16"/>
        </w:rPr>
        <w:t xml:space="preserve">2.4 По источникам  финансирования  дефицита  местного бюджета  по кодам классификации </w:t>
      </w:r>
    </w:p>
    <w:p w:rsidR="00B029A1" w:rsidRPr="00B029A1" w:rsidRDefault="00B029A1" w:rsidP="00B029A1">
      <w:pPr>
        <w:jc w:val="both"/>
        <w:rPr>
          <w:sz w:val="16"/>
          <w:szCs w:val="16"/>
        </w:rPr>
      </w:pPr>
      <w:r w:rsidRPr="00B029A1">
        <w:rPr>
          <w:sz w:val="16"/>
          <w:szCs w:val="16"/>
        </w:rPr>
        <w:t>источников финансирования дефицитов бюджетов за  первый квартал  2016 года  согласно     приложению   4  к  настоящему  постановлению;</w:t>
      </w:r>
    </w:p>
    <w:p w:rsidR="008B2F2C" w:rsidRDefault="00B029A1" w:rsidP="00B029A1">
      <w:pPr>
        <w:jc w:val="both"/>
        <w:rPr>
          <w:sz w:val="16"/>
          <w:szCs w:val="16"/>
        </w:rPr>
      </w:pPr>
      <w:r w:rsidRPr="00B029A1">
        <w:rPr>
          <w:sz w:val="16"/>
          <w:szCs w:val="16"/>
        </w:rPr>
        <w:t xml:space="preserve"> </w:t>
      </w:r>
    </w:p>
    <w:p w:rsidR="00B029A1" w:rsidRPr="00B029A1" w:rsidRDefault="00B029A1" w:rsidP="00B029A1">
      <w:pPr>
        <w:jc w:val="both"/>
        <w:rPr>
          <w:sz w:val="16"/>
          <w:szCs w:val="16"/>
        </w:rPr>
      </w:pPr>
      <w:r w:rsidRPr="00B029A1">
        <w:rPr>
          <w:sz w:val="16"/>
          <w:szCs w:val="16"/>
        </w:rPr>
        <w:t xml:space="preserve"> 3.  Настоящее постановление  подлежит опубликованию (обнародованию).</w:t>
      </w:r>
    </w:p>
    <w:p w:rsidR="00B029A1" w:rsidRPr="00B029A1" w:rsidRDefault="00B029A1" w:rsidP="00B029A1">
      <w:pPr>
        <w:jc w:val="both"/>
        <w:rPr>
          <w:color w:val="000000"/>
          <w:sz w:val="16"/>
          <w:szCs w:val="16"/>
        </w:rPr>
      </w:pPr>
    </w:p>
    <w:p w:rsidR="00B029A1" w:rsidRPr="00B029A1" w:rsidRDefault="00B029A1" w:rsidP="00B029A1">
      <w:pPr>
        <w:jc w:val="both"/>
        <w:rPr>
          <w:color w:val="000000"/>
          <w:sz w:val="16"/>
          <w:szCs w:val="16"/>
        </w:rPr>
      </w:pPr>
      <w:r w:rsidRPr="00B029A1">
        <w:rPr>
          <w:color w:val="000000"/>
          <w:sz w:val="16"/>
          <w:szCs w:val="16"/>
        </w:rPr>
        <w:t xml:space="preserve"> Глава  муниципального  образования   </w:t>
      </w:r>
    </w:p>
    <w:p w:rsidR="00B029A1" w:rsidRPr="00B029A1" w:rsidRDefault="00B029A1" w:rsidP="00B029A1">
      <w:pPr>
        <w:jc w:val="both"/>
        <w:rPr>
          <w:color w:val="000000"/>
          <w:sz w:val="16"/>
          <w:szCs w:val="16"/>
        </w:rPr>
      </w:pPr>
      <w:r w:rsidRPr="00B029A1">
        <w:rPr>
          <w:color w:val="000000"/>
          <w:sz w:val="16"/>
          <w:szCs w:val="16"/>
        </w:rPr>
        <w:t xml:space="preserve">«Пустозерский  сельсовет» </w:t>
      </w:r>
    </w:p>
    <w:p w:rsidR="00B029A1" w:rsidRPr="00B029A1" w:rsidRDefault="00B029A1" w:rsidP="00B029A1">
      <w:pPr>
        <w:jc w:val="both"/>
        <w:rPr>
          <w:color w:val="000000"/>
          <w:sz w:val="16"/>
          <w:szCs w:val="16"/>
        </w:rPr>
      </w:pPr>
      <w:r w:rsidRPr="00B029A1">
        <w:rPr>
          <w:color w:val="000000"/>
          <w:sz w:val="16"/>
          <w:szCs w:val="16"/>
        </w:rPr>
        <w:t xml:space="preserve"> Ненецкого автономного  округа                                                            С.А.Задорин                                   </w:t>
      </w:r>
    </w:p>
    <w:p w:rsidR="00B029A1" w:rsidRPr="008B2F2C" w:rsidRDefault="00B029A1" w:rsidP="008B2F2C">
      <w:pPr>
        <w:jc w:val="both"/>
        <w:rPr>
          <w:color w:val="000000"/>
          <w:sz w:val="16"/>
          <w:szCs w:val="16"/>
        </w:rPr>
      </w:pPr>
      <w:r w:rsidRPr="00B029A1">
        <w:rPr>
          <w:color w:val="000000"/>
          <w:sz w:val="16"/>
          <w:szCs w:val="16"/>
        </w:rPr>
        <w:t xml:space="preserve">                                                             </w:t>
      </w:r>
    </w:p>
    <w:p w:rsidR="008B2F2C" w:rsidRPr="008B2F2C" w:rsidRDefault="008B2F2C" w:rsidP="008B2F2C">
      <w:pPr>
        <w:jc w:val="right"/>
        <w:rPr>
          <w:sz w:val="16"/>
          <w:szCs w:val="16"/>
        </w:rPr>
      </w:pPr>
      <w:r w:rsidRPr="008B2F2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Приложение 1</w:t>
      </w:r>
    </w:p>
    <w:p w:rsidR="008B2F2C" w:rsidRPr="008B2F2C" w:rsidRDefault="008B2F2C" w:rsidP="008B2F2C">
      <w:pPr>
        <w:ind w:firstLine="5760"/>
        <w:jc w:val="right"/>
        <w:rPr>
          <w:sz w:val="16"/>
          <w:szCs w:val="16"/>
          <w:lang w:eastAsia="en-US"/>
        </w:rPr>
      </w:pPr>
      <w:r w:rsidRPr="008B2F2C">
        <w:rPr>
          <w:sz w:val="16"/>
          <w:szCs w:val="16"/>
        </w:rPr>
        <w:t xml:space="preserve">         к постановлению Администрации</w:t>
      </w:r>
    </w:p>
    <w:p w:rsidR="008B2F2C" w:rsidRPr="008B2F2C" w:rsidRDefault="008B2F2C" w:rsidP="008B2F2C">
      <w:pPr>
        <w:ind w:firstLine="5760"/>
        <w:jc w:val="right"/>
        <w:rPr>
          <w:sz w:val="16"/>
          <w:szCs w:val="16"/>
        </w:rPr>
      </w:pPr>
      <w:r w:rsidRPr="008B2F2C">
        <w:rPr>
          <w:sz w:val="16"/>
          <w:szCs w:val="16"/>
        </w:rPr>
        <w:t xml:space="preserve"> МО «Пустозерский  сельсовет»  НАО                                               </w:t>
      </w:r>
    </w:p>
    <w:p w:rsidR="008B2F2C" w:rsidRPr="008B2F2C" w:rsidRDefault="008B2F2C" w:rsidP="008B2F2C">
      <w:pPr>
        <w:jc w:val="right"/>
        <w:rPr>
          <w:rStyle w:val="hl41"/>
          <w:b w:val="0"/>
          <w:bCs w:val="0"/>
          <w:sz w:val="16"/>
          <w:szCs w:val="16"/>
        </w:rPr>
      </w:pPr>
      <w:r w:rsidRPr="008B2F2C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B2F2C">
        <w:rPr>
          <w:sz w:val="16"/>
          <w:szCs w:val="16"/>
        </w:rPr>
        <w:t xml:space="preserve">от   </w:t>
      </w:r>
      <w:r w:rsidRPr="008B2F2C">
        <w:rPr>
          <w:rStyle w:val="hl41"/>
          <w:b w:val="0"/>
          <w:bCs w:val="0"/>
          <w:sz w:val="16"/>
          <w:szCs w:val="16"/>
        </w:rPr>
        <w:t>14.04.2016 № 40</w:t>
      </w:r>
    </w:p>
    <w:p w:rsidR="008B2F2C" w:rsidRPr="008B2F2C" w:rsidRDefault="008B2F2C" w:rsidP="008B2F2C">
      <w:pPr>
        <w:pStyle w:val="a8"/>
        <w:spacing w:before="0" w:beforeAutospacing="0" w:after="0" w:afterAutospacing="0"/>
        <w:jc w:val="center"/>
        <w:rPr>
          <w:rStyle w:val="hl41"/>
          <w:sz w:val="16"/>
          <w:szCs w:val="16"/>
        </w:rPr>
      </w:pPr>
      <w:r w:rsidRPr="008B2F2C">
        <w:rPr>
          <w:rStyle w:val="hl41"/>
          <w:sz w:val="16"/>
          <w:szCs w:val="16"/>
        </w:rPr>
        <w:t xml:space="preserve"> </w:t>
      </w:r>
    </w:p>
    <w:p w:rsidR="008B2F2C" w:rsidRPr="008B2F2C" w:rsidRDefault="008B2F2C" w:rsidP="008B2F2C">
      <w:pPr>
        <w:pStyle w:val="a8"/>
        <w:spacing w:before="0" w:beforeAutospacing="0" w:after="0" w:afterAutospacing="0"/>
        <w:rPr>
          <w:rStyle w:val="hl41"/>
          <w:sz w:val="16"/>
          <w:szCs w:val="16"/>
        </w:rPr>
      </w:pPr>
      <w:r w:rsidRPr="008B2F2C">
        <w:rPr>
          <w:rStyle w:val="hl41"/>
          <w:sz w:val="16"/>
          <w:szCs w:val="16"/>
        </w:rPr>
        <w:t xml:space="preserve">                                          Доходы   бюджета  по  кодам  классификации  доходов  бюджетов за   первый  квартал  2016  года</w:t>
      </w:r>
    </w:p>
    <w:p w:rsidR="008B2F2C" w:rsidRPr="008B2F2C" w:rsidRDefault="008B2F2C" w:rsidP="008B2F2C">
      <w:pPr>
        <w:pStyle w:val="a8"/>
        <w:spacing w:before="0" w:beforeAutospacing="0" w:after="0" w:afterAutospacing="0"/>
        <w:jc w:val="center"/>
        <w:rPr>
          <w:sz w:val="16"/>
          <w:szCs w:val="16"/>
        </w:rPr>
      </w:pPr>
      <w:r w:rsidRPr="008B2F2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(тыс.рублей)</w:t>
      </w:r>
    </w:p>
    <w:tbl>
      <w:tblPr>
        <w:tblW w:w="12297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54"/>
        <w:gridCol w:w="50"/>
        <w:gridCol w:w="5607"/>
        <w:gridCol w:w="30"/>
        <w:gridCol w:w="1328"/>
        <w:gridCol w:w="50"/>
        <w:gridCol w:w="9"/>
        <w:gridCol w:w="1007"/>
        <w:gridCol w:w="1431"/>
        <w:gridCol w:w="431"/>
      </w:tblGrid>
      <w:tr w:rsidR="008B2F2C" w:rsidRPr="008B2F2C" w:rsidTr="000C61A5">
        <w:trPr>
          <w:gridAfter w:val="1"/>
          <w:wAfter w:w="431" w:type="dxa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Код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бюджетной классификации Российской Федерации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Наименование  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статьи  доходов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Утверждено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на 2016 год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Утверждено 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на 1 квартал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Исполнено 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за 1 квартал</w:t>
            </w:r>
          </w:p>
        </w:tc>
      </w:tr>
      <w:tr w:rsidR="008B2F2C" w:rsidRPr="008B2F2C" w:rsidTr="000C61A5">
        <w:trPr>
          <w:gridAfter w:val="1"/>
          <w:wAfter w:w="431" w:type="dxa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000 1 00 00000 00 0000 000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ind w:hanging="359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НАЛОГОВЫЕ   И   НЕНАЛОГОВЫЕ  ДОХОДЫ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3 667,5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899,1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color w:val="FF0000"/>
                <w:sz w:val="16"/>
                <w:szCs w:val="16"/>
              </w:rPr>
              <w:t xml:space="preserve">      </w:t>
            </w:r>
            <w:r w:rsidRPr="008B2F2C">
              <w:rPr>
                <w:b/>
                <w:sz w:val="16"/>
                <w:szCs w:val="16"/>
              </w:rPr>
              <w:t>2060,8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000 1 01 00000 00 0000 000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Налоги на прибыль, доходы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1300,0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232,0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132,3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1300,0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232,0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132,3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182 1 01 02010 01 1000 110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 Налогового Кодекса РФ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 1300,0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232,0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132,3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000 1 05 00000 00 0000 000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Налоги на совокупный  доход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1200,0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600,0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1860,0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lastRenderedPageBreak/>
              <w:t>000 1 05 03000 01 0000 110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 1200,0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600,0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1860,0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182 1 05 03010 01 1000 110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1200,0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600,0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1860,0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000 1 06 00000 00 0000 000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Налоги  на  имущество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    708,2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62,1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62,0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Налог на имущество  физических лиц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  0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182 1 06 01030 10 1000 110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Налог на имущество  физических лиц, взимаемый по ставкам, применяемым к объектам налогообложения расположенным в границах  сельских  поселений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0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702,2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62,1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 62,0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182 1 06 06030 00 0000 110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563,6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61,9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61,9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182 1 06 06033 10 1000 110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both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563,6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61,9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61,9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182 1 06 06040 00 0000 110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both"/>
              <w:rPr>
                <w:i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Земельный налог с физических  лиц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138,6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0,2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0,1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182 1 06 06043 10 1000 110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both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138,6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0,2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0,1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  6,5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000 1 08 04000 01 0000 110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 РФ)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5,0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6,5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630 1 08 04020 01 1000 110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both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5,0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</w:t>
            </w:r>
            <w:r w:rsidRPr="008B2F2C">
              <w:rPr>
                <w:sz w:val="16"/>
                <w:szCs w:val="16"/>
              </w:rPr>
              <w:t xml:space="preserve">  6,5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439,3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   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    0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630 1 13 02000  00  0000  130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439,3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 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  0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630 1 13 02065 10  0000  130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Доходы, поступающие в порядке возмещения расходов, понесенных в связи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с эксплуатацией  имущества  сельских  поселений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439,3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 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  0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000 2 00 00000 00 0000 000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БЕЗВОЗМЕЗДНЫЕ  ПОСТУПЛЕНИЯ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  32 416,6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7 184,1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7 163,7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БЕЗВОЗМЕЗДНЫЕ ПОСТУПЛЕНИЯ  ОТ ДРУГИХ БЮДЖЕТОВ БЮДЖЕТНОЙ  СИСТЕМЫ  РОССИЙСКОЙ  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32 414,0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7181,5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7161,1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000 2 02 01000 00 0000 151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ДОТАЦИИ        БЮДЖЕТАМ       СУБЪЕКТОВ      РОССИЙСКОЙ  ФЕДЕРАЦИИ  И     МУНИЦИПАЛЬНЫХ    ОБРАЗОВАНИЙ    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4790,9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1197,8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1197,8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000 2 02 01001 00 0000 151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Дотации   на   выравнивание   бюджетной обеспеченности , в том числе:                                                     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4790,9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1197,8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1197,8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630 2 02 01001 10 0000 151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 (округ)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2104,4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526,2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526,2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630 2 02 01001 10 0000 151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 (район)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2686,5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671,6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671,6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СУБВЕНЦИИ      БЮДЖЕТАМ       СУБЪЕКТОВ      РОССИЙСКОЙ ФЕДЕРАЦИИ   И     МУНИЦИПАЛЬНЫХ    ОБРАЗОВАНИЙ    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566,4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166,4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146,0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000 2 02 03015 00 0000 151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8B2F2C">
              <w:rPr>
                <w:rFonts w:ascii="Times New Roman" w:hAnsi="Times New Roman"/>
                <w:b/>
                <w:sz w:val="16"/>
                <w:szCs w:val="16"/>
              </w:rPr>
              <w:t xml:space="preserve">Субвенции бюджетам  на  осуществление первичного воинского учета на территориях, где отсутствуют  военные  комиссариаты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135,8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135,8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115,4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630 2 02 03015 10 0000 151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8B2F2C">
              <w:rPr>
                <w:rFonts w:ascii="Times New Roman" w:hAnsi="Times New Roman"/>
                <w:sz w:val="16"/>
                <w:szCs w:val="16"/>
              </w:rPr>
              <w:t xml:space="preserve">Субвенции бюджетам  сельских  поселений  на  осуществление первичного воинского учета  на территориях, где отсутствуют  военные  комиссариаты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135,8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135,8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115,4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000 2 02 03024 00 0000 151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Субвенции местным  бюджетам   на выполнение передаваемых  полномочий субъектов Российской Федерации  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430,6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30,6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</w:t>
            </w:r>
            <w:r w:rsidRPr="008B2F2C">
              <w:rPr>
                <w:b/>
                <w:sz w:val="16"/>
                <w:szCs w:val="16"/>
              </w:rPr>
              <w:t xml:space="preserve"> 30,6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630 2 02 03024 10 0000 151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8B2F2C">
              <w:rPr>
                <w:rFonts w:ascii="Times New Roman" w:hAnsi="Times New Roman"/>
                <w:sz w:val="16"/>
                <w:szCs w:val="16"/>
              </w:rPr>
              <w:t>Субвенции  бюджетам  сельских поселений  на выполнение передаваемых  полномочий субъектов Российской Федерации, в том числе: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430,6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30,6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30,6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630 2 02 03024 10 0000 151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8B2F2C">
              <w:rPr>
                <w:rFonts w:ascii="Times New Roman" w:hAnsi="Times New Roman"/>
                <w:sz w:val="16"/>
                <w:szCs w:val="16"/>
              </w:rPr>
              <w:t xml:space="preserve">Субвенции  местным бюджетам на осуществление  отдельных государственных полномочий   в сфере  административных  правонарушений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30,6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30,6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30,6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630 2 02 03024 10 0000 151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rPr>
                <w:bCs/>
                <w:sz w:val="16"/>
                <w:szCs w:val="16"/>
              </w:rPr>
            </w:pPr>
            <w:r w:rsidRPr="008B2F2C">
              <w:rPr>
                <w:bCs/>
                <w:sz w:val="16"/>
                <w:szCs w:val="16"/>
              </w:rPr>
              <w:t xml:space="preserve">Субвенции местным бюджетам на осуществление   государственного                                  полномочия   Ненецкого автономного округа     по   предоставлению единовременной выплаты пенсионерам на капитальный ремонт находящегося в их собственности жилого помещения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400,0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 0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27 056,7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5 817,3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5 817,3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27 056,7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5 817,3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5 817,3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Иные межбюджетные трансферты на поддержку мер по обеспечению сбалансированности  бюджетов  сельских поселений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 21 578,9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5298,6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5298,6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bCs/>
                <w:sz w:val="16"/>
                <w:szCs w:val="16"/>
              </w:rPr>
              <w:t>Иные межбюджетные трансферты на выполнение мероприятий, предусмотренных муниципальной программой "Развитие транспортной инфраструктуры муниципального образования "Муниципальный район "Заполярный район" на 2012-2017 годы", в том числе: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4959,1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   0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8B2F2C">
              <w:rPr>
                <w:bCs/>
                <w:sz w:val="16"/>
                <w:szCs w:val="16"/>
              </w:rPr>
              <w:t>Создание условий для предоставления транспортных услуг населению (содержание   причалов  в поселениях)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103,1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 0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 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8B2F2C">
              <w:rPr>
                <w:bCs/>
                <w:sz w:val="16"/>
                <w:szCs w:val="16"/>
              </w:rPr>
              <w:t>Создание  условий  для  предоставления  транспортных  услуг  населению  (содержание  авиаплощадок  в  поселениях)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42,6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 0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8B2F2C">
              <w:rPr>
                <w:bCs/>
                <w:sz w:val="16"/>
                <w:szCs w:val="16"/>
              </w:rPr>
              <w:t>Ремонт осветительного оборудования вертолетной площадки и электроснабжения здания аэропорта в  с .Оксино  МО «Пустозерский сельсовет»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1342,0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 0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8B2F2C">
              <w:rPr>
                <w:bCs/>
                <w:sz w:val="16"/>
                <w:szCs w:val="16"/>
              </w:rPr>
              <w:t>Ремонт покрытия вертолетной площадки  в с.Оксино МО «Пустозерский сельсовет»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2575,3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 0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8B2F2C">
              <w:rPr>
                <w:bCs/>
                <w:sz w:val="16"/>
                <w:szCs w:val="16"/>
              </w:rPr>
              <w:t>Создание условий для предоставления транспортных услуг населению (ремонт и содержание автомобильных дорог общего пользования местного значения  в границах населенных пунктов сельских поселений)  за счет средств  дорожного фонда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381,8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 0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8B2F2C">
              <w:rPr>
                <w:bCs/>
                <w:sz w:val="16"/>
                <w:szCs w:val="16"/>
              </w:rPr>
              <w:t xml:space="preserve">Создание условий для предоставления транспортных услуг населению (ремонт и содержание автомобильных дорог общего пользования местного значения  в границах населенных пунктов сельских поселений)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514,3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 0</w:t>
            </w:r>
          </w:p>
        </w:tc>
      </w:tr>
      <w:tr w:rsidR="008B2F2C" w:rsidRPr="008B2F2C" w:rsidTr="000C61A5">
        <w:trPr>
          <w:trHeight w:val="914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lastRenderedPageBreak/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8B2F2C">
              <w:rPr>
                <w:b/>
                <w:bCs/>
                <w:sz w:val="16"/>
                <w:szCs w:val="16"/>
              </w:rPr>
              <w:t xml:space="preserve">Иные межбюджетные трансферты на выполнение мероприятий, предусмотренных МП «Защита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«Заполярный район» на 2014-2020 годы»  , в том числе: 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    298,5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 298,5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298,5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bCs/>
                <w:sz w:val="16"/>
                <w:szCs w:val="16"/>
              </w:rPr>
              <w:t>Организация  обучения  неработающего  населения  в  области  гражданской обороны  и  защиты  от  чрезвычайных  ситуаций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30,0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30,0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 </w:t>
            </w:r>
            <w:r w:rsidRPr="008B2F2C">
              <w:rPr>
                <w:sz w:val="16"/>
                <w:szCs w:val="16"/>
              </w:rPr>
              <w:t>30,0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bCs/>
                <w:sz w:val="16"/>
                <w:szCs w:val="16"/>
              </w:rPr>
              <w:t>Обеспечение  безопасности  на водных  объектах, в части  обозначения маршрутов  движения  снегоходной  техники на водных объектах, болотистой, тундровой  местности  в  зимний  период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228,5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228,5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228,5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Предоставление иных межбюджетных трансфертов  муниципальным образованиям  на  оказание  финансовой  помощи  н а предупреждение  и ликвидацию  последствий  ЧС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40,0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40,0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40,0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Иные межбюджетные трансферты на выполнение мероприятий, предусмотренных МП «Поддержка муниципальных образований в сфере обращения с отходами производства и потребления на территории муниципального района «Заполярный район» на 2015 год» в т.ч.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220,2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220,2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  220,2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Создание  условий  для  обезвреживания  и (или)  размещения  отходов на территории муниципальных образований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220,2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220,2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220,2</w:t>
            </w:r>
          </w:p>
        </w:tc>
      </w:tr>
      <w:tr w:rsidR="008B2F2C" w:rsidRPr="008B2F2C" w:rsidTr="000C61A5">
        <w:trPr>
          <w:trHeight w:val="981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000 2 18 00000 00 0000 151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rPr>
                <w:b/>
                <w:bCs/>
                <w:sz w:val="16"/>
                <w:szCs w:val="16"/>
              </w:rPr>
            </w:pPr>
            <w:r w:rsidRPr="008B2F2C">
              <w:rPr>
                <w:b/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      2,6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  2,6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    </w:t>
            </w: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  2,6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630 2 18 05010 10 0000 151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 и  иных межбюджетных  трансфертов, имеющих целевое назначение, прошлых лет из  бюджетов  муниципальных  районов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2,6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2,6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2,6</w:t>
            </w:r>
          </w:p>
        </w:tc>
      </w:tr>
      <w:tr w:rsidR="008B2F2C" w:rsidRPr="008B2F2C" w:rsidTr="000C61A5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 ИТОГО     ДОХОДОВ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36 084,1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8083,2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pStyle w:val="a8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9 224,5</w:t>
            </w:r>
          </w:p>
        </w:tc>
      </w:tr>
    </w:tbl>
    <w:p w:rsidR="008B2F2C" w:rsidRPr="008B2F2C" w:rsidRDefault="008B2F2C" w:rsidP="008B2F2C">
      <w:pPr>
        <w:rPr>
          <w:sz w:val="16"/>
          <w:szCs w:val="16"/>
        </w:rPr>
      </w:pPr>
    </w:p>
    <w:p w:rsidR="008B2F2C" w:rsidRPr="008B2F2C" w:rsidRDefault="008B2F2C" w:rsidP="008B2F2C">
      <w:pPr>
        <w:jc w:val="right"/>
        <w:rPr>
          <w:sz w:val="16"/>
          <w:szCs w:val="16"/>
        </w:rPr>
      </w:pPr>
      <w:r w:rsidRPr="008B2F2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8B2F2C" w:rsidRPr="008B2F2C" w:rsidRDefault="008B2F2C" w:rsidP="008B2F2C">
      <w:pPr>
        <w:ind w:firstLine="5760"/>
        <w:jc w:val="right"/>
        <w:rPr>
          <w:sz w:val="16"/>
          <w:szCs w:val="16"/>
          <w:lang w:eastAsia="en-US"/>
        </w:rPr>
      </w:pPr>
      <w:r w:rsidRPr="008B2F2C">
        <w:rPr>
          <w:sz w:val="16"/>
          <w:szCs w:val="16"/>
        </w:rPr>
        <w:t xml:space="preserve">                                            к постановлению Администрации</w:t>
      </w:r>
    </w:p>
    <w:p w:rsidR="008B2F2C" w:rsidRPr="008B2F2C" w:rsidRDefault="008B2F2C" w:rsidP="008B2F2C">
      <w:pPr>
        <w:ind w:firstLine="5760"/>
        <w:jc w:val="right"/>
        <w:rPr>
          <w:sz w:val="16"/>
          <w:szCs w:val="16"/>
        </w:rPr>
      </w:pPr>
      <w:r w:rsidRPr="008B2F2C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</w:t>
      </w:r>
      <w:r w:rsidRPr="008B2F2C">
        <w:rPr>
          <w:sz w:val="16"/>
          <w:szCs w:val="16"/>
        </w:rPr>
        <w:t xml:space="preserve"> МО «Пустозерский  сельсовет»</w:t>
      </w:r>
      <w:r>
        <w:rPr>
          <w:sz w:val="16"/>
          <w:szCs w:val="16"/>
        </w:rPr>
        <w:t xml:space="preserve"> </w:t>
      </w:r>
      <w:r w:rsidRPr="008B2F2C">
        <w:rPr>
          <w:sz w:val="16"/>
          <w:szCs w:val="16"/>
        </w:rPr>
        <w:t>НАО</w:t>
      </w:r>
    </w:p>
    <w:p w:rsidR="008B2F2C" w:rsidRPr="008B2F2C" w:rsidRDefault="008B2F2C" w:rsidP="008B2F2C">
      <w:pPr>
        <w:ind w:firstLine="5760"/>
        <w:jc w:val="right"/>
        <w:rPr>
          <w:rStyle w:val="hl41"/>
          <w:b w:val="0"/>
          <w:bCs w:val="0"/>
          <w:color w:val="FF0000"/>
          <w:sz w:val="16"/>
          <w:szCs w:val="16"/>
        </w:rPr>
      </w:pPr>
      <w:r w:rsidRPr="008B2F2C">
        <w:rPr>
          <w:sz w:val="16"/>
          <w:szCs w:val="16"/>
        </w:rPr>
        <w:t xml:space="preserve">                                                       от   </w:t>
      </w:r>
      <w:r w:rsidRPr="008B2F2C">
        <w:rPr>
          <w:rStyle w:val="hl41"/>
          <w:b w:val="0"/>
          <w:bCs w:val="0"/>
          <w:sz w:val="16"/>
          <w:szCs w:val="16"/>
        </w:rPr>
        <w:t>14.04.2016</w:t>
      </w:r>
      <w:r w:rsidRPr="008B2F2C">
        <w:rPr>
          <w:rStyle w:val="hl41"/>
          <w:b w:val="0"/>
          <w:bCs w:val="0"/>
          <w:color w:val="FF0000"/>
          <w:sz w:val="16"/>
          <w:szCs w:val="16"/>
        </w:rPr>
        <w:t xml:space="preserve"> </w:t>
      </w:r>
      <w:r w:rsidRPr="008B2F2C">
        <w:rPr>
          <w:rStyle w:val="hl41"/>
          <w:b w:val="0"/>
          <w:bCs w:val="0"/>
          <w:sz w:val="16"/>
          <w:szCs w:val="16"/>
        </w:rPr>
        <w:t>№ 40</w:t>
      </w:r>
    </w:p>
    <w:p w:rsidR="008B2F2C" w:rsidRPr="008B2F2C" w:rsidRDefault="008B2F2C" w:rsidP="008B2F2C">
      <w:pPr>
        <w:pStyle w:val="a8"/>
        <w:spacing w:before="0" w:beforeAutospacing="0" w:after="0" w:afterAutospacing="0"/>
        <w:rPr>
          <w:color w:val="FF0000"/>
          <w:sz w:val="16"/>
          <w:szCs w:val="16"/>
        </w:rPr>
      </w:pPr>
      <w:r w:rsidRPr="008B2F2C">
        <w:rPr>
          <w:color w:val="FF0000"/>
          <w:sz w:val="16"/>
          <w:szCs w:val="16"/>
        </w:rPr>
        <w:t xml:space="preserve">                                                                                                               </w:t>
      </w:r>
    </w:p>
    <w:p w:rsidR="008B2F2C" w:rsidRPr="008B2F2C" w:rsidRDefault="008B2F2C" w:rsidP="008B2F2C">
      <w:pPr>
        <w:pStyle w:val="a8"/>
        <w:spacing w:before="0" w:beforeAutospacing="0" w:after="0" w:afterAutospacing="0"/>
        <w:rPr>
          <w:color w:val="FF0000"/>
          <w:sz w:val="16"/>
          <w:szCs w:val="16"/>
        </w:rPr>
      </w:pPr>
      <w:r w:rsidRPr="008B2F2C">
        <w:rPr>
          <w:sz w:val="16"/>
          <w:szCs w:val="16"/>
        </w:rPr>
        <w:t xml:space="preserve">                           </w:t>
      </w:r>
      <w:r w:rsidRPr="008B2F2C">
        <w:rPr>
          <w:b/>
          <w:sz w:val="16"/>
          <w:szCs w:val="16"/>
        </w:rPr>
        <w:t>Расходы  бюджета по ведомственной структуре расходов местного бюджета  за первый  квартал  2016 года</w:t>
      </w:r>
    </w:p>
    <w:p w:rsidR="008B2F2C" w:rsidRPr="008B2F2C" w:rsidRDefault="008B2F2C" w:rsidP="008B2F2C">
      <w:pPr>
        <w:pStyle w:val="a8"/>
        <w:spacing w:before="0" w:beforeAutospacing="0" w:after="0" w:afterAutospacing="0"/>
        <w:rPr>
          <w:b/>
          <w:bCs/>
          <w:sz w:val="16"/>
          <w:szCs w:val="16"/>
        </w:rPr>
      </w:pPr>
      <w:r w:rsidRPr="008B2F2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8B2F2C" w:rsidRPr="008B2F2C" w:rsidRDefault="008B2F2C" w:rsidP="008B2F2C">
      <w:pPr>
        <w:jc w:val="center"/>
        <w:rPr>
          <w:sz w:val="16"/>
          <w:szCs w:val="16"/>
        </w:rPr>
      </w:pPr>
      <w:r w:rsidRPr="008B2F2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(тыс.руб.)                                                        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567"/>
        <w:gridCol w:w="425"/>
        <w:gridCol w:w="567"/>
        <w:gridCol w:w="1276"/>
        <w:gridCol w:w="567"/>
        <w:gridCol w:w="1134"/>
        <w:gridCol w:w="1134"/>
        <w:gridCol w:w="992"/>
      </w:tblGrid>
      <w:tr w:rsidR="008B2F2C" w:rsidRPr="008B2F2C" w:rsidTr="000C61A5">
        <w:trPr>
          <w:gridAfter w:val="3"/>
          <w:wAfter w:w="3260" w:type="dxa"/>
          <w:cantSplit/>
          <w:trHeight w:val="184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      </w:t>
            </w:r>
          </w:p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Наименование</w:t>
            </w: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Глава</w:t>
            </w: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numPr>
                <w:ilvl w:val="0"/>
                <w:numId w:val="22"/>
              </w:numPr>
              <w:ind w:left="0"/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Раздел</w:t>
            </w: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Целевая</w:t>
            </w: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Группы  видов</w:t>
            </w: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расходов</w:t>
            </w:r>
          </w:p>
        </w:tc>
      </w:tr>
      <w:tr w:rsidR="008B2F2C" w:rsidRPr="008B2F2C" w:rsidTr="000C61A5">
        <w:trPr>
          <w:cantSplit/>
          <w:trHeight w:val="994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F2C" w:rsidRPr="008B2F2C" w:rsidRDefault="008B2F2C" w:rsidP="008B2F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Утверждено</w:t>
            </w: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на 2016 год</w:t>
            </w: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Утверждено </w:t>
            </w: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на  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Исполнено</w:t>
            </w: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за               </w:t>
            </w: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1 квартал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ВСЕГО  РАСХОДОВ</w:t>
            </w:r>
          </w:p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36 250,6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8 249,7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7614,2</w:t>
            </w:r>
          </w:p>
        </w:tc>
      </w:tr>
      <w:tr w:rsidR="008B2F2C" w:rsidRPr="008B2F2C" w:rsidTr="000C61A5">
        <w:trPr>
          <w:trHeight w:val="3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Администрация муниципального образования «Пустозерский сельсовет»  Ненецкого  автономного 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36 250,6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8 249,7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7614,2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ОБЩЕГОСУДАРСТВЕННЫЕ 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15 649,9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3161,1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3151,8</w:t>
            </w:r>
          </w:p>
        </w:tc>
      </w:tr>
      <w:tr w:rsidR="008B2F2C" w:rsidRPr="008B2F2C" w:rsidTr="000C61A5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Функционирование  высшего должностного  лица  субъекта РФ 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2779,8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527,6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525,6</w:t>
            </w:r>
          </w:p>
        </w:tc>
      </w:tr>
      <w:tr w:rsidR="008B2F2C" w:rsidRPr="008B2F2C" w:rsidTr="000C61A5">
        <w:trPr>
          <w:trHeight w:val="1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91.0.00.00000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2779,8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527,6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525,6</w:t>
            </w:r>
          </w:p>
        </w:tc>
      </w:tr>
      <w:tr w:rsidR="008B2F2C" w:rsidRPr="008B2F2C" w:rsidTr="000C61A5">
        <w:trPr>
          <w:trHeight w:val="1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91.0.00.91010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2779,8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527,6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525,6</w:t>
            </w:r>
          </w:p>
        </w:tc>
      </w:tr>
      <w:tr w:rsidR="008B2F2C" w:rsidRPr="008B2F2C" w:rsidTr="000C61A5">
        <w:trPr>
          <w:trHeight w:val="1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91.0.00.91010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2779,8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527,6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525,6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Функционирование законодательных 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166,8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166,8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Депутаты  представительного  органа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92.1.00.91010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</w:t>
            </w: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92.1.00.91010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Аппарат  представительного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92.2.00.91010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92.2.00.91010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11 418,2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2316,8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2309,6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Администрация 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11 418,2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2316,8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2309,6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93.0.00.91010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11 418,2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2316,8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2309,6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93.0.00.91010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9222,4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1964,2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1960,6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93.0.00.91010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2195,8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352,6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349,0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116,0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116,0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Межбюджетные трансферты из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116,0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Иные межбюджетные трансферты для выполнения переданных полномочий контрольно-счетного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98.0.00.99110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116,0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98.0.00.99110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116,0</w:t>
            </w:r>
          </w:p>
        </w:tc>
      </w:tr>
      <w:tr w:rsidR="008B2F2C" w:rsidRPr="008B2F2C" w:rsidTr="000C61A5">
        <w:trPr>
          <w:trHeight w:val="2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0</w:t>
            </w:r>
          </w:p>
        </w:tc>
      </w:tr>
      <w:tr w:rsidR="008B2F2C" w:rsidRPr="008B2F2C" w:rsidTr="000C61A5">
        <w:trPr>
          <w:trHeight w:val="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Резервный фонд  местной 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Резервный  фонд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90.0.00.90010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0</w:t>
            </w:r>
          </w:p>
        </w:tc>
      </w:tr>
      <w:tr w:rsidR="008B2F2C" w:rsidRPr="008B2F2C" w:rsidTr="000C61A5">
        <w:trPr>
          <w:trHeight w:val="23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90.0.00.90010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0</w:t>
            </w:r>
          </w:p>
        </w:tc>
      </w:tr>
      <w:tr w:rsidR="008B2F2C" w:rsidRPr="008B2F2C" w:rsidTr="000C61A5">
        <w:trPr>
          <w:trHeight w:val="19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200,7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200,6</w:t>
            </w:r>
          </w:p>
        </w:tc>
      </w:tr>
      <w:tr w:rsidR="008B2F2C" w:rsidRPr="008B2F2C" w:rsidTr="000C61A5">
        <w:trPr>
          <w:trHeight w:val="2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95.0.00.00000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30,6</w:t>
            </w:r>
          </w:p>
        </w:tc>
      </w:tr>
      <w:tr w:rsidR="008B2F2C" w:rsidRPr="008B2F2C" w:rsidTr="000C61A5">
        <w:trPr>
          <w:trHeight w:val="4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95.0.00.79210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30,6</w:t>
            </w:r>
          </w:p>
        </w:tc>
      </w:tr>
      <w:tr w:rsidR="008B2F2C" w:rsidRPr="008B2F2C" w:rsidTr="000C61A5">
        <w:trPr>
          <w:trHeight w:val="26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95.0.00.79210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30,6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Другие  непрограммные 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750,6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170,0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Уплата членских взносов  в ассоциацию «Совет муниципальных образований  Ненецкого автономного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75,0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75,0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Содержание зданий и сооружений на территории взлетно-посадочных полос и вертолетных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Уплата взносов на капитальный ремонт по помещениям в многоквартирных домах, включенных в региональную программу капитального ремонта, находящимся в собственности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6,4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FF0000"/>
                <w:sz w:val="16"/>
                <w:szCs w:val="16"/>
              </w:rPr>
            </w:pPr>
            <w:r w:rsidRPr="008B2F2C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  <w:r w:rsidRPr="008B2F2C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6,4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Расходы, связанные с осуществлением аудиторской проверки муниципальных казенных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Проведение  праздничных 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Межбюджетные трансферты из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</w:t>
            </w: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88,6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Иные межбюджетные трансферты для выполнения переданных полномочий по определению поставщиков (подрядчиков, исполнителей) в соответствии с пунктом 9 статьи 26 Федерального Закона  от 05.04.2013  №44-ФЗ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88,6</w:t>
            </w: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88,6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Межбюджетные 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88,6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33,9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Мобилизационная и  вневойсковая 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33,9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33,9</w:t>
            </w:r>
          </w:p>
        </w:tc>
      </w:tr>
      <w:tr w:rsidR="008B2F2C" w:rsidRPr="008B2F2C" w:rsidTr="000C61A5">
        <w:trPr>
          <w:trHeight w:val="3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95.0.00.51180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33,9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95.0.00.51180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33,9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НАЦИОНАЛЬНАЯ БЕЗОПАСНОСТЬ   И ПРАВООХРАНИТЕЛЬНАЯ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683,9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394,7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103,6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298,5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7,5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lastRenderedPageBreak/>
              <w:t>Муниципальная программа "Защита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"Заполярный район"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298,5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7,5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color w:val="FF0000"/>
                <w:sz w:val="16"/>
                <w:szCs w:val="16"/>
              </w:rPr>
              <w:t xml:space="preserve"> </w:t>
            </w:r>
            <w:r w:rsidRPr="008B2F2C">
              <w:rPr>
                <w:sz w:val="16"/>
                <w:szCs w:val="16"/>
              </w:rPr>
              <w:t>Иные межбюджетные трансферты 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"Заполярный район"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33.0.00.892200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298,5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7,5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33.0.00.89220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298,5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7,5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Обеспечение  пожарной  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385,4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96,1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Другие  непрограммные 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385,4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96,1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385,4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96,1</w:t>
            </w:r>
          </w:p>
        </w:tc>
      </w:tr>
      <w:tr w:rsidR="008B2F2C" w:rsidRPr="008B2F2C" w:rsidTr="000C61A5">
        <w:trPr>
          <w:trHeight w:val="15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Обеспечение  пожарной 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98.0.00.92010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385,4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96,1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385,4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96,1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8B2F2C">
              <w:rPr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4959,1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8B2F2C">
              <w:rPr>
                <w:b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</w:t>
            </w:r>
            <w:r w:rsidRPr="008B2F2C">
              <w:rPr>
                <w:b/>
                <w:sz w:val="16"/>
                <w:szCs w:val="16"/>
              </w:rPr>
              <w:t>4063,0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Муниципальная программа "Развитие транспортной инфраструктуры муниципального образования "Муниципальный район "Заполярный район" на 2012-2017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34.0.00.00000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4063,0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Иные межбюджетные трансферты в рамках МП "Развитие транспортной инфраструктуры муниципального образования "Муниципальный район "Заполярный район" на 2012-2017 годы" 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34.0.00.89240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4063,0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34.0.00.89240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4063,0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Дорожное хозяйство (дорожные фонды</w:t>
            </w:r>
            <w:r w:rsidRPr="008B2F2C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Муниципальная программа "Развитие транспортной инфраструктуры муниципального образования "Муниципальный район "Заполярный район" на 2012-2017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34.0.00.00000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Иные межбюджетные трансферты в рамках МП "Развитие транспортной инфраструктуры муниципального образования "Муниципальный район "Заполярный район" на 2012-2017 годы" за счет  средств  дорожного 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34.0.00.89230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34.0.00.89230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Иные межбюджетные трансферты в рамках МП "Развитие транспортной инфраструктуры муниципального образования "Муниципальный район "Заполярный район" на 2012-2017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34.0.00.89240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</w:t>
            </w:r>
            <w:r w:rsidRPr="008B2F2C">
              <w:rPr>
                <w:sz w:val="16"/>
                <w:szCs w:val="16"/>
              </w:rPr>
              <w:t xml:space="preserve"> 514,3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</w:t>
            </w: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34.0.00.89240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514,3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12 774,9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4 220,9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3 998,5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8B2F2C">
              <w:rPr>
                <w:b/>
                <w:color w:val="000000"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21,6</w:t>
            </w:r>
          </w:p>
        </w:tc>
      </w:tr>
      <w:tr w:rsidR="008B2F2C" w:rsidRPr="008B2F2C" w:rsidTr="000C61A5">
        <w:trPr>
          <w:trHeight w:val="1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98.0 00.00000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21,6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21,6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Текущий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21,6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21,6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8591,3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2793,6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2573,4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Муниципальная программа «Поддержка муниципальных образований в сфере обращения с отходами производства и потребления на территории муниципального района «Заполярный район» на 2015-2016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</w:t>
            </w:r>
            <w:r w:rsidRPr="008B2F2C">
              <w:rPr>
                <w:b/>
                <w:sz w:val="16"/>
                <w:szCs w:val="16"/>
              </w:rPr>
              <w:t>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</w:t>
            </w:r>
            <w:r w:rsidRPr="008B2F2C">
              <w:rPr>
                <w:b/>
                <w:sz w:val="16"/>
                <w:szCs w:val="16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</w:t>
            </w:r>
            <w:r w:rsidRPr="008B2F2C">
              <w:rPr>
                <w:b/>
                <w:sz w:val="16"/>
                <w:szCs w:val="16"/>
              </w:rPr>
              <w:t>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Мероприятия в рамках муниципальных программ 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32.1.00..00000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Иные межбюджетные трансферты в рамках МП «Поддержка муниципальных образований в сфере обращения с отходами производства и потребления на территории муниципального района «Заполярный район» на 2015 -2016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32.1.00.89300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32.1.00.89300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8B2F2C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8371,1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2573,4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2573,4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8371,1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2573,4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2573,4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Предоставление субсидий на возмещение убытков, связанных с оказанием банных услуг по тарифам, не обеспечивающим возмещение издержек</w:t>
            </w:r>
            <w:r w:rsidRPr="008B2F2C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8301,1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2514,5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2514,5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i/>
                <w:color w:val="000000"/>
                <w:sz w:val="16"/>
                <w:szCs w:val="16"/>
              </w:rPr>
              <w:t>Иные   бюджетные 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8301,1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2514,5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2514,5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Другие  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98.0.00.96220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58,9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98.0.00.96220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</w:t>
            </w:r>
            <w:r w:rsidRPr="008B2F2C">
              <w:rPr>
                <w:sz w:val="16"/>
                <w:szCs w:val="16"/>
              </w:rPr>
              <w:t xml:space="preserve"> 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58,9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4 083,6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1405,6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1403,5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4083,6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1405,6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1403,5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Мероприятия  в  области  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4083,6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1405,6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1403,5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98.0.00.96310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3680,6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1386,4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98.0.00.96310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3680,6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1386,4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Содержание  и  ремонт  тротуаров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98.0.00.96320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5,7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98.0.00.96320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5,7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Содержание мест захоронения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98 0.00.96340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98 0.00.96340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Сбор и  вывоз 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98 0.00.96350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98.0.00.96350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98.0.00.96360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11,4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98.0.00.96360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11,4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20,9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Молодежная политика и  оздоровление 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20,9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8B2F2C">
              <w:rPr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20,9</w:t>
            </w:r>
          </w:p>
        </w:tc>
      </w:tr>
      <w:tr w:rsidR="008B2F2C" w:rsidRPr="008B2F2C" w:rsidTr="000C61A5">
        <w:trPr>
          <w:trHeight w:val="3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</w:t>
            </w: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20,9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20,9</w:t>
            </w:r>
          </w:p>
        </w:tc>
      </w:tr>
      <w:tr w:rsidR="008B2F2C" w:rsidRPr="008B2F2C" w:rsidTr="000C61A5">
        <w:trPr>
          <w:trHeight w:val="23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20,9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СОЦИАЛЬНАЯ 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1827,0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276,2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265,5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8B2F2C">
              <w:rPr>
                <w:b/>
                <w:color w:val="000000"/>
                <w:sz w:val="16"/>
                <w:szCs w:val="16"/>
              </w:rPr>
              <w:t>Пенсионное  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1417,0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266,2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265,5</w:t>
            </w:r>
          </w:p>
        </w:tc>
      </w:tr>
      <w:tr w:rsidR="008B2F2C" w:rsidRPr="008B2F2C" w:rsidTr="000C61A5">
        <w:trPr>
          <w:trHeight w:val="1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266,2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265,5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Социальные выплаты (публичные нормативные обязательства)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266,2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265,5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Доплаты к пенсиям муниципальным служащим  в соответствии с Законом НАО от 24.10.2007 года №140-ОЗ «О муниципальной службе в Ненецком автономном округе»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266,2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265,5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1417,0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266,2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265,5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8B2F2C">
              <w:rPr>
                <w:b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B2F2C">
              <w:rPr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Резервный 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90.0.00.90010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90.0.00.90010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95.0.00.00000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Субвенции местным бюджетам 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95.0.00.79230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 xml:space="preserve"> 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95.0.00.79230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40,0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Физическая 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40,0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40,0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40,0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Мероприятия в области физической культуры 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40,0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color w:val="000000"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98.0.00.97020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40,0</w:t>
            </w:r>
          </w:p>
        </w:tc>
      </w:tr>
    </w:tbl>
    <w:p w:rsidR="008B2F2C" w:rsidRPr="008B2F2C" w:rsidRDefault="008B2F2C" w:rsidP="008B2F2C">
      <w:pPr>
        <w:rPr>
          <w:sz w:val="16"/>
          <w:szCs w:val="16"/>
        </w:rPr>
      </w:pPr>
    </w:p>
    <w:p w:rsidR="008B2F2C" w:rsidRPr="008B2F2C" w:rsidRDefault="008B2F2C" w:rsidP="008B2F2C">
      <w:pPr>
        <w:rPr>
          <w:sz w:val="16"/>
          <w:szCs w:val="16"/>
        </w:rPr>
      </w:pPr>
      <w:r w:rsidRPr="008B2F2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</w:p>
    <w:p w:rsidR="008B2F2C" w:rsidRPr="008B2F2C" w:rsidRDefault="008B2F2C" w:rsidP="008B2F2C">
      <w:pPr>
        <w:jc w:val="right"/>
        <w:rPr>
          <w:sz w:val="16"/>
          <w:szCs w:val="16"/>
        </w:rPr>
      </w:pPr>
      <w:r w:rsidRPr="008B2F2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8B2F2C" w:rsidRPr="008B2F2C" w:rsidRDefault="008B2F2C" w:rsidP="008B2F2C">
      <w:pPr>
        <w:ind w:firstLine="5760"/>
        <w:jc w:val="right"/>
        <w:rPr>
          <w:sz w:val="16"/>
          <w:szCs w:val="16"/>
          <w:lang w:eastAsia="en-US"/>
        </w:rPr>
      </w:pPr>
      <w:r w:rsidRPr="008B2F2C">
        <w:rPr>
          <w:sz w:val="16"/>
          <w:szCs w:val="16"/>
        </w:rPr>
        <w:t xml:space="preserve">                                            к постановлению Администрации</w:t>
      </w:r>
    </w:p>
    <w:p w:rsidR="008B2F2C" w:rsidRPr="008B2F2C" w:rsidRDefault="008B2F2C" w:rsidP="008B2F2C">
      <w:pPr>
        <w:ind w:firstLine="5760"/>
        <w:jc w:val="right"/>
        <w:rPr>
          <w:sz w:val="16"/>
          <w:szCs w:val="16"/>
        </w:rPr>
      </w:pPr>
      <w:r w:rsidRPr="008B2F2C">
        <w:rPr>
          <w:sz w:val="16"/>
          <w:szCs w:val="16"/>
        </w:rPr>
        <w:t xml:space="preserve">                                                 МО «Пустозерский  сельсовет» НАО</w:t>
      </w:r>
    </w:p>
    <w:p w:rsidR="008B2F2C" w:rsidRPr="008B2F2C" w:rsidRDefault="008B2F2C" w:rsidP="008B2F2C">
      <w:pPr>
        <w:ind w:firstLine="5760"/>
        <w:jc w:val="right"/>
        <w:rPr>
          <w:color w:val="FF0000"/>
          <w:sz w:val="16"/>
          <w:szCs w:val="16"/>
        </w:rPr>
      </w:pPr>
      <w:r w:rsidRPr="008B2F2C">
        <w:rPr>
          <w:sz w:val="16"/>
          <w:szCs w:val="16"/>
        </w:rPr>
        <w:t xml:space="preserve">                                                       от   </w:t>
      </w:r>
      <w:r w:rsidRPr="008B2F2C">
        <w:rPr>
          <w:rStyle w:val="hl41"/>
          <w:b w:val="0"/>
          <w:bCs w:val="0"/>
          <w:sz w:val="16"/>
          <w:szCs w:val="16"/>
        </w:rPr>
        <w:t>14.04.2016</w:t>
      </w:r>
      <w:r w:rsidRPr="008B2F2C">
        <w:rPr>
          <w:rStyle w:val="hl41"/>
          <w:b w:val="0"/>
          <w:bCs w:val="0"/>
          <w:color w:val="FF0000"/>
          <w:sz w:val="16"/>
          <w:szCs w:val="16"/>
        </w:rPr>
        <w:t xml:space="preserve"> </w:t>
      </w:r>
      <w:r w:rsidRPr="008B2F2C">
        <w:rPr>
          <w:rStyle w:val="hl41"/>
          <w:b w:val="0"/>
          <w:bCs w:val="0"/>
          <w:sz w:val="16"/>
          <w:szCs w:val="16"/>
        </w:rPr>
        <w:t>№ 40</w:t>
      </w:r>
      <w:r>
        <w:rPr>
          <w:color w:val="FF0000"/>
          <w:sz w:val="16"/>
          <w:szCs w:val="16"/>
        </w:rPr>
        <w:t xml:space="preserve">                   </w:t>
      </w:r>
    </w:p>
    <w:p w:rsidR="008B2F2C" w:rsidRPr="008B2F2C" w:rsidRDefault="008B2F2C" w:rsidP="008B2F2C">
      <w:pPr>
        <w:rPr>
          <w:color w:val="FF0000"/>
          <w:sz w:val="16"/>
          <w:szCs w:val="16"/>
        </w:rPr>
      </w:pPr>
      <w:r w:rsidRPr="008B2F2C">
        <w:rPr>
          <w:color w:val="FF0000"/>
          <w:sz w:val="16"/>
          <w:szCs w:val="16"/>
        </w:rPr>
        <w:t xml:space="preserve"> </w:t>
      </w:r>
    </w:p>
    <w:p w:rsidR="008B2F2C" w:rsidRPr="008B2F2C" w:rsidRDefault="008B2F2C" w:rsidP="008B2F2C">
      <w:pPr>
        <w:rPr>
          <w:sz w:val="16"/>
          <w:szCs w:val="16"/>
        </w:rPr>
      </w:pPr>
      <w:r w:rsidRPr="008B2F2C">
        <w:rPr>
          <w:b/>
          <w:sz w:val="16"/>
          <w:szCs w:val="16"/>
        </w:rPr>
        <w:t>Расходы</w:t>
      </w:r>
      <w:r w:rsidRPr="008B2F2C">
        <w:rPr>
          <w:sz w:val="16"/>
          <w:szCs w:val="16"/>
        </w:rPr>
        <w:t xml:space="preserve"> </w:t>
      </w:r>
      <w:r w:rsidRPr="008B2F2C">
        <w:rPr>
          <w:b/>
          <w:sz w:val="16"/>
          <w:szCs w:val="16"/>
        </w:rPr>
        <w:t>бюджета</w:t>
      </w:r>
      <w:r w:rsidRPr="008B2F2C">
        <w:rPr>
          <w:sz w:val="16"/>
          <w:szCs w:val="16"/>
        </w:rPr>
        <w:t xml:space="preserve">  </w:t>
      </w:r>
      <w:r w:rsidRPr="008B2F2C">
        <w:rPr>
          <w:b/>
          <w:sz w:val="16"/>
          <w:szCs w:val="16"/>
        </w:rPr>
        <w:t>по  разделам и подразделам  классификации  расходов  бюджетов за  первый  квартал  2016  года</w:t>
      </w:r>
    </w:p>
    <w:p w:rsidR="008B2F2C" w:rsidRPr="008B2F2C" w:rsidRDefault="008B2F2C" w:rsidP="008B2F2C">
      <w:pPr>
        <w:pStyle w:val="a8"/>
        <w:spacing w:before="0" w:beforeAutospacing="0" w:after="0" w:afterAutospacing="0"/>
        <w:rPr>
          <w:color w:val="FF0000"/>
          <w:sz w:val="16"/>
          <w:szCs w:val="16"/>
        </w:rPr>
      </w:pPr>
      <w:r w:rsidRPr="008B2F2C">
        <w:rPr>
          <w:color w:val="FF0000"/>
          <w:sz w:val="16"/>
          <w:szCs w:val="16"/>
        </w:rPr>
        <w:t xml:space="preserve">                                                                            </w:t>
      </w:r>
      <w:r w:rsidRPr="008B2F2C">
        <w:rPr>
          <w:sz w:val="16"/>
          <w:szCs w:val="16"/>
        </w:rPr>
        <w:t xml:space="preserve">                                                                                                                                тыс.руб                                                                                              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567"/>
        <w:gridCol w:w="567"/>
        <w:gridCol w:w="1275"/>
        <w:gridCol w:w="1418"/>
        <w:gridCol w:w="1417"/>
      </w:tblGrid>
      <w:tr w:rsidR="008B2F2C" w:rsidRPr="008B2F2C" w:rsidTr="000C61A5">
        <w:trPr>
          <w:gridAfter w:val="3"/>
          <w:wAfter w:w="4110" w:type="dxa"/>
          <w:cantSplit/>
          <w:trHeight w:val="23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         </w:t>
            </w:r>
          </w:p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Наименование</w:t>
            </w: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Подраздел</w:t>
            </w:r>
          </w:p>
        </w:tc>
      </w:tr>
      <w:tr w:rsidR="008B2F2C" w:rsidRPr="008B2F2C" w:rsidTr="000C61A5">
        <w:trPr>
          <w:cantSplit/>
          <w:trHeight w:val="994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F2C" w:rsidRPr="008B2F2C" w:rsidRDefault="008B2F2C" w:rsidP="008B2F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Утверждено</w:t>
            </w: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на 2016 год</w:t>
            </w: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Утверждено </w:t>
            </w:r>
          </w:p>
          <w:p w:rsidR="008B2F2C" w:rsidRPr="008B2F2C" w:rsidRDefault="008B2F2C" w:rsidP="008B2F2C">
            <w:pPr>
              <w:jc w:val="center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на  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>Исполнено</w:t>
            </w: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      за               </w:t>
            </w:r>
          </w:p>
          <w:p w:rsidR="008B2F2C" w:rsidRPr="008B2F2C" w:rsidRDefault="008B2F2C" w:rsidP="008B2F2C">
            <w:pPr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t xml:space="preserve"> 1 квартал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ВСЕГО  РАСХОДОВ</w:t>
            </w:r>
          </w:p>
          <w:p w:rsidR="008B2F2C" w:rsidRPr="008B2F2C" w:rsidRDefault="008B2F2C" w:rsidP="008B2F2C">
            <w:pPr>
              <w:jc w:val="both"/>
              <w:rPr>
                <w:sz w:val="16"/>
                <w:szCs w:val="16"/>
              </w:rPr>
            </w:pPr>
            <w:r w:rsidRPr="008B2F2C">
              <w:rPr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36 250,6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8 249,7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7614,2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lastRenderedPageBreak/>
              <w:t>ОБЩЕГОСУДАРСТВЕННЫЕ 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15 649,9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3161,1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3151,8</w:t>
            </w:r>
          </w:p>
        </w:tc>
      </w:tr>
      <w:tr w:rsidR="008B2F2C" w:rsidRPr="008B2F2C" w:rsidTr="000C61A5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Функционирование  высшего должностного  лица 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2779,8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527,6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525,6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Функционирование законодательных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 166,8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11 418,2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2316,8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2309,6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463,9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116,0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116,0</w:t>
            </w:r>
          </w:p>
        </w:tc>
      </w:tr>
      <w:tr w:rsidR="008B2F2C" w:rsidRPr="008B2F2C" w:rsidTr="000C61A5">
        <w:trPr>
          <w:trHeight w:val="2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 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0</w:t>
            </w:r>
          </w:p>
        </w:tc>
      </w:tr>
      <w:tr w:rsidR="008B2F2C" w:rsidRPr="008B2F2C" w:rsidTr="000C61A5">
        <w:trPr>
          <w:trHeight w:val="19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sz w:val="16"/>
                <w:szCs w:val="16"/>
              </w:rPr>
            </w:pPr>
            <w:r w:rsidRPr="008B2F2C">
              <w:rPr>
                <w:i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781,2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200,7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200,6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135,8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135,8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33,9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Мобилизационная и  вневойсковая 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135,8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135,8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33,9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НАЦИОНАЛЬНАЯ БЕЗОПАСНОСТЬ   И ПРАВООХРАНИТЕЛЬНАЯ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683,9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394,7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103,6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298,5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 298,5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</w:p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7,5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Обеспечение  пожарной  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385,4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  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96,1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8B2F2C">
              <w:rPr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4959,1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8B2F2C">
              <w:rPr>
                <w:i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4063,0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896,1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12 774,9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4 220,9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3 998,5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8B2F2C">
              <w:rPr>
                <w:i/>
                <w:color w:val="000000"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  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 21,6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8591,3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2793,6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2573,4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4 083,6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1405,6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1403,5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20,9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Молодежная политика и  оздоровление 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 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 20,9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СОЦИАЛЬНАЯ 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1827,0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276,2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265,5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8B2F2C">
              <w:rPr>
                <w:i/>
                <w:color w:val="000000"/>
                <w:sz w:val="16"/>
                <w:szCs w:val="16"/>
              </w:rPr>
              <w:t>Пенсионное  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1417,0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 266,2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265,5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8B2F2C">
              <w:rPr>
                <w:i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  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   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 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b/>
                <w:sz w:val="16"/>
                <w:szCs w:val="16"/>
              </w:rPr>
            </w:pPr>
            <w:r w:rsidRPr="008B2F2C">
              <w:rPr>
                <w:b/>
                <w:sz w:val="16"/>
                <w:szCs w:val="16"/>
              </w:rPr>
              <w:t xml:space="preserve">      40,0</w:t>
            </w:r>
          </w:p>
        </w:tc>
      </w:tr>
      <w:tr w:rsidR="008B2F2C" w:rsidRPr="008B2F2C" w:rsidTr="000C61A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both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Физическая 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jc w:val="center"/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  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C" w:rsidRPr="008B2F2C" w:rsidRDefault="008B2F2C" w:rsidP="008B2F2C">
            <w:pPr>
              <w:rPr>
                <w:i/>
                <w:sz w:val="16"/>
                <w:szCs w:val="16"/>
              </w:rPr>
            </w:pPr>
            <w:r w:rsidRPr="008B2F2C">
              <w:rPr>
                <w:i/>
                <w:sz w:val="16"/>
                <w:szCs w:val="16"/>
              </w:rPr>
              <w:t xml:space="preserve">      40,0</w:t>
            </w:r>
          </w:p>
        </w:tc>
      </w:tr>
    </w:tbl>
    <w:p w:rsidR="008B2F2C" w:rsidRPr="008B2F2C" w:rsidRDefault="008B2F2C" w:rsidP="008B2F2C">
      <w:pPr>
        <w:rPr>
          <w:sz w:val="16"/>
          <w:szCs w:val="16"/>
        </w:rPr>
      </w:pPr>
    </w:p>
    <w:p w:rsidR="008B2F2C" w:rsidRPr="008B2F2C" w:rsidRDefault="008B2F2C" w:rsidP="008B2F2C">
      <w:pPr>
        <w:jc w:val="right"/>
        <w:rPr>
          <w:sz w:val="16"/>
          <w:szCs w:val="16"/>
        </w:rPr>
      </w:pPr>
      <w:r w:rsidRPr="008B2F2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Приложение 4                                                                                                                                                                                                    </w:t>
      </w:r>
    </w:p>
    <w:p w:rsidR="008B2F2C" w:rsidRPr="008B2F2C" w:rsidRDefault="008B2F2C" w:rsidP="008B2F2C">
      <w:pPr>
        <w:jc w:val="right"/>
        <w:rPr>
          <w:sz w:val="16"/>
          <w:szCs w:val="16"/>
        </w:rPr>
      </w:pPr>
      <w:r w:rsidRPr="008B2F2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к  постановлению Администрации</w:t>
      </w:r>
    </w:p>
    <w:p w:rsidR="008B2F2C" w:rsidRPr="008B2F2C" w:rsidRDefault="008B2F2C" w:rsidP="008B2F2C">
      <w:pPr>
        <w:jc w:val="right"/>
        <w:rPr>
          <w:sz w:val="16"/>
          <w:szCs w:val="16"/>
        </w:rPr>
      </w:pPr>
      <w:r w:rsidRPr="008B2F2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МО «Пустозерский сельсовет» НАО</w:t>
      </w:r>
    </w:p>
    <w:p w:rsidR="008B2F2C" w:rsidRPr="008B2F2C" w:rsidRDefault="008B2F2C" w:rsidP="008B2F2C">
      <w:pPr>
        <w:jc w:val="right"/>
        <w:rPr>
          <w:sz w:val="16"/>
          <w:szCs w:val="16"/>
        </w:rPr>
      </w:pPr>
      <w:r w:rsidRPr="008B2F2C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8B2F2C">
        <w:rPr>
          <w:sz w:val="16"/>
          <w:szCs w:val="16"/>
        </w:rPr>
        <w:t>от 14.04.2016 года № 40</w:t>
      </w:r>
    </w:p>
    <w:p w:rsidR="008B2F2C" w:rsidRPr="008B2F2C" w:rsidRDefault="008B2F2C" w:rsidP="008B2F2C">
      <w:pPr>
        <w:ind w:firstLine="5760"/>
        <w:rPr>
          <w:color w:val="FF0000"/>
          <w:sz w:val="16"/>
          <w:szCs w:val="16"/>
        </w:rPr>
      </w:pPr>
      <w:r w:rsidRPr="008B2F2C">
        <w:rPr>
          <w:color w:val="FF0000"/>
          <w:sz w:val="16"/>
          <w:szCs w:val="16"/>
        </w:rPr>
        <w:t xml:space="preserve">                        </w:t>
      </w:r>
    </w:p>
    <w:p w:rsidR="008B2F2C" w:rsidRPr="008B2F2C" w:rsidRDefault="008B2F2C" w:rsidP="008B2F2C">
      <w:pPr>
        <w:jc w:val="center"/>
        <w:rPr>
          <w:b/>
          <w:sz w:val="16"/>
          <w:szCs w:val="16"/>
        </w:rPr>
      </w:pPr>
      <w:r w:rsidRPr="008B2F2C">
        <w:rPr>
          <w:b/>
          <w:sz w:val="16"/>
          <w:szCs w:val="16"/>
        </w:rPr>
        <w:t>Источники  финансирования  дефицитов  местного бюджета  по кодам классификации</w:t>
      </w:r>
    </w:p>
    <w:p w:rsidR="008B2F2C" w:rsidRPr="008B2F2C" w:rsidRDefault="008B2F2C" w:rsidP="008B2F2C">
      <w:pPr>
        <w:jc w:val="center"/>
        <w:rPr>
          <w:sz w:val="16"/>
          <w:szCs w:val="16"/>
        </w:rPr>
      </w:pPr>
      <w:r w:rsidRPr="008B2F2C">
        <w:rPr>
          <w:b/>
          <w:sz w:val="16"/>
          <w:szCs w:val="16"/>
        </w:rPr>
        <w:t>источников финансирования дефицитов бюджетов за первый квартал 2016 года</w:t>
      </w:r>
    </w:p>
    <w:p w:rsidR="008B2F2C" w:rsidRPr="008B2F2C" w:rsidRDefault="008B2F2C" w:rsidP="008B2F2C">
      <w:pPr>
        <w:rPr>
          <w:sz w:val="16"/>
          <w:szCs w:val="16"/>
        </w:rPr>
      </w:pPr>
      <w:r w:rsidRPr="008B2F2C">
        <w:rPr>
          <w:sz w:val="16"/>
          <w:szCs w:val="16"/>
        </w:rPr>
        <w:t xml:space="preserve">                                                                   </w:t>
      </w:r>
    </w:p>
    <w:tbl>
      <w:tblPr>
        <w:tblW w:w="10932" w:type="dxa"/>
        <w:tblInd w:w="93" w:type="dxa"/>
        <w:tblLayout w:type="fixed"/>
        <w:tblLook w:val="0000"/>
      </w:tblPr>
      <w:tblGrid>
        <w:gridCol w:w="4410"/>
        <w:gridCol w:w="2693"/>
        <w:gridCol w:w="1276"/>
        <w:gridCol w:w="1275"/>
        <w:gridCol w:w="1278"/>
      </w:tblGrid>
      <w:tr w:rsidR="008B2F2C" w:rsidRPr="008B2F2C" w:rsidTr="000C61A5">
        <w:trPr>
          <w:trHeight w:val="12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Код бюджетной классификации источников внутреннего 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Утверждено на 2016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 xml:space="preserve">Утверждено на  </w:t>
            </w:r>
          </w:p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2C" w:rsidRPr="008B2F2C" w:rsidRDefault="008B2F2C" w:rsidP="008B2F2C">
            <w:pPr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Исполнено</w:t>
            </w:r>
          </w:p>
          <w:p w:rsidR="008B2F2C" w:rsidRPr="008B2F2C" w:rsidRDefault="008B2F2C" w:rsidP="008B2F2C">
            <w:pPr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 xml:space="preserve">      за  </w:t>
            </w:r>
          </w:p>
          <w:p w:rsidR="008B2F2C" w:rsidRPr="008B2F2C" w:rsidRDefault="008B2F2C" w:rsidP="008B2F2C">
            <w:pPr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1 квартал</w:t>
            </w:r>
          </w:p>
        </w:tc>
      </w:tr>
      <w:tr w:rsidR="008B2F2C" w:rsidRPr="008B2F2C" w:rsidTr="000C61A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2F2C" w:rsidRPr="008B2F2C" w:rsidTr="000C61A5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Источники внутреннего финансирования дефицита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2C" w:rsidRPr="008B2F2C" w:rsidRDefault="008B2F2C" w:rsidP="008B2F2C">
            <w:pPr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2C" w:rsidRPr="008B2F2C" w:rsidRDefault="008B2F2C" w:rsidP="008B2F2C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 xml:space="preserve">          166,5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B2F2C" w:rsidRPr="008B2F2C" w:rsidRDefault="008B2F2C" w:rsidP="008B2F2C">
            <w:pPr>
              <w:jc w:val="right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166,5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-1610,3</w:t>
            </w:r>
          </w:p>
        </w:tc>
      </w:tr>
      <w:tr w:rsidR="008B2F2C" w:rsidRPr="008B2F2C" w:rsidTr="000C61A5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rPr>
                <w:bCs/>
                <w:color w:val="000000"/>
                <w:sz w:val="16"/>
                <w:szCs w:val="16"/>
              </w:rPr>
            </w:pPr>
            <w:r w:rsidRPr="008B2F2C">
              <w:rPr>
                <w:bCs/>
                <w:color w:val="000000"/>
                <w:sz w:val="16"/>
                <w:szCs w:val="16"/>
              </w:rPr>
              <w:t>Изменение остатков средств на 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2C" w:rsidRPr="008B2F2C" w:rsidRDefault="008B2F2C" w:rsidP="008B2F2C">
            <w:pPr>
              <w:rPr>
                <w:bCs/>
                <w:color w:val="000000"/>
                <w:sz w:val="16"/>
                <w:szCs w:val="16"/>
              </w:rPr>
            </w:pPr>
            <w:r w:rsidRPr="008B2F2C">
              <w:rPr>
                <w:bCs/>
                <w:color w:val="000000"/>
                <w:sz w:val="16"/>
                <w:szCs w:val="16"/>
              </w:rPr>
              <w:t>630 01 05 00 00 00 0000 000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2C" w:rsidRPr="008B2F2C" w:rsidRDefault="008B2F2C" w:rsidP="008B2F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2F2C">
              <w:rPr>
                <w:bCs/>
                <w:color w:val="000000"/>
                <w:sz w:val="16"/>
                <w:szCs w:val="16"/>
              </w:rPr>
              <w:t xml:space="preserve">          166,5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B2F2C">
              <w:rPr>
                <w:bCs/>
                <w:color w:val="000000"/>
                <w:sz w:val="16"/>
                <w:szCs w:val="16"/>
              </w:rPr>
              <w:t>166,5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B2F2C">
              <w:rPr>
                <w:bCs/>
                <w:color w:val="000000"/>
                <w:sz w:val="16"/>
                <w:szCs w:val="16"/>
              </w:rPr>
              <w:t>-1610,3</w:t>
            </w:r>
          </w:p>
        </w:tc>
      </w:tr>
      <w:tr w:rsidR="008B2F2C" w:rsidRPr="008B2F2C" w:rsidTr="000C61A5">
        <w:trPr>
          <w:trHeight w:val="4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B2F2C">
              <w:rPr>
                <w:i/>
                <w:iCs/>
                <w:color w:val="000000"/>
                <w:sz w:val="16"/>
                <w:szCs w:val="16"/>
              </w:rPr>
              <w:t>Увеличение 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B2F2C">
              <w:rPr>
                <w:i/>
                <w:iCs/>
                <w:color w:val="000000"/>
                <w:sz w:val="16"/>
                <w:szCs w:val="16"/>
              </w:rPr>
              <w:t>630 01 05 00 00 00 0000 500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B2F2C">
              <w:rPr>
                <w:i/>
                <w:iCs/>
                <w:color w:val="000000"/>
                <w:sz w:val="16"/>
                <w:szCs w:val="16"/>
              </w:rPr>
              <w:t>-36 084,1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B2F2C">
              <w:rPr>
                <w:i/>
                <w:iCs/>
                <w:color w:val="000000"/>
                <w:sz w:val="16"/>
                <w:szCs w:val="16"/>
              </w:rPr>
              <w:t>-8083,2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B2F2C">
              <w:rPr>
                <w:i/>
                <w:iCs/>
                <w:color w:val="000000"/>
                <w:sz w:val="16"/>
                <w:szCs w:val="16"/>
              </w:rPr>
              <w:t>-9224,5</w:t>
            </w:r>
          </w:p>
        </w:tc>
      </w:tr>
      <w:tr w:rsidR="008B2F2C" w:rsidRPr="008B2F2C" w:rsidTr="000C61A5">
        <w:trPr>
          <w:trHeight w:val="4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Увеличение 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B2F2C">
              <w:rPr>
                <w:i/>
                <w:iCs/>
                <w:color w:val="000000"/>
                <w:sz w:val="16"/>
                <w:szCs w:val="16"/>
              </w:rPr>
              <w:t>-36 084,1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B2F2C">
              <w:rPr>
                <w:i/>
                <w:iCs/>
                <w:color w:val="000000"/>
                <w:sz w:val="16"/>
                <w:szCs w:val="16"/>
              </w:rPr>
              <w:t>-8083,2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B2F2C">
              <w:rPr>
                <w:i/>
                <w:iCs/>
                <w:color w:val="000000"/>
                <w:sz w:val="16"/>
                <w:szCs w:val="16"/>
              </w:rPr>
              <w:t>-9224,5</w:t>
            </w:r>
          </w:p>
        </w:tc>
      </w:tr>
      <w:tr w:rsidR="008B2F2C" w:rsidRPr="008B2F2C" w:rsidTr="000C61A5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Увеличение 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B2F2C">
              <w:rPr>
                <w:i/>
                <w:iCs/>
                <w:color w:val="000000"/>
                <w:sz w:val="16"/>
                <w:szCs w:val="16"/>
              </w:rPr>
              <w:t>-36 084,1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B2F2C">
              <w:rPr>
                <w:i/>
                <w:iCs/>
                <w:color w:val="000000"/>
                <w:sz w:val="16"/>
                <w:szCs w:val="16"/>
              </w:rPr>
              <w:t>-8083,2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B2F2C">
              <w:rPr>
                <w:i/>
                <w:iCs/>
                <w:color w:val="000000"/>
                <w:sz w:val="16"/>
                <w:szCs w:val="16"/>
              </w:rPr>
              <w:t>-9224,5</w:t>
            </w:r>
          </w:p>
        </w:tc>
      </w:tr>
      <w:tr w:rsidR="008B2F2C" w:rsidRPr="008B2F2C" w:rsidTr="000C61A5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Увеличение  прочих остатков денежных средств бюджетов 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B2F2C">
              <w:rPr>
                <w:i/>
                <w:iCs/>
                <w:color w:val="000000"/>
                <w:sz w:val="16"/>
                <w:szCs w:val="16"/>
              </w:rPr>
              <w:t>-36 084,1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B2F2C">
              <w:rPr>
                <w:i/>
                <w:iCs/>
                <w:color w:val="000000"/>
                <w:sz w:val="16"/>
                <w:szCs w:val="16"/>
              </w:rPr>
              <w:t>-8083,2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B2F2C">
              <w:rPr>
                <w:i/>
                <w:iCs/>
                <w:color w:val="000000"/>
                <w:sz w:val="16"/>
                <w:szCs w:val="16"/>
              </w:rPr>
              <w:t>-9224,5</w:t>
            </w:r>
          </w:p>
        </w:tc>
      </w:tr>
      <w:tr w:rsidR="008B2F2C" w:rsidRPr="008B2F2C" w:rsidTr="000C61A5">
        <w:trPr>
          <w:trHeight w:val="4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B2F2C">
              <w:rPr>
                <w:i/>
                <w:iCs/>
                <w:color w:val="000000"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B2F2C">
              <w:rPr>
                <w:i/>
                <w:iCs/>
                <w:color w:val="000000"/>
                <w:sz w:val="16"/>
                <w:szCs w:val="16"/>
              </w:rPr>
              <w:t>630 01 05 00 00 00 0000 600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B2F2C">
              <w:rPr>
                <w:i/>
                <w:iCs/>
                <w:color w:val="000000"/>
                <w:sz w:val="16"/>
                <w:szCs w:val="16"/>
              </w:rPr>
              <w:t>36 250,6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B2F2C">
              <w:rPr>
                <w:i/>
                <w:iCs/>
                <w:color w:val="000000"/>
                <w:sz w:val="16"/>
                <w:szCs w:val="16"/>
              </w:rPr>
              <w:t>8249,7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B2F2C">
              <w:rPr>
                <w:i/>
                <w:iCs/>
                <w:color w:val="000000"/>
                <w:sz w:val="16"/>
                <w:szCs w:val="16"/>
              </w:rPr>
              <w:t>7614,2</w:t>
            </w:r>
          </w:p>
        </w:tc>
      </w:tr>
      <w:tr w:rsidR="008B2F2C" w:rsidRPr="008B2F2C" w:rsidTr="000C61A5">
        <w:trPr>
          <w:trHeight w:val="4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Уменьшение 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right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36 250,6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right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8249,7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7614,2</w:t>
            </w:r>
          </w:p>
        </w:tc>
      </w:tr>
      <w:tr w:rsidR="008B2F2C" w:rsidRPr="008B2F2C" w:rsidTr="000C61A5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Уменьшение 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right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36 250,6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right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8249,7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7614,2</w:t>
            </w:r>
          </w:p>
        </w:tc>
      </w:tr>
      <w:tr w:rsidR="008B2F2C" w:rsidRPr="008B2F2C" w:rsidTr="000C61A5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lastRenderedPageBreak/>
              <w:t>Уменьшение  прочих остатков денежных средств бюджетов 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630 01 05 02 01 10 0000 610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right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36 250,6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right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8249,7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2C" w:rsidRPr="008B2F2C" w:rsidRDefault="008B2F2C" w:rsidP="008B2F2C">
            <w:pPr>
              <w:jc w:val="center"/>
              <w:rPr>
                <w:color w:val="000000"/>
                <w:sz w:val="16"/>
                <w:szCs w:val="16"/>
              </w:rPr>
            </w:pPr>
            <w:r w:rsidRPr="008B2F2C">
              <w:rPr>
                <w:color w:val="000000"/>
                <w:sz w:val="16"/>
                <w:szCs w:val="16"/>
              </w:rPr>
              <w:t>7614,2</w:t>
            </w:r>
          </w:p>
        </w:tc>
      </w:tr>
    </w:tbl>
    <w:p w:rsidR="00B029A1" w:rsidRDefault="00B029A1" w:rsidP="008B2F2C">
      <w:pPr>
        <w:pStyle w:val="a3"/>
        <w:jc w:val="left"/>
        <w:rPr>
          <w:b/>
          <w:sz w:val="16"/>
          <w:szCs w:val="16"/>
        </w:rPr>
      </w:pPr>
    </w:p>
    <w:p w:rsidR="00B029A1" w:rsidRPr="00B029A1" w:rsidRDefault="00B029A1" w:rsidP="00B029A1">
      <w:pPr>
        <w:pStyle w:val="a3"/>
        <w:rPr>
          <w:b/>
          <w:sz w:val="16"/>
          <w:szCs w:val="16"/>
        </w:rPr>
      </w:pPr>
      <w:r w:rsidRPr="00B029A1">
        <w:rPr>
          <w:b/>
          <w:sz w:val="16"/>
          <w:szCs w:val="16"/>
        </w:rPr>
        <w:t>А  Д  М  И  Н  И  С  Т  Р  А  Ц  И  Я</w:t>
      </w:r>
    </w:p>
    <w:p w:rsidR="00B029A1" w:rsidRPr="00B029A1" w:rsidRDefault="00B029A1" w:rsidP="00B029A1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sz w:val="16"/>
          <w:szCs w:val="16"/>
        </w:rPr>
      </w:pPr>
      <w:r w:rsidRPr="00B029A1">
        <w:rPr>
          <w:rFonts w:ascii="Times New Roman" w:hAnsi="Times New Roman"/>
          <w:sz w:val="16"/>
          <w:szCs w:val="16"/>
        </w:rPr>
        <w:t>МУНИЦИПАЛЬНОГО  ОБРАЗОВАНИЯ  «ПУСТОЗЕРСКИЙ  СЕЛЬСОВЕТ»</w:t>
      </w:r>
    </w:p>
    <w:p w:rsidR="00B029A1" w:rsidRPr="00B029A1" w:rsidRDefault="00B029A1" w:rsidP="00B029A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B029A1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B029A1" w:rsidRPr="00B029A1" w:rsidRDefault="00B029A1" w:rsidP="00B029A1">
      <w:pPr>
        <w:rPr>
          <w:color w:val="000000"/>
          <w:sz w:val="16"/>
          <w:szCs w:val="16"/>
        </w:rPr>
      </w:pPr>
    </w:p>
    <w:p w:rsidR="00B029A1" w:rsidRPr="00B029A1" w:rsidRDefault="00B029A1" w:rsidP="00B029A1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029A1">
        <w:rPr>
          <w:rFonts w:ascii="Times New Roman" w:hAnsi="Times New Roman" w:cs="Times New Roman"/>
          <w:color w:val="000000"/>
          <w:sz w:val="16"/>
          <w:szCs w:val="16"/>
        </w:rPr>
        <w:t>П О С Т А Н О В Л Е Н И Е</w:t>
      </w:r>
    </w:p>
    <w:p w:rsidR="00B029A1" w:rsidRPr="00B029A1" w:rsidRDefault="00B029A1" w:rsidP="00B029A1">
      <w:pPr>
        <w:rPr>
          <w:b/>
          <w:bCs/>
          <w:color w:val="000000"/>
          <w:sz w:val="16"/>
          <w:szCs w:val="16"/>
          <w:u w:val="single"/>
        </w:rPr>
      </w:pPr>
      <w:r w:rsidRPr="00B029A1">
        <w:rPr>
          <w:color w:val="000000"/>
          <w:sz w:val="16"/>
          <w:szCs w:val="16"/>
          <w:u w:val="single"/>
        </w:rPr>
        <w:t xml:space="preserve">от </w:t>
      </w:r>
      <w:r w:rsidRPr="00B029A1">
        <w:rPr>
          <w:b/>
          <w:bCs/>
          <w:color w:val="000000"/>
          <w:sz w:val="16"/>
          <w:szCs w:val="16"/>
          <w:u w:val="single"/>
        </w:rPr>
        <w:t xml:space="preserve"> </w:t>
      </w:r>
      <w:r w:rsidRPr="00B029A1">
        <w:rPr>
          <w:b/>
          <w:bCs/>
          <w:sz w:val="16"/>
          <w:szCs w:val="16"/>
          <w:u w:val="single"/>
        </w:rPr>
        <w:t xml:space="preserve">14.04. 2016  № 41   </w:t>
      </w:r>
    </w:p>
    <w:p w:rsidR="00B029A1" w:rsidRPr="00B029A1" w:rsidRDefault="00B029A1" w:rsidP="00B029A1">
      <w:pPr>
        <w:rPr>
          <w:color w:val="000000"/>
          <w:sz w:val="16"/>
          <w:szCs w:val="16"/>
        </w:rPr>
      </w:pPr>
      <w:r w:rsidRPr="00B029A1">
        <w:rPr>
          <w:color w:val="000000"/>
          <w:sz w:val="16"/>
          <w:szCs w:val="16"/>
        </w:rPr>
        <w:t>село  Оксино</w:t>
      </w:r>
    </w:p>
    <w:p w:rsidR="00B029A1" w:rsidRPr="00B029A1" w:rsidRDefault="00B029A1" w:rsidP="00B029A1">
      <w:pPr>
        <w:rPr>
          <w:color w:val="000000"/>
          <w:sz w:val="16"/>
          <w:szCs w:val="16"/>
        </w:rPr>
      </w:pPr>
      <w:r w:rsidRPr="00B029A1">
        <w:rPr>
          <w:color w:val="000000"/>
          <w:sz w:val="16"/>
          <w:szCs w:val="16"/>
        </w:rPr>
        <w:t>Ненецкий автономный округ</w:t>
      </w:r>
    </w:p>
    <w:p w:rsidR="00B029A1" w:rsidRPr="00B029A1" w:rsidRDefault="00B029A1" w:rsidP="00B029A1">
      <w:pPr>
        <w:rPr>
          <w:color w:val="000000"/>
          <w:sz w:val="16"/>
          <w:szCs w:val="16"/>
        </w:rPr>
      </w:pPr>
    </w:p>
    <w:p w:rsidR="00B029A1" w:rsidRPr="00B029A1" w:rsidRDefault="00B029A1" w:rsidP="00B029A1">
      <w:pPr>
        <w:jc w:val="center"/>
        <w:rPr>
          <w:color w:val="000000"/>
          <w:sz w:val="16"/>
          <w:szCs w:val="16"/>
        </w:rPr>
      </w:pPr>
      <w:r w:rsidRPr="00B029A1">
        <w:rPr>
          <w:color w:val="000000"/>
          <w:sz w:val="16"/>
          <w:szCs w:val="16"/>
        </w:rPr>
        <w:t>О ВНЕСЕНИИ ИЗМЕНЕНИЙ В СОСТАВ МЕЖВЕДОМСТВЕННОЙ КОМИССИИ</w:t>
      </w:r>
    </w:p>
    <w:p w:rsidR="00B029A1" w:rsidRPr="00B029A1" w:rsidRDefault="00B029A1" w:rsidP="00B029A1">
      <w:pPr>
        <w:jc w:val="center"/>
        <w:rPr>
          <w:color w:val="000000"/>
          <w:sz w:val="16"/>
          <w:szCs w:val="16"/>
        </w:rPr>
      </w:pPr>
      <w:r w:rsidRPr="00B029A1">
        <w:rPr>
          <w:color w:val="000000"/>
          <w:sz w:val="16"/>
          <w:szCs w:val="16"/>
        </w:rPr>
        <w:t>ПО ОЦЕНКЕ ЖИЛЫХ ПОМЕЩЕНИЙ ЖИЛИЩНОГО ФОНДА</w:t>
      </w:r>
    </w:p>
    <w:p w:rsidR="00B029A1" w:rsidRPr="00B029A1" w:rsidRDefault="00B029A1" w:rsidP="00B029A1">
      <w:pPr>
        <w:jc w:val="center"/>
        <w:rPr>
          <w:color w:val="000000"/>
          <w:sz w:val="16"/>
          <w:szCs w:val="16"/>
        </w:rPr>
      </w:pPr>
      <w:r w:rsidRPr="00B029A1">
        <w:rPr>
          <w:color w:val="000000"/>
          <w:sz w:val="16"/>
          <w:szCs w:val="16"/>
        </w:rPr>
        <w:t>МУНИЦИПАЛЬНОГО ОБРАЗОВАНИЯ «ПУСТОЗЕРСКИЙ СЕЛЬСОВЕТ»</w:t>
      </w:r>
    </w:p>
    <w:p w:rsidR="00B029A1" w:rsidRPr="00B029A1" w:rsidRDefault="00B029A1" w:rsidP="00B029A1">
      <w:pPr>
        <w:jc w:val="center"/>
        <w:rPr>
          <w:color w:val="000000"/>
          <w:sz w:val="16"/>
          <w:szCs w:val="16"/>
        </w:rPr>
      </w:pPr>
      <w:r w:rsidRPr="00B029A1">
        <w:rPr>
          <w:color w:val="000000"/>
          <w:sz w:val="16"/>
          <w:szCs w:val="16"/>
        </w:rPr>
        <w:t>НЕНЕЦКОГО АВТОНОМНОГО ОКРУГА</w:t>
      </w:r>
    </w:p>
    <w:p w:rsidR="00B029A1" w:rsidRPr="00B029A1" w:rsidRDefault="00B029A1" w:rsidP="00B029A1">
      <w:pPr>
        <w:rPr>
          <w:color w:val="000000"/>
          <w:sz w:val="16"/>
          <w:szCs w:val="16"/>
        </w:rPr>
      </w:pPr>
    </w:p>
    <w:p w:rsidR="00B029A1" w:rsidRPr="00B029A1" w:rsidRDefault="00B029A1" w:rsidP="00B029A1">
      <w:pPr>
        <w:pStyle w:val="a5"/>
        <w:rPr>
          <w:sz w:val="16"/>
          <w:szCs w:val="16"/>
        </w:rPr>
      </w:pPr>
      <w:r w:rsidRPr="00B029A1">
        <w:rPr>
          <w:sz w:val="16"/>
          <w:szCs w:val="16"/>
        </w:rPr>
        <w:t xml:space="preserve">    Руководствуясь Порядком создания межведомственной комиссии по оценке жилых помещений жилищного фонда муниципального образования «Пустозерский сельсовет» Ненецкого автономного округа, утвержденным Постановлением Администрации муниципального образования «Пустозерский сельсовет» Ненецкого автономного округа от 18.11.2011 №76, Администрация муниципального образования «Пустозерский сельсовет» Ненецкого автономного округа    ПОСТАНОВЛЯЕТ:</w:t>
      </w:r>
    </w:p>
    <w:p w:rsidR="00B029A1" w:rsidRPr="00B029A1" w:rsidRDefault="00B029A1" w:rsidP="00B029A1">
      <w:pPr>
        <w:pStyle w:val="a5"/>
        <w:rPr>
          <w:sz w:val="16"/>
          <w:szCs w:val="16"/>
        </w:rPr>
      </w:pPr>
      <w:r w:rsidRPr="00B029A1">
        <w:rPr>
          <w:sz w:val="16"/>
          <w:szCs w:val="16"/>
        </w:rPr>
        <w:t xml:space="preserve">                                           </w:t>
      </w:r>
    </w:p>
    <w:p w:rsidR="00B029A1" w:rsidRPr="00B029A1" w:rsidRDefault="00B029A1" w:rsidP="00B029A1">
      <w:pPr>
        <w:pStyle w:val="a5"/>
        <w:rPr>
          <w:sz w:val="16"/>
          <w:szCs w:val="16"/>
        </w:rPr>
      </w:pPr>
      <w:r w:rsidRPr="00B029A1">
        <w:rPr>
          <w:sz w:val="16"/>
          <w:szCs w:val="16"/>
        </w:rPr>
        <w:t xml:space="preserve">            1. Внести в состав межведомственной комиссии по оценке жилых помещений жилищного фонда муниципального образования «Пустозерский сельсовет» Ненецкого автономного округа, утвержденной Постановлением Администрации муниципального образования «Пустозерский сельсовет» Ненецкого автономного округа  от 25.01.2012 № 11, следующие изменения:</w:t>
      </w:r>
    </w:p>
    <w:p w:rsidR="00B029A1" w:rsidRPr="00B029A1" w:rsidRDefault="00B029A1" w:rsidP="00B029A1">
      <w:pPr>
        <w:pStyle w:val="a5"/>
        <w:rPr>
          <w:sz w:val="16"/>
          <w:szCs w:val="16"/>
        </w:rPr>
      </w:pPr>
      <w:r w:rsidRPr="00B029A1">
        <w:rPr>
          <w:sz w:val="16"/>
          <w:szCs w:val="16"/>
        </w:rPr>
        <w:t xml:space="preserve">           1.1. Исключить из состава членов комиссии:</w:t>
      </w:r>
    </w:p>
    <w:p w:rsidR="00B029A1" w:rsidRPr="00B029A1" w:rsidRDefault="00B029A1" w:rsidP="00B029A1">
      <w:pPr>
        <w:jc w:val="both"/>
        <w:rPr>
          <w:b/>
          <w:sz w:val="16"/>
          <w:szCs w:val="16"/>
        </w:rPr>
      </w:pPr>
      <w:r w:rsidRPr="00B029A1">
        <w:rPr>
          <w:sz w:val="16"/>
          <w:szCs w:val="16"/>
        </w:rPr>
        <w:t>Горшкову  Елизавету  Юрьевну,</w:t>
      </w:r>
      <w:r w:rsidRPr="00B029A1">
        <w:rPr>
          <w:b/>
          <w:sz w:val="16"/>
          <w:szCs w:val="16"/>
        </w:rPr>
        <w:t xml:space="preserve"> </w:t>
      </w:r>
      <w:r w:rsidRPr="00B029A1">
        <w:rPr>
          <w:sz w:val="16"/>
          <w:szCs w:val="16"/>
        </w:rPr>
        <w:t xml:space="preserve"> специалиста  Администрации  МО «Пустозерский сельсовет» НАО,  секретаря  комиссии;</w:t>
      </w:r>
    </w:p>
    <w:p w:rsidR="00B029A1" w:rsidRPr="00B029A1" w:rsidRDefault="00B029A1" w:rsidP="00B029A1">
      <w:pPr>
        <w:pStyle w:val="a5"/>
        <w:rPr>
          <w:sz w:val="16"/>
          <w:szCs w:val="16"/>
        </w:rPr>
      </w:pPr>
      <w:r w:rsidRPr="00B029A1">
        <w:rPr>
          <w:sz w:val="16"/>
          <w:szCs w:val="16"/>
        </w:rPr>
        <w:t xml:space="preserve">           1.2. Включить в состав членов комиссии:</w:t>
      </w:r>
    </w:p>
    <w:p w:rsidR="00B029A1" w:rsidRPr="00B029A1" w:rsidRDefault="00B029A1" w:rsidP="00B029A1">
      <w:pPr>
        <w:pStyle w:val="a5"/>
        <w:rPr>
          <w:sz w:val="16"/>
          <w:szCs w:val="16"/>
        </w:rPr>
      </w:pPr>
      <w:r w:rsidRPr="00B029A1">
        <w:rPr>
          <w:sz w:val="16"/>
          <w:szCs w:val="16"/>
        </w:rPr>
        <w:t>Баракову  Ксению  Евгеньевну, специалиста  по  работе  с  населением  Администрации МО «Пустозерский сельсовет» НАО, секретаря  комиссии.</w:t>
      </w:r>
    </w:p>
    <w:p w:rsidR="00B029A1" w:rsidRPr="00B029A1" w:rsidRDefault="00B029A1" w:rsidP="00B029A1">
      <w:pPr>
        <w:pStyle w:val="a5"/>
        <w:rPr>
          <w:sz w:val="16"/>
          <w:szCs w:val="16"/>
        </w:rPr>
      </w:pPr>
    </w:p>
    <w:p w:rsidR="00B029A1" w:rsidRPr="00B029A1" w:rsidRDefault="00B029A1" w:rsidP="00B029A1">
      <w:pPr>
        <w:pStyle w:val="a5"/>
        <w:rPr>
          <w:sz w:val="16"/>
          <w:szCs w:val="16"/>
        </w:rPr>
      </w:pPr>
      <w:r w:rsidRPr="00B029A1">
        <w:rPr>
          <w:sz w:val="16"/>
          <w:szCs w:val="16"/>
        </w:rPr>
        <w:t xml:space="preserve">           2. Настоящее Постановление вступает в силу после его официального опубликования (обнародования).</w:t>
      </w:r>
    </w:p>
    <w:p w:rsidR="00B029A1" w:rsidRPr="00B029A1" w:rsidRDefault="00B029A1" w:rsidP="00B029A1">
      <w:pPr>
        <w:pStyle w:val="a5"/>
        <w:rPr>
          <w:sz w:val="16"/>
          <w:szCs w:val="16"/>
        </w:rPr>
      </w:pPr>
    </w:p>
    <w:p w:rsidR="00B029A1" w:rsidRPr="00B029A1" w:rsidRDefault="00B029A1" w:rsidP="00B029A1">
      <w:pPr>
        <w:pStyle w:val="a5"/>
        <w:rPr>
          <w:sz w:val="16"/>
          <w:szCs w:val="16"/>
        </w:rPr>
      </w:pPr>
      <w:r w:rsidRPr="00B029A1">
        <w:rPr>
          <w:sz w:val="16"/>
          <w:szCs w:val="16"/>
        </w:rPr>
        <w:t xml:space="preserve">Глава    муниципального  образования </w:t>
      </w:r>
    </w:p>
    <w:p w:rsidR="00B029A1" w:rsidRPr="00B029A1" w:rsidRDefault="00B029A1" w:rsidP="00B029A1">
      <w:pPr>
        <w:pStyle w:val="a5"/>
        <w:rPr>
          <w:sz w:val="16"/>
          <w:szCs w:val="16"/>
        </w:rPr>
      </w:pPr>
      <w:r w:rsidRPr="00B029A1">
        <w:rPr>
          <w:sz w:val="16"/>
          <w:szCs w:val="16"/>
        </w:rPr>
        <w:t xml:space="preserve">«Пустозерский  сельсовет»              </w:t>
      </w:r>
    </w:p>
    <w:p w:rsidR="00B029A1" w:rsidRPr="00B029A1" w:rsidRDefault="00B029A1" w:rsidP="00B029A1">
      <w:pPr>
        <w:rPr>
          <w:color w:val="000000"/>
          <w:sz w:val="16"/>
          <w:szCs w:val="16"/>
        </w:rPr>
      </w:pPr>
      <w:r w:rsidRPr="00B029A1">
        <w:rPr>
          <w:color w:val="000000"/>
          <w:sz w:val="16"/>
          <w:szCs w:val="16"/>
        </w:rPr>
        <w:t>Ненецкого  автономного  округа                                                                             С.А. Задорин</w:t>
      </w:r>
    </w:p>
    <w:p w:rsidR="00B029A1" w:rsidRPr="00B029A1" w:rsidRDefault="00B029A1" w:rsidP="00B029A1">
      <w:pPr>
        <w:rPr>
          <w:color w:val="000000"/>
          <w:sz w:val="16"/>
          <w:szCs w:val="16"/>
        </w:rPr>
      </w:pPr>
    </w:p>
    <w:p w:rsidR="00B029A1" w:rsidRPr="00B029A1" w:rsidRDefault="00B029A1" w:rsidP="00B029A1">
      <w:pPr>
        <w:jc w:val="right"/>
        <w:rPr>
          <w:sz w:val="16"/>
          <w:szCs w:val="16"/>
        </w:rPr>
      </w:pPr>
      <w:r w:rsidRPr="00B029A1">
        <w:rPr>
          <w:sz w:val="16"/>
          <w:szCs w:val="16"/>
        </w:rPr>
        <w:t>Утвержден</w:t>
      </w:r>
    </w:p>
    <w:p w:rsidR="00B029A1" w:rsidRPr="00B029A1" w:rsidRDefault="00B029A1" w:rsidP="00B029A1">
      <w:pPr>
        <w:jc w:val="right"/>
        <w:rPr>
          <w:sz w:val="16"/>
          <w:szCs w:val="16"/>
        </w:rPr>
      </w:pPr>
      <w:r w:rsidRPr="00B029A1">
        <w:rPr>
          <w:sz w:val="16"/>
          <w:szCs w:val="16"/>
        </w:rPr>
        <w:t>Постановлением  Администрации</w:t>
      </w:r>
    </w:p>
    <w:p w:rsidR="00B029A1" w:rsidRPr="00B029A1" w:rsidRDefault="00B029A1" w:rsidP="00B029A1">
      <w:pPr>
        <w:jc w:val="right"/>
        <w:rPr>
          <w:sz w:val="16"/>
          <w:szCs w:val="16"/>
        </w:rPr>
      </w:pPr>
      <w:r w:rsidRPr="00B029A1">
        <w:rPr>
          <w:sz w:val="16"/>
          <w:szCs w:val="16"/>
        </w:rPr>
        <w:t>МО «Пустозерский сельсовет» НАО</w:t>
      </w:r>
    </w:p>
    <w:p w:rsidR="00B029A1" w:rsidRPr="00B029A1" w:rsidRDefault="00B029A1" w:rsidP="00B029A1">
      <w:pPr>
        <w:jc w:val="right"/>
        <w:rPr>
          <w:sz w:val="16"/>
          <w:szCs w:val="16"/>
        </w:rPr>
      </w:pPr>
      <w:r w:rsidRPr="00B029A1">
        <w:rPr>
          <w:sz w:val="16"/>
          <w:szCs w:val="16"/>
        </w:rPr>
        <w:t>от 25.01.2012 №11</w:t>
      </w:r>
    </w:p>
    <w:p w:rsidR="00B029A1" w:rsidRPr="00B029A1" w:rsidRDefault="00B029A1" w:rsidP="00B029A1">
      <w:pPr>
        <w:jc w:val="right"/>
        <w:rPr>
          <w:sz w:val="16"/>
          <w:szCs w:val="16"/>
        </w:rPr>
      </w:pPr>
      <w:r w:rsidRPr="00B029A1">
        <w:rPr>
          <w:sz w:val="16"/>
          <w:szCs w:val="16"/>
        </w:rPr>
        <w:t>(в ред. от 27.05.2013 №67, от 17.02.2014 №15,</w:t>
      </w:r>
    </w:p>
    <w:p w:rsidR="00B029A1" w:rsidRPr="00B029A1" w:rsidRDefault="00B029A1" w:rsidP="00B029A1">
      <w:pPr>
        <w:jc w:val="right"/>
        <w:rPr>
          <w:sz w:val="16"/>
          <w:szCs w:val="16"/>
        </w:rPr>
      </w:pPr>
      <w:r w:rsidRPr="00B029A1">
        <w:rPr>
          <w:sz w:val="16"/>
          <w:szCs w:val="16"/>
        </w:rPr>
        <w:t xml:space="preserve">от 24.02.2014 №23, от 14.03.2014 №31, </w:t>
      </w:r>
    </w:p>
    <w:p w:rsidR="00B029A1" w:rsidRPr="00B029A1" w:rsidRDefault="00B029A1" w:rsidP="00B029A1">
      <w:pPr>
        <w:jc w:val="right"/>
        <w:rPr>
          <w:sz w:val="16"/>
          <w:szCs w:val="16"/>
        </w:rPr>
      </w:pPr>
      <w:r w:rsidRPr="00B029A1">
        <w:rPr>
          <w:sz w:val="16"/>
          <w:szCs w:val="16"/>
        </w:rPr>
        <w:t>от 30.12.2014 № 155,</w:t>
      </w:r>
    </w:p>
    <w:p w:rsidR="00B029A1" w:rsidRPr="00B029A1" w:rsidRDefault="00B029A1" w:rsidP="00B029A1">
      <w:pPr>
        <w:jc w:val="right"/>
        <w:rPr>
          <w:sz w:val="16"/>
          <w:szCs w:val="16"/>
        </w:rPr>
      </w:pPr>
      <w:r w:rsidRPr="00B029A1">
        <w:rPr>
          <w:sz w:val="16"/>
          <w:szCs w:val="16"/>
        </w:rPr>
        <w:t>от 14.04.2016  №41</w:t>
      </w:r>
    </w:p>
    <w:p w:rsidR="00B029A1" w:rsidRPr="00B029A1" w:rsidRDefault="00B029A1" w:rsidP="00B029A1">
      <w:pPr>
        <w:jc w:val="center"/>
        <w:rPr>
          <w:b/>
          <w:sz w:val="16"/>
          <w:szCs w:val="16"/>
        </w:rPr>
      </w:pPr>
      <w:r w:rsidRPr="00B029A1">
        <w:rPr>
          <w:b/>
          <w:sz w:val="16"/>
          <w:szCs w:val="16"/>
        </w:rPr>
        <w:t>Состав</w:t>
      </w:r>
    </w:p>
    <w:p w:rsidR="00B029A1" w:rsidRPr="00B029A1" w:rsidRDefault="00B029A1" w:rsidP="00B029A1">
      <w:pPr>
        <w:jc w:val="center"/>
        <w:rPr>
          <w:b/>
          <w:sz w:val="16"/>
          <w:szCs w:val="16"/>
        </w:rPr>
      </w:pPr>
      <w:r w:rsidRPr="00B029A1">
        <w:rPr>
          <w:b/>
          <w:sz w:val="16"/>
          <w:szCs w:val="16"/>
        </w:rPr>
        <w:t>межведомственной  комиссии  по  оценки  жилых  помещений  жилищного  фонда  муниципального образования «Пустозерский сельсовет» Ненецкого автономного округа</w:t>
      </w:r>
    </w:p>
    <w:p w:rsidR="00B029A1" w:rsidRPr="00B029A1" w:rsidRDefault="00B029A1" w:rsidP="00B029A1">
      <w:pPr>
        <w:rPr>
          <w:b/>
          <w:sz w:val="16"/>
          <w:szCs w:val="16"/>
        </w:rPr>
      </w:pPr>
    </w:p>
    <w:p w:rsidR="00B029A1" w:rsidRPr="00B029A1" w:rsidRDefault="00B029A1" w:rsidP="00B029A1">
      <w:pPr>
        <w:rPr>
          <w:b/>
          <w:sz w:val="16"/>
          <w:szCs w:val="16"/>
        </w:rPr>
      </w:pPr>
      <w:r w:rsidRPr="00B029A1">
        <w:rPr>
          <w:b/>
          <w:sz w:val="16"/>
          <w:szCs w:val="16"/>
        </w:rPr>
        <w:t>Председатель:</w:t>
      </w:r>
    </w:p>
    <w:p w:rsidR="00B029A1" w:rsidRPr="00B029A1" w:rsidRDefault="00B029A1" w:rsidP="00B029A1">
      <w:pPr>
        <w:rPr>
          <w:sz w:val="16"/>
          <w:szCs w:val="16"/>
        </w:rPr>
      </w:pPr>
      <w:r w:rsidRPr="00B029A1">
        <w:rPr>
          <w:sz w:val="16"/>
          <w:szCs w:val="16"/>
        </w:rPr>
        <w:t>Хозяинов  Роман  Ермилович – специалист  администрации МО «Пустозерский сельсовет» НАО;</w:t>
      </w:r>
    </w:p>
    <w:p w:rsidR="00B029A1" w:rsidRPr="00B029A1" w:rsidRDefault="00B029A1" w:rsidP="00B029A1">
      <w:pPr>
        <w:rPr>
          <w:b/>
          <w:sz w:val="16"/>
          <w:szCs w:val="16"/>
        </w:rPr>
      </w:pPr>
      <w:r w:rsidRPr="00B029A1">
        <w:rPr>
          <w:b/>
          <w:sz w:val="16"/>
          <w:szCs w:val="16"/>
        </w:rPr>
        <w:t>Секретарь:</w:t>
      </w:r>
    </w:p>
    <w:p w:rsidR="00B029A1" w:rsidRPr="00B029A1" w:rsidRDefault="00B029A1" w:rsidP="00B029A1">
      <w:pPr>
        <w:pStyle w:val="a5"/>
        <w:rPr>
          <w:sz w:val="16"/>
          <w:szCs w:val="16"/>
        </w:rPr>
      </w:pPr>
      <w:r w:rsidRPr="00B029A1">
        <w:rPr>
          <w:sz w:val="16"/>
          <w:szCs w:val="16"/>
        </w:rPr>
        <w:t>Баракова  Ксения  Евгеньевна, специалист  по  работе  с  населением  Администрации МО «Пустозерский сельсовет» НАО;</w:t>
      </w:r>
    </w:p>
    <w:p w:rsidR="00B029A1" w:rsidRPr="00B029A1" w:rsidRDefault="00B029A1" w:rsidP="00B029A1">
      <w:pPr>
        <w:rPr>
          <w:b/>
          <w:sz w:val="16"/>
          <w:szCs w:val="16"/>
        </w:rPr>
      </w:pPr>
      <w:r w:rsidRPr="00B029A1">
        <w:rPr>
          <w:b/>
          <w:sz w:val="16"/>
          <w:szCs w:val="16"/>
        </w:rPr>
        <w:t>Члены:</w:t>
      </w:r>
    </w:p>
    <w:p w:rsidR="00B029A1" w:rsidRPr="00B029A1" w:rsidRDefault="00B029A1" w:rsidP="00B029A1">
      <w:pPr>
        <w:jc w:val="both"/>
        <w:rPr>
          <w:sz w:val="16"/>
          <w:szCs w:val="16"/>
        </w:rPr>
      </w:pPr>
      <w:r w:rsidRPr="00B029A1">
        <w:rPr>
          <w:sz w:val="16"/>
          <w:szCs w:val="16"/>
        </w:rPr>
        <w:t>Кирхар  Наталья  Вячеславовна -  руководитель  Управления  Федеральной  службы  по  надзору  в  сфере защиты  прав  потребителей и  благополучия  человека  по  Ненецкому автономному  округу;</w:t>
      </w:r>
    </w:p>
    <w:p w:rsidR="00B029A1" w:rsidRPr="00B029A1" w:rsidRDefault="00B029A1" w:rsidP="00B029A1">
      <w:pPr>
        <w:jc w:val="both"/>
        <w:rPr>
          <w:sz w:val="16"/>
          <w:szCs w:val="16"/>
        </w:rPr>
      </w:pPr>
      <w:r w:rsidRPr="00B029A1">
        <w:rPr>
          <w:sz w:val="16"/>
          <w:szCs w:val="16"/>
        </w:rPr>
        <w:t>Киреева  Ольга  Евгеньевна – консультант  Управления  Росреестра  по  Архангельской  области  и  Ненецкому  автономному  округу;</w:t>
      </w:r>
    </w:p>
    <w:p w:rsidR="00B029A1" w:rsidRPr="00B029A1" w:rsidRDefault="00B029A1" w:rsidP="00B029A1">
      <w:pPr>
        <w:jc w:val="both"/>
        <w:rPr>
          <w:sz w:val="16"/>
          <w:szCs w:val="16"/>
        </w:rPr>
      </w:pPr>
      <w:r w:rsidRPr="00B029A1">
        <w:rPr>
          <w:sz w:val="16"/>
          <w:szCs w:val="16"/>
        </w:rPr>
        <w:t>Крыжанчук  Роман  Вячеславович – главный  консультант  отдела  охраны окружающей  среды  Управления природных  ресурсов  и  экологии  Ненецкого автономного округа;</w:t>
      </w:r>
    </w:p>
    <w:p w:rsidR="00B029A1" w:rsidRPr="00B029A1" w:rsidRDefault="00B029A1" w:rsidP="00B029A1">
      <w:pPr>
        <w:jc w:val="both"/>
        <w:rPr>
          <w:sz w:val="16"/>
          <w:szCs w:val="16"/>
        </w:rPr>
      </w:pPr>
      <w:r w:rsidRPr="00B029A1">
        <w:rPr>
          <w:sz w:val="16"/>
          <w:szCs w:val="16"/>
        </w:rPr>
        <w:t>Валей  Татьяна  Николаевна – директор  филиала  по  Ненецкому  автономному  округу «Бюро  технической  инвентаризации»;</w:t>
      </w:r>
    </w:p>
    <w:p w:rsidR="00B029A1" w:rsidRPr="00B029A1" w:rsidRDefault="00B029A1" w:rsidP="00B029A1">
      <w:pPr>
        <w:jc w:val="both"/>
        <w:rPr>
          <w:rFonts w:eastAsia="Calibri"/>
          <w:sz w:val="16"/>
          <w:szCs w:val="16"/>
          <w:lang w:eastAsia="en-US"/>
        </w:rPr>
      </w:pPr>
      <w:r w:rsidRPr="00B029A1">
        <w:rPr>
          <w:rFonts w:eastAsia="Calibri"/>
          <w:sz w:val="16"/>
          <w:szCs w:val="16"/>
          <w:lang w:eastAsia="en-US"/>
        </w:rPr>
        <w:t xml:space="preserve">Бородкин  Дмитрий  Васильевич  - старший  инженер  отдела  надзорной  деятельности Главного  управления  МЧС  России  по  Ненецкому  автономному  округу; </w:t>
      </w:r>
    </w:p>
    <w:p w:rsidR="00B029A1" w:rsidRPr="00B029A1" w:rsidRDefault="00B029A1" w:rsidP="00B029A1">
      <w:pPr>
        <w:jc w:val="both"/>
        <w:rPr>
          <w:sz w:val="16"/>
          <w:szCs w:val="16"/>
        </w:rPr>
      </w:pPr>
      <w:r w:rsidRPr="00B029A1">
        <w:rPr>
          <w:sz w:val="16"/>
          <w:szCs w:val="16"/>
        </w:rPr>
        <w:t>Баруздин Михаил Анатольевич – главный  консультант  отдела  государственного  жилищного надзора и лицензионного контроля  Госстройжилнадзора  НАО.</w:t>
      </w:r>
    </w:p>
    <w:p w:rsidR="00B029A1" w:rsidRPr="00B029A1" w:rsidRDefault="00B029A1" w:rsidP="00B029A1">
      <w:pPr>
        <w:jc w:val="both"/>
        <w:rPr>
          <w:sz w:val="16"/>
          <w:szCs w:val="16"/>
        </w:rPr>
      </w:pPr>
      <w:r w:rsidRPr="00B029A1">
        <w:rPr>
          <w:sz w:val="16"/>
          <w:szCs w:val="16"/>
        </w:rPr>
        <w:t>Смирнов Дмитрий Владимирович – И.О. руководителя группы по  инвентаризации  строений  и  сооружений  филиала  по  Ненецкому  автономному  округу  ФГУП  «Ростехинвентаризация – Федеральное  БТИ».</w:t>
      </w:r>
      <w:bookmarkStart w:id="0" w:name="_GoBack"/>
      <w:bookmarkEnd w:id="0"/>
    </w:p>
    <w:p w:rsidR="00B029A1" w:rsidRDefault="00B029A1" w:rsidP="00B029A1">
      <w:pPr>
        <w:ind w:right="-5"/>
        <w:jc w:val="both"/>
      </w:pPr>
    </w:p>
    <w:p w:rsidR="00B029A1" w:rsidRDefault="00B029A1" w:rsidP="00B029A1">
      <w:pPr>
        <w:ind w:right="-5"/>
        <w:jc w:val="both"/>
      </w:pPr>
    </w:p>
    <w:p w:rsidR="00B029A1" w:rsidRDefault="00B029A1" w:rsidP="00B029A1">
      <w:pPr>
        <w:ind w:right="-5"/>
        <w:jc w:val="both"/>
      </w:pPr>
    </w:p>
    <w:p w:rsidR="00B029A1" w:rsidRDefault="00B029A1" w:rsidP="00B029A1">
      <w:pPr>
        <w:ind w:right="-5"/>
        <w:jc w:val="both"/>
      </w:pPr>
    </w:p>
    <w:p w:rsidR="00B029A1" w:rsidRDefault="00B029A1" w:rsidP="00B029A1">
      <w:pPr>
        <w:ind w:right="-5"/>
        <w:jc w:val="both"/>
      </w:pPr>
    </w:p>
    <w:p w:rsidR="00B029A1" w:rsidRDefault="00B029A1" w:rsidP="00B029A1">
      <w:pPr>
        <w:ind w:right="-5"/>
        <w:jc w:val="both"/>
      </w:pPr>
    </w:p>
    <w:p w:rsidR="00B029A1" w:rsidRDefault="00B029A1" w:rsidP="00B029A1">
      <w:pPr>
        <w:ind w:right="-5"/>
        <w:jc w:val="both"/>
      </w:pPr>
    </w:p>
    <w:p w:rsidR="00B029A1" w:rsidRDefault="00B029A1" w:rsidP="00B029A1">
      <w:pPr>
        <w:ind w:right="-5"/>
        <w:jc w:val="both"/>
      </w:pPr>
    </w:p>
    <w:p w:rsidR="00B029A1" w:rsidRDefault="00B029A1" w:rsidP="00B029A1">
      <w:pPr>
        <w:ind w:right="-5"/>
        <w:jc w:val="both"/>
      </w:pPr>
    </w:p>
    <w:p w:rsidR="00B029A1" w:rsidRDefault="00B029A1" w:rsidP="00B029A1">
      <w:pPr>
        <w:ind w:right="-5"/>
        <w:jc w:val="both"/>
      </w:pPr>
    </w:p>
    <w:p w:rsidR="00B029A1" w:rsidRDefault="00B029A1" w:rsidP="00B029A1"/>
    <w:p w:rsidR="000152EE" w:rsidRDefault="000152EE" w:rsidP="00D018C7">
      <w:pPr>
        <w:pStyle w:val="a7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3501BC" w:rsidRPr="003501BC" w:rsidRDefault="003501BC" w:rsidP="003501BC">
      <w:pPr>
        <w:pStyle w:val="a3"/>
        <w:rPr>
          <w:b/>
          <w:color w:val="FF0000"/>
          <w:sz w:val="16"/>
          <w:szCs w:val="16"/>
        </w:rPr>
      </w:pPr>
    </w:p>
    <w:p w:rsidR="006C3CC8" w:rsidRDefault="006C3CC8" w:rsidP="006C3CC8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C3CC8">
        <w:rPr>
          <w:color w:val="000000"/>
          <w:sz w:val="16"/>
          <w:szCs w:val="16"/>
        </w:rPr>
        <w:t>действий (бездействия) должностных лиц, муниципальных служащих Администрации муниципального образования, в том числе по телефону, электронной почте, при личном приеме.».</w:t>
      </w:r>
    </w:p>
    <w:p w:rsidR="00BB11B1" w:rsidRPr="006C3CC8" w:rsidRDefault="00BB11B1" w:rsidP="006C3CC8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BB11B1" w:rsidRPr="00CF5098" w:rsidTr="00953D07">
        <w:trPr>
          <w:trHeight w:val="186"/>
        </w:trPr>
        <w:tc>
          <w:tcPr>
            <w:tcW w:w="2268" w:type="dxa"/>
          </w:tcPr>
          <w:p w:rsidR="00BB11B1" w:rsidRPr="00CF5098" w:rsidRDefault="00BB11B1" w:rsidP="00953D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</w:t>
            </w:r>
          </w:p>
        </w:tc>
      </w:tr>
    </w:tbl>
    <w:p w:rsidR="006C3CC8" w:rsidRPr="00BB11B1" w:rsidRDefault="00BB11B1" w:rsidP="00BB11B1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0C1FEF">
        <w:rPr>
          <w:rFonts w:ascii="Times New Roman" w:hAnsi="Times New Roman"/>
          <w:b w:val="0"/>
          <w:sz w:val="18"/>
          <w:szCs w:val="18"/>
        </w:rPr>
        <w:t xml:space="preserve">  </w:t>
      </w:r>
    </w:p>
    <w:p w:rsidR="00CD69FC" w:rsidRPr="00CD69FC" w:rsidRDefault="00CD69FC" w:rsidP="00CD69FC">
      <w:pPr>
        <w:pStyle w:val="a7"/>
        <w:jc w:val="center"/>
        <w:rPr>
          <w:rFonts w:ascii="Times New Roman" w:hAnsi="Times New Roman"/>
          <w:b/>
          <w:bCs/>
          <w:color w:val="FF0000"/>
          <w:sz w:val="16"/>
          <w:szCs w:val="16"/>
        </w:rPr>
      </w:pPr>
      <w:r w:rsidRPr="00CD69FC">
        <w:rPr>
          <w:rFonts w:ascii="Times New Roman" w:hAnsi="Times New Roman"/>
          <w:b/>
          <w:bCs/>
          <w:sz w:val="16"/>
          <w:szCs w:val="16"/>
        </w:rPr>
        <w:t>ИНФОРМАЦИЯ</w:t>
      </w:r>
    </w:p>
    <w:p w:rsidR="00CD69FC" w:rsidRPr="00CD69FC" w:rsidRDefault="00CD69FC" w:rsidP="00CD69FC">
      <w:pPr>
        <w:pStyle w:val="a7"/>
        <w:jc w:val="center"/>
        <w:rPr>
          <w:rFonts w:ascii="Times New Roman" w:hAnsi="Times New Roman"/>
          <w:b/>
          <w:bCs/>
          <w:sz w:val="16"/>
          <w:szCs w:val="16"/>
        </w:rPr>
      </w:pPr>
      <w:r w:rsidRPr="00CD69FC">
        <w:rPr>
          <w:rFonts w:ascii="Times New Roman" w:hAnsi="Times New Roman"/>
          <w:b/>
          <w:bCs/>
          <w:sz w:val="16"/>
          <w:szCs w:val="16"/>
        </w:rPr>
        <w:t>о  ходе  исполнения  бюджета муниципального образования «Пустозерский сельсовет»</w:t>
      </w:r>
    </w:p>
    <w:p w:rsidR="00CD69FC" w:rsidRPr="00CD69FC" w:rsidRDefault="00CD69FC" w:rsidP="00CD69FC">
      <w:pPr>
        <w:pStyle w:val="a7"/>
        <w:jc w:val="center"/>
        <w:rPr>
          <w:rFonts w:ascii="Times New Roman" w:hAnsi="Times New Roman"/>
          <w:b/>
          <w:bCs/>
          <w:sz w:val="16"/>
          <w:szCs w:val="16"/>
        </w:rPr>
      </w:pPr>
      <w:r w:rsidRPr="00CD69FC">
        <w:rPr>
          <w:rFonts w:ascii="Times New Roman" w:hAnsi="Times New Roman"/>
          <w:b/>
          <w:bCs/>
          <w:sz w:val="16"/>
          <w:szCs w:val="16"/>
        </w:rPr>
        <w:t>Ненецкого автономного округа  на  01.04. 2016 года</w:t>
      </w:r>
    </w:p>
    <w:p w:rsidR="00CD69FC" w:rsidRPr="00CD69FC" w:rsidRDefault="00CD69FC" w:rsidP="00CD69FC">
      <w:pPr>
        <w:pStyle w:val="a7"/>
        <w:rPr>
          <w:rFonts w:ascii="Times New Roman" w:hAnsi="Times New Roman"/>
          <w:bCs/>
          <w:sz w:val="16"/>
          <w:szCs w:val="16"/>
        </w:rPr>
      </w:pPr>
      <w:r w:rsidRPr="00CD69FC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674"/>
        <w:gridCol w:w="1914"/>
        <w:gridCol w:w="1915"/>
      </w:tblGrid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План &lt; * 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Исполнено  за 1 квартал  2016 г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% выполнения </w:t>
            </w: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к плану</w:t>
            </w: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   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 5</w:t>
            </w: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Доходы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D69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Pr="00CD69FC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36 084,1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D69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  <w:r w:rsidRPr="00CD69FC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9 224,5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25,6</w:t>
            </w: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i/>
                <w:sz w:val="16"/>
                <w:szCs w:val="16"/>
              </w:rPr>
              <w:t>Собственные доходы (налоговые и неналоговые</w:t>
            </w: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)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</w:t>
            </w:r>
            <w:r w:rsidRPr="00CD69FC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  3 667,5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     2 060,8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      </w:t>
            </w: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D69FC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56,2</w:t>
            </w: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1.1.1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Налог на доходы физ.лиц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1 300,0                                                               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132,3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10,2</w:t>
            </w: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1 200,0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1860,0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155</w:t>
            </w: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1.1.3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Налог на имущество физ.лиц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6,0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 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  0</w:t>
            </w: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1.1.4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702,2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62,0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8,8</w:t>
            </w: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1.1.5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Государственная пошлина за совершение нотариальных действий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20,0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6,5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32,5</w:t>
            </w: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1.1.6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D69FC">
              <w:rPr>
                <w:rFonts w:ascii="Times New Roman" w:hAnsi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439,3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 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 0</w:t>
            </w:r>
          </w:p>
        </w:tc>
      </w:tr>
      <w:tr w:rsidR="00CD69FC" w:rsidRPr="00CD69FC" w:rsidTr="00953D07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D69FC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i/>
                <w:sz w:val="16"/>
                <w:szCs w:val="16"/>
              </w:rPr>
            </w:pPr>
            <w:r w:rsidRPr="00CD69FC">
              <w:rPr>
                <w:rFonts w:ascii="Times New Roman" w:hAnsi="Times New Roman"/>
                <w:i/>
                <w:sz w:val="16"/>
                <w:szCs w:val="16"/>
              </w:rPr>
              <w:t>Безвозмездные поступления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32 416,6</w:t>
            </w: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7 163,7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i/>
                <w:sz w:val="16"/>
                <w:szCs w:val="16"/>
              </w:rPr>
            </w:pPr>
            <w:r w:rsidRPr="00CD69FC">
              <w:rPr>
                <w:rFonts w:ascii="Times New Roman" w:hAnsi="Times New Roman"/>
                <w:i/>
                <w:sz w:val="16"/>
                <w:szCs w:val="16"/>
              </w:rPr>
              <w:t xml:space="preserve">         22,1</w:t>
            </w: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1.2.1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4 790,9</w:t>
            </w: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1 197,8</w:t>
            </w: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25,0</w:t>
            </w: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1.2.3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566,4</w:t>
            </w: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146,0</w:t>
            </w: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25,8</w:t>
            </w: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1.2.4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27 056,7</w:t>
            </w: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5 817,3</w:t>
            </w: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21,5</w:t>
            </w: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1.2.5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</w:t>
            </w: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 2,6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100</w:t>
            </w: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(по разделам)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D69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  <w:r w:rsidRPr="00CD69FC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36 250,6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D69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</w:t>
            </w:r>
            <w:r w:rsidRPr="00CD69FC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7 614,1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21,0</w:t>
            </w: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01 «Общегосударственные вопросы»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15 649,9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3 151,7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</w:t>
            </w: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20,1</w:t>
            </w: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2.2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02 «Национальная оборона»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135,8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33,9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25,0</w:t>
            </w: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03 «Национальная деятельность и правоохранительная деятельность»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</w:t>
            </w: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683,9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103,6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99,9</w:t>
            </w: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04 «Национальная экономика»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4 959,1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 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 0</w:t>
            </w: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05 «Жилищно-коммунальное хозяйство»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12 774,9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3 998,5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31,3</w:t>
            </w: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2.6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07 «Образование»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100,0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20,9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20,9</w:t>
            </w: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2.7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10 «Социальная политика»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1 827,0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265,5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14,5</w:t>
            </w: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2.8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11 «Физическая культура»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120,0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40,0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33,3</w:t>
            </w:r>
          </w:p>
        </w:tc>
      </w:tr>
      <w:tr w:rsidR="00CD69FC" w:rsidRPr="00CD69FC" w:rsidTr="00953D07">
        <w:trPr>
          <w:trHeight w:val="165"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Превышение доходов над расходами (+), дефицит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D69FC" w:rsidRPr="00CD69FC" w:rsidTr="00953D07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- 166,5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1 610,4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 -</w:t>
            </w: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Источники покрытия дефицита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166,5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  </w:t>
            </w: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Остатки средств на  01.01.16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 166,5</w:t>
            </w: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</w:p>
        </w:tc>
      </w:tr>
      <w:tr w:rsidR="00CD69FC" w:rsidRPr="00CD69FC" w:rsidTr="00953D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>Остатки средств на  01.04.16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</w:p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 1 776,8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C" w:rsidRPr="00CD69FC" w:rsidRDefault="00CD69FC" w:rsidP="00953D0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9FC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</w:p>
        </w:tc>
      </w:tr>
    </w:tbl>
    <w:p w:rsidR="00CD69FC" w:rsidRPr="00CD69FC" w:rsidRDefault="00CD69FC" w:rsidP="00CD69FC">
      <w:pPr>
        <w:pStyle w:val="a7"/>
        <w:rPr>
          <w:rFonts w:ascii="Times New Roman" w:hAnsi="Times New Roman"/>
          <w:bCs/>
          <w:sz w:val="16"/>
          <w:szCs w:val="16"/>
        </w:rPr>
      </w:pPr>
    </w:p>
    <w:p w:rsidR="00CD69FC" w:rsidRPr="00CD69FC" w:rsidRDefault="00CD69FC" w:rsidP="00CD69FC">
      <w:pPr>
        <w:pStyle w:val="a7"/>
        <w:rPr>
          <w:rFonts w:ascii="Times New Roman" w:hAnsi="Times New Roman"/>
          <w:bCs/>
          <w:sz w:val="16"/>
          <w:szCs w:val="16"/>
        </w:rPr>
      </w:pPr>
      <w:r w:rsidRPr="00CD69FC">
        <w:rPr>
          <w:rFonts w:ascii="Times New Roman" w:hAnsi="Times New Roman"/>
          <w:bCs/>
          <w:sz w:val="16"/>
          <w:szCs w:val="16"/>
        </w:rPr>
        <w:t>&lt; * &gt;  В графе указывается план показателя на год</w:t>
      </w:r>
    </w:p>
    <w:p w:rsidR="00CD69FC" w:rsidRPr="00CD69FC" w:rsidRDefault="00CD69FC" w:rsidP="00CD69FC">
      <w:pPr>
        <w:pStyle w:val="a7"/>
        <w:rPr>
          <w:rFonts w:ascii="Times New Roman" w:hAnsi="Times New Roman"/>
          <w:bCs/>
          <w:sz w:val="16"/>
          <w:szCs w:val="16"/>
        </w:rPr>
      </w:pPr>
      <w:r w:rsidRPr="00CD69FC">
        <w:rPr>
          <w:rFonts w:ascii="Times New Roman" w:hAnsi="Times New Roman"/>
          <w:bCs/>
          <w:sz w:val="16"/>
          <w:szCs w:val="16"/>
        </w:rPr>
        <w:t xml:space="preserve">&lt; ** &gt; исполнение указывается нарастающим итогом с начала года </w:t>
      </w:r>
    </w:p>
    <w:p w:rsidR="00CD69FC" w:rsidRDefault="00CD69FC" w:rsidP="00CD69FC">
      <w:pPr>
        <w:jc w:val="both"/>
        <w:rPr>
          <w:rFonts w:ascii="Calibri" w:hAnsi="Calibri"/>
        </w:rPr>
      </w:pPr>
    </w:p>
    <w:p w:rsidR="006F3B35" w:rsidRDefault="006F3B35" w:rsidP="006F3B35">
      <w:pPr>
        <w:jc w:val="center"/>
      </w:pPr>
    </w:p>
    <w:p w:rsidR="00B10BD5" w:rsidRDefault="00B10BD5" w:rsidP="006F3B35">
      <w:pPr>
        <w:jc w:val="center"/>
        <w:rPr>
          <w:b/>
          <w:sz w:val="16"/>
          <w:szCs w:val="16"/>
        </w:rPr>
      </w:pPr>
    </w:p>
    <w:p w:rsidR="006F3B35" w:rsidRPr="006F3B35" w:rsidRDefault="006F3B35" w:rsidP="006F3B35">
      <w:pPr>
        <w:jc w:val="center"/>
        <w:rPr>
          <w:b/>
          <w:sz w:val="16"/>
          <w:szCs w:val="16"/>
        </w:rPr>
      </w:pPr>
      <w:r w:rsidRPr="006F3B35">
        <w:rPr>
          <w:b/>
          <w:sz w:val="16"/>
          <w:szCs w:val="16"/>
        </w:rPr>
        <w:lastRenderedPageBreak/>
        <w:t>СВЕДЕНИЯ</w:t>
      </w:r>
    </w:p>
    <w:p w:rsidR="006F3B35" w:rsidRPr="006F3B35" w:rsidRDefault="006F3B35" w:rsidP="006F3B35">
      <w:pPr>
        <w:jc w:val="center"/>
        <w:rPr>
          <w:b/>
          <w:sz w:val="16"/>
          <w:szCs w:val="16"/>
        </w:rPr>
      </w:pPr>
      <w:r w:rsidRPr="006F3B35">
        <w:rPr>
          <w:b/>
          <w:sz w:val="16"/>
          <w:szCs w:val="16"/>
        </w:rPr>
        <w:t>о численности муниципальных служащих органов местного самоуправления муниципального образования «Пустозерский сельсовет» Ненецкого автономного округа, работников муниципальных учреждений с указанием фактических затрат на их денежное содержание</w:t>
      </w:r>
    </w:p>
    <w:p w:rsidR="006F3B35" w:rsidRPr="006F3B35" w:rsidRDefault="006F3B35" w:rsidP="006F3B35">
      <w:pPr>
        <w:jc w:val="center"/>
        <w:rPr>
          <w:b/>
          <w:sz w:val="16"/>
          <w:szCs w:val="16"/>
        </w:rPr>
      </w:pPr>
      <w:r w:rsidRPr="006F3B35">
        <w:rPr>
          <w:b/>
          <w:sz w:val="16"/>
          <w:szCs w:val="16"/>
        </w:rPr>
        <w:t>за  1  квартал   2016 г.</w:t>
      </w:r>
    </w:p>
    <w:p w:rsidR="006F3B35" w:rsidRPr="006F3B35" w:rsidRDefault="006F3B35" w:rsidP="006F3B3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6F3B35" w:rsidRPr="006F3B35" w:rsidTr="00953D07">
        <w:tc>
          <w:tcPr>
            <w:tcW w:w="828" w:type="dxa"/>
          </w:tcPr>
          <w:p w:rsidR="006F3B35" w:rsidRPr="006F3B35" w:rsidRDefault="006F3B35" w:rsidP="00953D07">
            <w:pPr>
              <w:jc w:val="center"/>
              <w:rPr>
                <w:sz w:val="16"/>
                <w:szCs w:val="16"/>
              </w:rPr>
            </w:pPr>
            <w:r w:rsidRPr="006F3B35">
              <w:rPr>
                <w:sz w:val="16"/>
                <w:szCs w:val="16"/>
              </w:rPr>
              <w:t>№ п/п</w:t>
            </w:r>
          </w:p>
        </w:tc>
        <w:tc>
          <w:tcPr>
            <w:tcW w:w="5760" w:type="dxa"/>
          </w:tcPr>
          <w:p w:rsidR="006F3B35" w:rsidRPr="006F3B35" w:rsidRDefault="006F3B35" w:rsidP="00953D07">
            <w:pPr>
              <w:jc w:val="center"/>
              <w:rPr>
                <w:sz w:val="16"/>
                <w:szCs w:val="16"/>
              </w:rPr>
            </w:pPr>
            <w:r w:rsidRPr="006F3B35">
              <w:rPr>
                <w:sz w:val="16"/>
                <w:szCs w:val="16"/>
              </w:rPr>
              <w:t>Численность (единиц)</w:t>
            </w:r>
          </w:p>
        </w:tc>
        <w:tc>
          <w:tcPr>
            <w:tcW w:w="2983" w:type="dxa"/>
          </w:tcPr>
          <w:p w:rsidR="006F3B35" w:rsidRPr="006F3B35" w:rsidRDefault="006F3B35" w:rsidP="00953D07">
            <w:pPr>
              <w:jc w:val="center"/>
              <w:rPr>
                <w:sz w:val="16"/>
                <w:szCs w:val="16"/>
              </w:rPr>
            </w:pPr>
            <w:r w:rsidRPr="006F3B35">
              <w:rPr>
                <w:sz w:val="16"/>
                <w:szCs w:val="16"/>
              </w:rPr>
              <w:t xml:space="preserve">Фактические затраты на  денежное  содержание </w:t>
            </w:r>
          </w:p>
          <w:p w:rsidR="006F3B35" w:rsidRPr="006F3B35" w:rsidRDefault="006F3B35" w:rsidP="00953D07">
            <w:pPr>
              <w:jc w:val="center"/>
              <w:rPr>
                <w:sz w:val="16"/>
                <w:szCs w:val="16"/>
              </w:rPr>
            </w:pPr>
            <w:r w:rsidRPr="006F3B35">
              <w:rPr>
                <w:sz w:val="16"/>
                <w:szCs w:val="16"/>
              </w:rPr>
              <w:t xml:space="preserve">за 1 квартал 2016 г. </w:t>
            </w:r>
          </w:p>
          <w:p w:rsidR="006F3B35" w:rsidRPr="006F3B35" w:rsidRDefault="006F3B35" w:rsidP="00953D07">
            <w:pPr>
              <w:jc w:val="center"/>
              <w:rPr>
                <w:sz w:val="16"/>
                <w:szCs w:val="16"/>
              </w:rPr>
            </w:pPr>
            <w:r w:rsidRPr="006F3B35">
              <w:rPr>
                <w:sz w:val="16"/>
                <w:szCs w:val="16"/>
              </w:rPr>
              <w:t>(тыс. рублей)</w:t>
            </w:r>
          </w:p>
        </w:tc>
      </w:tr>
      <w:tr w:rsidR="006F3B35" w:rsidRPr="006F3B35" w:rsidTr="00953D07">
        <w:tc>
          <w:tcPr>
            <w:tcW w:w="828" w:type="dxa"/>
          </w:tcPr>
          <w:p w:rsidR="006F3B35" w:rsidRPr="006F3B35" w:rsidRDefault="006F3B35" w:rsidP="00953D07">
            <w:pPr>
              <w:jc w:val="center"/>
              <w:rPr>
                <w:sz w:val="16"/>
                <w:szCs w:val="16"/>
              </w:rPr>
            </w:pPr>
            <w:r w:rsidRPr="006F3B35">
              <w:rPr>
                <w:sz w:val="16"/>
                <w:szCs w:val="16"/>
              </w:rPr>
              <w:t>1.</w:t>
            </w:r>
          </w:p>
        </w:tc>
        <w:tc>
          <w:tcPr>
            <w:tcW w:w="5760" w:type="dxa"/>
          </w:tcPr>
          <w:p w:rsidR="006F3B35" w:rsidRPr="006F3B35" w:rsidRDefault="006F3B35" w:rsidP="00953D07">
            <w:pPr>
              <w:rPr>
                <w:sz w:val="16"/>
                <w:szCs w:val="16"/>
              </w:rPr>
            </w:pPr>
            <w:r w:rsidRPr="006F3B35">
              <w:rPr>
                <w:sz w:val="16"/>
                <w:szCs w:val="16"/>
              </w:rPr>
              <w:t>Выборные должности                                                           1</w:t>
            </w:r>
          </w:p>
        </w:tc>
        <w:tc>
          <w:tcPr>
            <w:tcW w:w="2983" w:type="dxa"/>
          </w:tcPr>
          <w:p w:rsidR="006F3B35" w:rsidRPr="006F3B35" w:rsidRDefault="006F3B35" w:rsidP="00953D07">
            <w:pPr>
              <w:rPr>
                <w:sz w:val="16"/>
                <w:szCs w:val="16"/>
              </w:rPr>
            </w:pPr>
            <w:r w:rsidRPr="006F3B35">
              <w:rPr>
                <w:sz w:val="16"/>
                <w:szCs w:val="16"/>
              </w:rPr>
              <w:t xml:space="preserve">                   417,6</w:t>
            </w:r>
          </w:p>
        </w:tc>
      </w:tr>
      <w:tr w:rsidR="006F3B35" w:rsidRPr="006F3B35" w:rsidTr="00953D07">
        <w:tc>
          <w:tcPr>
            <w:tcW w:w="828" w:type="dxa"/>
          </w:tcPr>
          <w:p w:rsidR="006F3B35" w:rsidRPr="006F3B35" w:rsidRDefault="006F3B35" w:rsidP="00953D07">
            <w:pPr>
              <w:jc w:val="center"/>
              <w:rPr>
                <w:sz w:val="16"/>
                <w:szCs w:val="16"/>
              </w:rPr>
            </w:pPr>
            <w:r w:rsidRPr="006F3B35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5760" w:type="dxa"/>
          </w:tcPr>
          <w:p w:rsidR="006F3B35" w:rsidRPr="006F3B35" w:rsidRDefault="006F3B35" w:rsidP="00953D07">
            <w:pPr>
              <w:rPr>
                <w:sz w:val="16"/>
                <w:szCs w:val="16"/>
              </w:rPr>
            </w:pPr>
            <w:r w:rsidRPr="006F3B35">
              <w:rPr>
                <w:sz w:val="16"/>
                <w:szCs w:val="16"/>
              </w:rPr>
              <w:t xml:space="preserve">Муниципальные служащие                                                  2           </w:t>
            </w:r>
          </w:p>
        </w:tc>
        <w:tc>
          <w:tcPr>
            <w:tcW w:w="2983" w:type="dxa"/>
          </w:tcPr>
          <w:p w:rsidR="006F3B35" w:rsidRPr="006F3B35" w:rsidRDefault="006F3B35" w:rsidP="00953D07">
            <w:pPr>
              <w:rPr>
                <w:sz w:val="16"/>
                <w:szCs w:val="16"/>
              </w:rPr>
            </w:pPr>
            <w:r w:rsidRPr="006F3B35">
              <w:rPr>
                <w:sz w:val="16"/>
                <w:szCs w:val="16"/>
              </w:rPr>
              <w:t xml:space="preserve">                    448,1</w:t>
            </w:r>
          </w:p>
        </w:tc>
      </w:tr>
      <w:tr w:rsidR="006F3B35" w:rsidRPr="006F3B35" w:rsidTr="00953D07">
        <w:tc>
          <w:tcPr>
            <w:tcW w:w="828" w:type="dxa"/>
          </w:tcPr>
          <w:p w:rsidR="006F3B35" w:rsidRPr="006F3B35" w:rsidRDefault="006F3B35" w:rsidP="00953D07">
            <w:pPr>
              <w:jc w:val="center"/>
              <w:rPr>
                <w:sz w:val="16"/>
                <w:szCs w:val="16"/>
              </w:rPr>
            </w:pPr>
            <w:r w:rsidRPr="006F3B35">
              <w:rPr>
                <w:sz w:val="16"/>
                <w:szCs w:val="16"/>
              </w:rPr>
              <w:t>3.</w:t>
            </w:r>
          </w:p>
        </w:tc>
        <w:tc>
          <w:tcPr>
            <w:tcW w:w="5760" w:type="dxa"/>
          </w:tcPr>
          <w:p w:rsidR="006F3B35" w:rsidRPr="006F3B35" w:rsidRDefault="006F3B35" w:rsidP="00953D07">
            <w:pPr>
              <w:rPr>
                <w:sz w:val="16"/>
                <w:szCs w:val="16"/>
              </w:rPr>
            </w:pPr>
            <w:r w:rsidRPr="006F3B35">
              <w:rPr>
                <w:sz w:val="16"/>
                <w:szCs w:val="16"/>
              </w:rPr>
              <w:t>Работники администрации, не относящиеся к должностям муниципальной службы                                                       10</w:t>
            </w:r>
          </w:p>
        </w:tc>
        <w:tc>
          <w:tcPr>
            <w:tcW w:w="2983" w:type="dxa"/>
          </w:tcPr>
          <w:p w:rsidR="006F3B35" w:rsidRPr="006F3B35" w:rsidRDefault="006F3B35" w:rsidP="00953D07">
            <w:pPr>
              <w:rPr>
                <w:sz w:val="16"/>
                <w:szCs w:val="16"/>
              </w:rPr>
            </w:pPr>
            <w:r w:rsidRPr="006F3B35">
              <w:rPr>
                <w:sz w:val="16"/>
                <w:szCs w:val="16"/>
              </w:rPr>
              <w:t xml:space="preserve">                  </w:t>
            </w:r>
          </w:p>
          <w:p w:rsidR="006F3B35" w:rsidRPr="006F3B35" w:rsidRDefault="006F3B35" w:rsidP="00953D07">
            <w:pPr>
              <w:rPr>
                <w:sz w:val="16"/>
                <w:szCs w:val="16"/>
              </w:rPr>
            </w:pPr>
            <w:r w:rsidRPr="006F3B35">
              <w:rPr>
                <w:sz w:val="16"/>
                <w:szCs w:val="16"/>
              </w:rPr>
              <w:t xml:space="preserve">                  1 132,7</w:t>
            </w:r>
          </w:p>
        </w:tc>
      </w:tr>
    </w:tbl>
    <w:p w:rsidR="006F3B35" w:rsidRPr="006F3B35" w:rsidRDefault="006F3B35" w:rsidP="006F3B35">
      <w:pPr>
        <w:rPr>
          <w:sz w:val="16"/>
          <w:szCs w:val="16"/>
        </w:rPr>
      </w:pPr>
    </w:p>
    <w:p w:rsidR="008E7B28" w:rsidRDefault="008E7B28" w:rsidP="008E7B28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E7B28" w:rsidRPr="006C3CC8" w:rsidRDefault="008E7B28" w:rsidP="008E7B28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8E7B28" w:rsidRPr="00CF5098" w:rsidTr="00953D07">
        <w:trPr>
          <w:trHeight w:val="186"/>
        </w:trPr>
        <w:tc>
          <w:tcPr>
            <w:tcW w:w="2268" w:type="dxa"/>
          </w:tcPr>
          <w:p w:rsidR="008E7B28" w:rsidRPr="00CF5098" w:rsidRDefault="00B10BD5" w:rsidP="00953D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ОБЪЯВЛЕНИЕ</w:t>
            </w:r>
          </w:p>
        </w:tc>
      </w:tr>
    </w:tbl>
    <w:p w:rsidR="00B10BD5" w:rsidRPr="00F12F32" w:rsidRDefault="006B72FF" w:rsidP="00B10BD5">
      <w:pPr>
        <w:jc w:val="both"/>
        <w:rPr>
          <w:bCs/>
        </w:rPr>
      </w:pPr>
      <w:r>
        <w:rPr>
          <w:b/>
          <w:i/>
          <w:sz w:val="40"/>
          <w:szCs w:val="40"/>
          <w:shd w:val="clear" w:color="auto" w:fill="FFFFFF"/>
        </w:rPr>
        <w:t xml:space="preserve">    </w:t>
      </w:r>
      <w:r w:rsidR="00601973" w:rsidRPr="00601973">
        <w:rPr>
          <w:b/>
          <w:i/>
          <w:sz w:val="40"/>
          <w:szCs w:val="40"/>
          <w:shd w:val="clear" w:color="auto" w:fill="FFFFFF"/>
        </w:rPr>
        <w:t>☺</w:t>
      </w:r>
      <w:r w:rsidR="00B10BD5" w:rsidRPr="00B10BD5">
        <w:rPr>
          <w:bCs/>
        </w:rPr>
        <w:t xml:space="preserve"> </w:t>
      </w:r>
      <w:r w:rsidR="00B10BD5" w:rsidRPr="00F12F32">
        <w:rPr>
          <w:bCs/>
        </w:rPr>
        <w:t>Отделение Пенсионного фонда РФ по Ненецкому автономному округу доводит до сведения граждан график перечисления пенсий и других социальных выплат в кредитные учреждения</w:t>
      </w:r>
      <w:r w:rsidR="00B10BD5">
        <w:rPr>
          <w:bCs/>
        </w:rPr>
        <w:t>:</w:t>
      </w:r>
      <w:r w:rsidR="00B10BD5" w:rsidRPr="00F12F32">
        <w:rPr>
          <w:bCs/>
        </w:rPr>
        <w:t xml:space="preserve">  </w:t>
      </w:r>
    </w:p>
    <w:p w:rsidR="00B10BD5" w:rsidRPr="00F12F32" w:rsidRDefault="00B10BD5" w:rsidP="00B10BD5">
      <w:pPr>
        <w:jc w:val="both"/>
        <w:rPr>
          <w:bCs/>
        </w:rPr>
      </w:pPr>
      <w:r w:rsidRPr="00F12F32">
        <w:rPr>
          <w:bCs/>
        </w:rPr>
        <w:t xml:space="preserve">    1. Населенные пункты Ненецкого автономного округа (пос. Искателей, пос.Красное, с. Великовисочное, с. Нижняя-Пеша, с. Ома, с. Несь, пос. Харута, пос.Амдерма) дата перечисления  - </w:t>
      </w:r>
      <w:r w:rsidRPr="00F12F32">
        <w:rPr>
          <w:rFonts w:ascii="Cambria" w:hAnsi="Cambria"/>
          <w:bCs/>
        </w:rPr>
        <w:t>с 11 по  13</w:t>
      </w:r>
      <w:r w:rsidRPr="00F12F32">
        <w:rPr>
          <w:bCs/>
        </w:rPr>
        <w:t xml:space="preserve">  число каждого месяца</w:t>
      </w:r>
    </w:p>
    <w:p w:rsidR="00B10BD5" w:rsidRPr="00F12F32" w:rsidRDefault="00B10BD5" w:rsidP="00B10BD5">
      <w:pPr>
        <w:jc w:val="both"/>
        <w:rPr>
          <w:bCs/>
        </w:rPr>
      </w:pPr>
      <w:r w:rsidRPr="00F12F32">
        <w:rPr>
          <w:bCs/>
        </w:rPr>
        <w:t xml:space="preserve">    2. В филиалы (№ 1582/057 (Кармановка) и № 1582/029 (Качгорт) — </w:t>
      </w:r>
      <w:r w:rsidRPr="00F12F32">
        <w:rPr>
          <w:rFonts w:ascii="Cambria" w:hAnsi="Cambria"/>
          <w:bCs/>
        </w:rPr>
        <w:t>17</w:t>
      </w:r>
      <w:r w:rsidRPr="00F12F32">
        <w:rPr>
          <w:bCs/>
        </w:rPr>
        <w:t xml:space="preserve"> числа каждого месяца</w:t>
      </w:r>
    </w:p>
    <w:p w:rsidR="00B10BD5" w:rsidRPr="00F12F32" w:rsidRDefault="00B10BD5" w:rsidP="00B10BD5">
      <w:pPr>
        <w:jc w:val="both"/>
        <w:rPr>
          <w:bCs/>
        </w:rPr>
      </w:pPr>
      <w:r w:rsidRPr="00F12F32">
        <w:rPr>
          <w:bCs/>
        </w:rPr>
        <w:t xml:space="preserve">    3. В центральный филиал 1582/0000; Московский индустриальный банк, Банк Открытие (Петрокоммерц) — </w:t>
      </w:r>
      <w:r w:rsidRPr="00F12F32">
        <w:rPr>
          <w:rFonts w:ascii="Cambria" w:hAnsi="Cambria"/>
          <w:bCs/>
        </w:rPr>
        <w:t>19</w:t>
      </w:r>
      <w:r w:rsidRPr="00F12F32">
        <w:rPr>
          <w:bCs/>
        </w:rPr>
        <w:t xml:space="preserve"> числа каждого месяца</w:t>
      </w:r>
    </w:p>
    <w:p w:rsidR="00B10BD5" w:rsidRDefault="00B10BD5" w:rsidP="008E7B28">
      <w:pPr>
        <w:jc w:val="both"/>
        <w:rPr>
          <w:b/>
          <w:i/>
          <w:sz w:val="40"/>
          <w:szCs w:val="40"/>
          <w:shd w:val="clear" w:color="auto" w:fill="FFFFFF"/>
        </w:rPr>
      </w:pPr>
    </w:p>
    <w:p w:rsidR="00CD69FC" w:rsidRDefault="00CD69FC" w:rsidP="00CD69FC">
      <w:pPr>
        <w:rPr>
          <w:rFonts w:ascii="Calibri" w:hAnsi="Calibri"/>
          <w:sz w:val="20"/>
          <w:szCs w:val="20"/>
        </w:rPr>
      </w:pPr>
    </w:p>
    <w:p w:rsidR="00CD69FC" w:rsidRDefault="00CD69FC" w:rsidP="00CD69FC">
      <w:pPr>
        <w:rPr>
          <w:rFonts w:ascii="Calibri" w:hAnsi="Calibri"/>
          <w:sz w:val="20"/>
          <w:szCs w:val="20"/>
        </w:rPr>
      </w:pPr>
    </w:p>
    <w:p w:rsidR="00CD69FC" w:rsidRDefault="00CD69FC" w:rsidP="00CD69FC">
      <w:pPr>
        <w:rPr>
          <w:rFonts w:ascii="Calibri" w:hAnsi="Calibri"/>
          <w:sz w:val="20"/>
          <w:szCs w:val="20"/>
        </w:rPr>
      </w:pPr>
    </w:p>
    <w:p w:rsidR="00CD69FC" w:rsidRDefault="00CD69FC" w:rsidP="00CD69FC">
      <w:pPr>
        <w:rPr>
          <w:rFonts w:ascii="Calibri" w:hAnsi="Calibri"/>
          <w:sz w:val="20"/>
          <w:szCs w:val="20"/>
        </w:rPr>
      </w:pPr>
    </w:p>
    <w:p w:rsidR="00CD69FC" w:rsidRDefault="00CD69FC" w:rsidP="00CD69FC">
      <w:pPr>
        <w:rPr>
          <w:rFonts w:ascii="Calibri" w:hAnsi="Calibri"/>
          <w:sz w:val="20"/>
          <w:szCs w:val="20"/>
        </w:rPr>
      </w:pPr>
    </w:p>
    <w:p w:rsidR="00D018C7" w:rsidRDefault="00D018C7" w:rsidP="00580013"/>
    <w:p w:rsidR="00601973" w:rsidRDefault="00601973" w:rsidP="00580013"/>
    <w:p w:rsidR="00601973" w:rsidRDefault="00601973" w:rsidP="00580013"/>
    <w:p w:rsidR="00601973" w:rsidRDefault="00601973" w:rsidP="00580013"/>
    <w:p w:rsidR="00601973" w:rsidRDefault="00601973" w:rsidP="00580013"/>
    <w:p w:rsidR="00601973" w:rsidRDefault="00601973" w:rsidP="00580013"/>
    <w:p w:rsidR="00601973" w:rsidRDefault="00601973" w:rsidP="00580013"/>
    <w:p w:rsidR="00601973" w:rsidRDefault="00601973" w:rsidP="00580013"/>
    <w:p w:rsidR="00601973" w:rsidRDefault="00601973" w:rsidP="00580013"/>
    <w:p w:rsidR="00601973" w:rsidRDefault="00601973" w:rsidP="00580013"/>
    <w:p w:rsidR="00601973" w:rsidRDefault="00601973" w:rsidP="00580013"/>
    <w:p w:rsidR="00601973" w:rsidRDefault="00601973" w:rsidP="00580013"/>
    <w:p w:rsidR="00B10BD5" w:rsidRDefault="00B10BD5" w:rsidP="00580013"/>
    <w:p w:rsidR="00B10BD5" w:rsidRDefault="00B10BD5" w:rsidP="00580013"/>
    <w:p w:rsidR="00B10BD5" w:rsidRDefault="00B10BD5" w:rsidP="00580013"/>
    <w:p w:rsidR="00B10BD5" w:rsidRDefault="00B10BD5" w:rsidP="00580013"/>
    <w:p w:rsidR="00B10BD5" w:rsidRDefault="00B10BD5" w:rsidP="00580013"/>
    <w:p w:rsidR="00B10BD5" w:rsidRDefault="00B10BD5" w:rsidP="00580013"/>
    <w:p w:rsidR="00B10BD5" w:rsidRDefault="00B10BD5" w:rsidP="00580013"/>
    <w:p w:rsidR="00B10BD5" w:rsidRDefault="00B10BD5" w:rsidP="00580013"/>
    <w:p w:rsidR="00B10BD5" w:rsidRPr="00580013" w:rsidRDefault="00B10BD5" w:rsidP="00580013"/>
    <w:p w:rsidR="00F22D8E" w:rsidRPr="00C72D0E" w:rsidRDefault="00F22D8E" w:rsidP="00BE020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00947" w:rsidRPr="002352A0" w:rsidRDefault="00B10BD5" w:rsidP="00A00947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 8</w:t>
      </w:r>
      <w:r w:rsidR="00A00947" w:rsidRPr="00DB3990">
        <w:rPr>
          <w:sz w:val="16"/>
          <w:szCs w:val="16"/>
        </w:rPr>
        <w:t>, 201</w:t>
      </w:r>
      <w:r w:rsidR="00A00947">
        <w:rPr>
          <w:sz w:val="16"/>
          <w:szCs w:val="16"/>
        </w:rPr>
        <w:t>6</w:t>
      </w:r>
      <w:r w:rsidR="00A00947" w:rsidRPr="00DB3990">
        <w:rPr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</w:t>
      </w:r>
      <w:r w:rsidR="00A00947">
        <w:rPr>
          <w:sz w:val="16"/>
          <w:szCs w:val="16"/>
        </w:rPr>
        <w:t xml:space="preserve">редактор Иваникова Л.А.Тираж 30 </w:t>
      </w:r>
      <w:r w:rsidR="00A00947" w:rsidRPr="00DB3990">
        <w:rPr>
          <w:sz w:val="16"/>
          <w:szCs w:val="16"/>
        </w:rPr>
        <w:t xml:space="preserve"> экз. Бесплатно. Отпечатан на принтере Администрации </w:t>
      </w:r>
      <w:r w:rsidR="00A00947">
        <w:rPr>
          <w:sz w:val="16"/>
          <w:szCs w:val="16"/>
        </w:rPr>
        <w:t>МО «Пустозерский сельсовет» НАО</w:t>
      </w:r>
    </w:p>
    <w:p w:rsidR="00A00947" w:rsidRDefault="00A00947" w:rsidP="00A0094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A00947" w:rsidRPr="000C1FEF" w:rsidRDefault="00A00947" w:rsidP="000C1FEF">
      <w:pPr>
        <w:jc w:val="both"/>
        <w:rPr>
          <w:sz w:val="16"/>
          <w:szCs w:val="16"/>
        </w:rPr>
        <w:sectPr w:rsidR="00A00947" w:rsidRPr="000C1FEF" w:rsidSect="00953D07">
          <w:pgSz w:w="11905" w:h="16838"/>
          <w:pgMar w:top="1134" w:right="848" w:bottom="1134" w:left="993" w:header="720" w:footer="720" w:gutter="0"/>
          <w:cols w:space="720"/>
          <w:noEndnote/>
          <w:docGrid w:linePitch="299"/>
        </w:sectPr>
      </w:pPr>
    </w:p>
    <w:p w:rsidR="00762A92" w:rsidRDefault="00762A92" w:rsidP="000C1FEF">
      <w:pPr>
        <w:autoSpaceDE w:val="0"/>
        <w:autoSpaceDN w:val="0"/>
        <w:adjustRightInd w:val="0"/>
        <w:outlineLvl w:val="0"/>
        <w:rPr>
          <w:bCs/>
        </w:rPr>
      </w:pPr>
    </w:p>
    <w:p w:rsidR="000152EE" w:rsidRPr="000152EE" w:rsidRDefault="000152EE" w:rsidP="000152EE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8A2BD6" w:rsidRPr="000C1FEF" w:rsidRDefault="00CB3819" w:rsidP="000C1FEF">
      <w:pPr>
        <w:pStyle w:val="a3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                                                                  </w:t>
      </w:r>
      <w:r w:rsidR="000C1FEF">
        <w:rPr>
          <w:b/>
          <w:color w:val="FF0000"/>
          <w:szCs w:val="24"/>
        </w:rPr>
        <w:t xml:space="preserve">                     </w:t>
      </w:r>
    </w:p>
    <w:sectPr w:rsidR="008A2BD6" w:rsidRPr="000C1FEF" w:rsidSect="00521C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5A" w:rsidRDefault="0004505A" w:rsidP="0041704A">
      <w:r>
        <w:separator/>
      </w:r>
    </w:p>
  </w:endnote>
  <w:endnote w:type="continuationSeparator" w:id="0">
    <w:p w:rsidR="0004505A" w:rsidRDefault="0004505A" w:rsidP="0041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5A" w:rsidRDefault="0004505A" w:rsidP="0041704A">
      <w:r>
        <w:separator/>
      </w:r>
    </w:p>
  </w:footnote>
  <w:footnote w:type="continuationSeparator" w:id="0">
    <w:p w:rsidR="0004505A" w:rsidRDefault="0004505A" w:rsidP="0041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3F8"/>
    <w:multiLevelType w:val="hybridMultilevel"/>
    <w:tmpl w:val="9DA07158"/>
    <w:lvl w:ilvl="0" w:tplc="A05E9F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F001E"/>
    <w:multiLevelType w:val="hybridMultilevel"/>
    <w:tmpl w:val="D2744B58"/>
    <w:lvl w:ilvl="0" w:tplc="5B38FC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3058DA"/>
    <w:multiLevelType w:val="multilevel"/>
    <w:tmpl w:val="BCE403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08A26D26"/>
    <w:multiLevelType w:val="hybridMultilevel"/>
    <w:tmpl w:val="E58A7028"/>
    <w:lvl w:ilvl="0" w:tplc="0E8E9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017E83"/>
    <w:multiLevelType w:val="multilevel"/>
    <w:tmpl w:val="69CE5E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A2E4C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276D1A"/>
    <w:multiLevelType w:val="multilevel"/>
    <w:tmpl w:val="D8BAD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1F5E13C7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631186"/>
    <w:multiLevelType w:val="multilevel"/>
    <w:tmpl w:val="E730AA8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25DC2C2C"/>
    <w:multiLevelType w:val="hybridMultilevel"/>
    <w:tmpl w:val="4CF232F2"/>
    <w:lvl w:ilvl="0" w:tplc="8070A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D93A33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202F0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D1C19FC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FFC758A"/>
    <w:multiLevelType w:val="hybridMultilevel"/>
    <w:tmpl w:val="0E52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731C9"/>
    <w:multiLevelType w:val="hybridMultilevel"/>
    <w:tmpl w:val="6B3A1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960B4A"/>
    <w:multiLevelType w:val="hybridMultilevel"/>
    <w:tmpl w:val="EBF83D44"/>
    <w:lvl w:ilvl="0" w:tplc="EA00A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EC7FC1"/>
    <w:multiLevelType w:val="multilevel"/>
    <w:tmpl w:val="75C815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569E4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6D0934"/>
    <w:multiLevelType w:val="hybridMultilevel"/>
    <w:tmpl w:val="93B6141E"/>
    <w:lvl w:ilvl="0" w:tplc="DCC63E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614890"/>
    <w:multiLevelType w:val="multilevel"/>
    <w:tmpl w:val="CB54D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8"/>
  </w:num>
  <w:num w:numId="5">
    <w:abstractNumId w:val="11"/>
  </w:num>
  <w:num w:numId="6">
    <w:abstractNumId w:val="9"/>
  </w:num>
  <w:num w:numId="7">
    <w:abstractNumId w:val="14"/>
  </w:num>
  <w:num w:numId="8">
    <w:abstractNumId w:val="15"/>
  </w:num>
  <w:num w:numId="9">
    <w:abstractNumId w:val="12"/>
  </w:num>
  <w:num w:numId="10">
    <w:abstractNumId w:val="8"/>
  </w:num>
  <w:num w:numId="11">
    <w:abstractNumId w:val="6"/>
  </w:num>
  <w:num w:numId="12">
    <w:abstractNumId w:val="4"/>
  </w:num>
  <w:num w:numId="13">
    <w:abstractNumId w:val="1"/>
  </w:num>
  <w:num w:numId="14">
    <w:abstractNumId w:val="19"/>
  </w:num>
  <w:num w:numId="15">
    <w:abstractNumId w:val="0"/>
  </w:num>
  <w:num w:numId="16">
    <w:abstractNumId w:val="24"/>
  </w:num>
  <w:num w:numId="17">
    <w:abstractNumId w:val="27"/>
  </w:num>
  <w:num w:numId="18">
    <w:abstractNumId w:val="16"/>
  </w:num>
  <w:num w:numId="19">
    <w:abstractNumId w:val="20"/>
  </w:num>
  <w:num w:numId="20">
    <w:abstractNumId w:val="26"/>
  </w:num>
  <w:num w:numId="21">
    <w:abstractNumId w:val="22"/>
  </w:num>
  <w:num w:numId="22">
    <w:abstractNumId w:val="17"/>
  </w:num>
  <w:num w:numId="23">
    <w:abstractNumId w:val="13"/>
  </w:num>
  <w:num w:numId="24">
    <w:abstractNumId w:val="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1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996"/>
    <w:rsid w:val="000027B2"/>
    <w:rsid w:val="00003481"/>
    <w:rsid w:val="000079BB"/>
    <w:rsid w:val="000130A2"/>
    <w:rsid w:val="000152EE"/>
    <w:rsid w:val="0004505A"/>
    <w:rsid w:val="0005477C"/>
    <w:rsid w:val="00057B3A"/>
    <w:rsid w:val="00061F56"/>
    <w:rsid w:val="00062107"/>
    <w:rsid w:val="00070983"/>
    <w:rsid w:val="00073737"/>
    <w:rsid w:val="000C1FEF"/>
    <w:rsid w:val="0010450A"/>
    <w:rsid w:val="001604B4"/>
    <w:rsid w:val="001675E8"/>
    <w:rsid w:val="00177A1D"/>
    <w:rsid w:val="001953F9"/>
    <w:rsid w:val="00203858"/>
    <w:rsid w:val="00213B04"/>
    <w:rsid w:val="00241A59"/>
    <w:rsid w:val="0024466C"/>
    <w:rsid w:val="0027436C"/>
    <w:rsid w:val="002746BC"/>
    <w:rsid w:val="002B6D27"/>
    <w:rsid w:val="002D1666"/>
    <w:rsid w:val="00325A2E"/>
    <w:rsid w:val="00331C3E"/>
    <w:rsid w:val="003501BC"/>
    <w:rsid w:val="0036027C"/>
    <w:rsid w:val="00397AEE"/>
    <w:rsid w:val="003A4FEF"/>
    <w:rsid w:val="003E7C3D"/>
    <w:rsid w:val="00403CE0"/>
    <w:rsid w:val="0041704A"/>
    <w:rsid w:val="00426C06"/>
    <w:rsid w:val="004A225C"/>
    <w:rsid w:val="004B4776"/>
    <w:rsid w:val="004E5035"/>
    <w:rsid w:val="005110C0"/>
    <w:rsid w:val="00521C42"/>
    <w:rsid w:val="00532BBC"/>
    <w:rsid w:val="00565EDB"/>
    <w:rsid w:val="00580013"/>
    <w:rsid w:val="005F7AE8"/>
    <w:rsid w:val="00601973"/>
    <w:rsid w:val="00620CF6"/>
    <w:rsid w:val="00640D3D"/>
    <w:rsid w:val="006547DF"/>
    <w:rsid w:val="006728AD"/>
    <w:rsid w:val="00677B06"/>
    <w:rsid w:val="006831D2"/>
    <w:rsid w:val="00686B9A"/>
    <w:rsid w:val="006A54F8"/>
    <w:rsid w:val="006B00E9"/>
    <w:rsid w:val="006B5B29"/>
    <w:rsid w:val="006B72FF"/>
    <w:rsid w:val="006C3CC8"/>
    <w:rsid w:val="006D1680"/>
    <w:rsid w:val="006D236A"/>
    <w:rsid w:val="006F3B35"/>
    <w:rsid w:val="00762A92"/>
    <w:rsid w:val="0077569C"/>
    <w:rsid w:val="008216DA"/>
    <w:rsid w:val="00823BC5"/>
    <w:rsid w:val="008253EC"/>
    <w:rsid w:val="00834700"/>
    <w:rsid w:val="00845E00"/>
    <w:rsid w:val="0085337C"/>
    <w:rsid w:val="0087537C"/>
    <w:rsid w:val="008A2BD6"/>
    <w:rsid w:val="008B2F2C"/>
    <w:rsid w:val="008E7B28"/>
    <w:rsid w:val="0092159F"/>
    <w:rsid w:val="00953D07"/>
    <w:rsid w:val="00954294"/>
    <w:rsid w:val="00955897"/>
    <w:rsid w:val="009A554D"/>
    <w:rsid w:val="009C46BF"/>
    <w:rsid w:val="009E1206"/>
    <w:rsid w:val="009E2F0B"/>
    <w:rsid w:val="009F24D6"/>
    <w:rsid w:val="00A00947"/>
    <w:rsid w:val="00A04E99"/>
    <w:rsid w:val="00A667CE"/>
    <w:rsid w:val="00A73DD0"/>
    <w:rsid w:val="00A73FC2"/>
    <w:rsid w:val="00A76BE9"/>
    <w:rsid w:val="00A86CC9"/>
    <w:rsid w:val="00A95EA0"/>
    <w:rsid w:val="00AC604D"/>
    <w:rsid w:val="00AE6929"/>
    <w:rsid w:val="00B029A1"/>
    <w:rsid w:val="00B10BD5"/>
    <w:rsid w:val="00B259F6"/>
    <w:rsid w:val="00B51FE6"/>
    <w:rsid w:val="00B605A8"/>
    <w:rsid w:val="00B6716E"/>
    <w:rsid w:val="00B82025"/>
    <w:rsid w:val="00B87BC4"/>
    <w:rsid w:val="00BB0523"/>
    <w:rsid w:val="00BB11B1"/>
    <w:rsid w:val="00BC0400"/>
    <w:rsid w:val="00BE0208"/>
    <w:rsid w:val="00C21FCE"/>
    <w:rsid w:val="00C31D7A"/>
    <w:rsid w:val="00C54810"/>
    <w:rsid w:val="00C72D0E"/>
    <w:rsid w:val="00CA5996"/>
    <w:rsid w:val="00CB3778"/>
    <w:rsid w:val="00CB3819"/>
    <w:rsid w:val="00CD2174"/>
    <w:rsid w:val="00CD69FC"/>
    <w:rsid w:val="00D018C7"/>
    <w:rsid w:val="00D038D8"/>
    <w:rsid w:val="00D6728A"/>
    <w:rsid w:val="00D8459F"/>
    <w:rsid w:val="00DA2558"/>
    <w:rsid w:val="00DB68AF"/>
    <w:rsid w:val="00DE36CB"/>
    <w:rsid w:val="00E41E67"/>
    <w:rsid w:val="00E532E9"/>
    <w:rsid w:val="00E66431"/>
    <w:rsid w:val="00EB069D"/>
    <w:rsid w:val="00EB3DB5"/>
    <w:rsid w:val="00EC0BE7"/>
    <w:rsid w:val="00EE1142"/>
    <w:rsid w:val="00F07095"/>
    <w:rsid w:val="00F22D8E"/>
    <w:rsid w:val="00F32685"/>
    <w:rsid w:val="00FA2F9A"/>
    <w:rsid w:val="00FD2681"/>
    <w:rsid w:val="00FE3A36"/>
    <w:rsid w:val="00FF02C5"/>
    <w:rsid w:val="00FF6925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C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C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21C42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21C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521C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521C42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rsid w:val="00521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521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034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A2B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textexposedshow">
    <w:name w:val="text_exposed_show"/>
    <w:basedOn w:val="a0"/>
    <w:rsid w:val="008A2BD6"/>
  </w:style>
  <w:style w:type="paragraph" w:styleId="ae">
    <w:name w:val="Balloon Text"/>
    <w:basedOn w:val="a"/>
    <w:link w:val="af"/>
    <w:unhideWhenUsed/>
    <w:rsid w:val="008A2B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A2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75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A2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03CE0"/>
    <w:pPr>
      <w:ind w:left="720"/>
      <w:contextualSpacing/>
    </w:pPr>
  </w:style>
  <w:style w:type="paragraph" w:customStyle="1" w:styleId="ConsPlusNonformat">
    <w:name w:val="ConsPlusNonformat"/>
    <w:rsid w:val="00EE11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6A54F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22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hl41">
    <w:name w:val="hl41"/>
    <w:basedOn w:val="a0"/>
    <w:rsid w:val="00D018C7"/>
    <w:rPr>
      <w:b/>
      <w:bCs/>
      <w:sz w:val="20"/>
      <w:szCs w:val="20"/>
    </w:rPr>
  </w:style>
  <w:style w:type="paragraph" w:customStyle="1" w:styleId="af1">
    <w:name w:val="Прижатый влево"/>
    <w:basedOn w:val="a"/>
    <w:next w:val="a"/>
    <w:uiPriority w:val="99"/>
    <w:rsid w:val="00D018C7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0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rsid w:val="00D018C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D018C7"/>
    <w:rPr>
      <w:color w:val="106BBE"/>
    </w:rPr>
  </w:style>
  <w:style w:type="character" w:customStyle="1" w:styleId="FontStyle21">
    <w:name w:val="Font Style21"/>
    <w:basedOn w:val="a0"/>
    <w:rsid w:val="00D018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018C7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018C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018C7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D018C7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D018C7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D018C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D018C7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0">
    <w:name w:val="Font Style20"/>
    <w:basedOn w:val="a0"/>
    <w:rsid w:val="00D018C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D018C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D018C7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018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D018C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D018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018C7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af5">
    <w:name w:val=" Знак Знак Знак Знак Знак Знак Знак Знак Знак Знак Знак Знак Знак Знак Знак Знак Знак Знак Знак Знак Знак Знак"/>
    <w:basedOn w:val="a"/>
    <w:rsid w:val="008B2F2C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11</Pages>
  <Words>6831</Words>
  <Characters>38939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Admin</cp:lastModifiedBy>
  <cp:revision>113</cp:revision>
  <cp:lastPrinted>2016-03-28T05:32:00Z</cp:lastPrinted>
  <dcterms:created xsi:type="dcterms:W3CDTF">2015-03-03T08:27:00Z</dcterms:created>
  <dcterms:modified xsi:type="dcterms:W3CDTF">2016-05-13T06:18:00Z</dcterms:modified>
</cp:coreProperties>
</file>