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5"/>
        <w:ind w:right="-737"/>
        <w:contextualSpacing/>
        <w:jc w:val="center"/>
        <w:rPr>
          <w:sz w:val="18"/>
          <w:szCs w:val="18"/>
        </w:rPr>
      </w:pPr>
      <w:r w:rsidRPr="00580D3B">
        <w:rPr>
          <w:sz w:val="18"/>
          <w:szCs w:val="18"/>
        </w:rPr>
        <w:t>Информационный  бюллетень</w:t>
      </w:r>
    </w:p>
    <w:p w:rsidR="00C750DB" w:rsidRDefault="00C750DB" w:rsidP="005D5E8B">
      <w:pPr>
        <w:pStyle w:val="a5"/>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5"/>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5"/>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AF4E1A"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rPr>
          <w:sz w:val="18"/>
          <w:szCs w:val="18"/>
        </w:rPr>
      </w:pPr>
    </w:p>
    <w:p w:rsidR="005D5E8B" w:rsidRPr="00580D3B" w:rsidRDefault="00AF4E1A" w:rsidP="005D5E8B">
      <w:pPr>
        <w:pStyle w:val="a3"/>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430C6F" w:rsidRDefault="00002982" w:rsidP="005D5E8B">
                  <w:pPr>
                    <w:pStyle w:val="a7"/>
                    <w:jc w:val="center"/>
                    <w:rPr>
                      <w:rFonts w:ascii="Times New Roman" w:hAnsi="Times New Roman"/>
                      <w:b/>
                      <w:sz w:val="28"/>
                      <w:szCs w:val="28"/>
                    </w:rPr>
                  </w:pPr>
                  <w:r>
                    <w:rPr>
                      <w:rFonts w:ascii="Times New Roman" w:hAnsi="Times New Roman"/>
                      <w:b/>
                      <w:sz w:val="28"/>
                      <w:szCs w:val="28"/>
                    </w:rPr>
                    <w:t>№ 12</w:t>
                  </w:r>
                </w:p>
                <w:p w:rsidR="00430C6F" w:rsidRDefault="006A11CE" w:rsidP="005D5E8B">
                  <w:pPr>
                    <w:pStyle w:val="a7"/>
                    <w:jc w:val="center"/>
                    <w:rPr>
                      <w:rFonts w:ascii="Times New Roman" w:hAnsi="Times New Roman"/>
                      <w:b/>
                    </w:rPr>
                  </w:pPr>
                  <w:r>
                    <w:rPr>
                      <w:rFonts w:ascii="Times New Roman" w:hAnsi="Times New Roman"/>
                      <w:b/>
                    </w:rPr>
                    <w:t>27</w:t>
                  </w:r>
                </w:p>
                <w:p w:rsidR="00430C6F" w:rsidRDefault="006A11CE" w:rsidP="005D5E8B">
                  <w:pPr>
                    <w:pStyle w:val="a7"/>
                    <w:jc w:val="center"/>
                    <w:rPr>
                      <w:rFonts w:ascii="Times New Roman" w:hAnsi="Times New Roman"/>
                      <w:b/>
                    </w:rPr>
                  </w:pPr>
                  <w:r>
                    <w:rPr>
                      <w:rFonts w:ascii="Times New Roman" w:hAnsi="Times New Roman"/>
                      <w:b/>
                    </w:rPr>
                    <w:t>апреля</w:t>
                  </w:r>
                </w:p>
                <w:p w:rsidR="00430C6F" w:rsidRDefault="00430C6F" w:rsidP="005D5E8B">
                  <w:pPr>
                    <w:pStyle w:val="a7"/>
                    <w:jc w:val="center"/>
                    <w:rPr>
                      <w:b/>
                      <w:sz w:val="28"/>
                      <w:szCs w:val="28"/>
                    </w:rPr>
                  </w:pPr>
                  <w:r>
                    <w:rPr>
                      <w:b/>
                    </w:rPr>
                    <w:t>2024</w:t>
                  </w:r>
                </w:p>
              </w:txbxContent>
            </v:textbox>
            <w10:wrap anchorx="page"/>
          </v:shape>
        </w:pict>
      </w:r>
    </w:p>
    <w:p w:rsidR="005D5E8B" w:rsidRPr="00580D3B" w:rsidRDefault="005D5E8B" w:rsidP="005D5E8B">
      <w:pPr>
        <w:pStyle w:val="a3"/>
        <w:contextualSpacing/>
        <w:rPr>
          <w:sz w:val="18"/>
          <w:szCs w:val="18"/>
        </w:rPr>
      </w:pPr>
    </w:p>
    <w:p w:rsidR="005D5E8B" w:rsidRPr="00350DD7" w:rsidRDefault="005D5E8B" w:rsidP="005D5E8B">
      <w:pPr>
        <w:pStyle w:val="a3"/>
        <w:contextualSpacing/>
        <w:rPr>
          <w:sz w:val="16"/>
          <w:szCs w:val="16"/>
        </w:rPr>
      </w:pPr>
    </w:p>
    <w:p w:rsidR="005D5E8B" w:rsidRPr="00350DD7" w:rsidRDefault="005D5E8B" w:rsidP="005D5E8B">
      <w:pPr>
        <w:contextualSpacing/>
        <w:jc w:val="both"/>
        <w:rPr>
          <w:rFonts w:ascii="Times New Roman" w:hAnsi="Times New Roman" w:cs="Times New Roman"/>
          <w:b/>
          <w:sz w:val="16"/>
          <w:szCs w:val="16"/>
        </w:rPr>
      </w:pPr>
    </w:p>
    <w:p w:rsidR="005D5E8B" w:rsidRPr="00350DD7" w:rsidRDefault="005D5E8B" w:rsidP="005D5E8B">
      <w:pPr>
        <w:contextualSpacing/>
        <w:rPr>
          <w:rFonts w:ascii="Times New Roman" w:hAnsi="Times New Roman" w:cs="Times New Roman"/>
          <w:sz w:val="16"/>
          <w:szCs w:val="16"/>
        </w:rPr>
      </w:pPr>
    </w:p>
    <w:p w:rsidR="005D5E8B" w:rsidRPr="00350DD7" w:rsidRDefault="005D5E8B" w:rsidP="005D5E8B">
      <w:pPr>
        <w:contextualSpacing/>
        <w:rPr>
          <w:rFonts w:ascii="Times New Roman" w:hAnsi="Times New Roman" w:cs="Times New Roman"/>
          <w:sz w:val="16"/>
          <w:szCs w:val="16"/>
        </w:rPr>
      </w:pPr>
    </w:p>
    <w:p w:rsidR="005D5E8B" w:rsidRPr="00350DD7" w:rsidRDefault="005D5E8B" w:rsidP="005D5E8B">
      <w:pPr>
        <w:pStyle w:val="a5"/>
        <w:contextualSpacing/>
        <w:jc w:val="center"/>
        <w:rPr>
          <w:b/>
          <w:sz w:val="16"/>
          <w:szCs w:val="16"/>
        </w:rPr>
      </w:pPr>
    </w:p>
    <w:p w:rsidR="005D5E8B" w:rsidRPr="00350DD7" w:rsidRDefault="005D5E8B" w:rsidP="005D5E8B">
      <w:pPr>
        <w:pStyle w:val="a5"/>
        <w:contextualSpacing/>
        <w:jc w:val="center"/>
        <w:rPr>
          <w:b/>
          <w:sz w:val="16"/>
          <w:szCs w:val="16"/>
        </w:rPr>
      </w:pPr>
    </w:p>
    <w:p w:rsidR="005D5E8B" w:rsidRPr="00350DD7" w:rsidRDefault="00134A52" w:rsidP="005D5E8B">
      <w:pPr>
        <w:pStyle w:val="a5"/>
        <w:contextualSpacing/>
        <w:jc w:val="center"/>
        <w:rPr>
          <w:b/>
          <w:sz w:val="16"/>
          <w:szCs w:val="16"/>
        </w:rPr>
      </w:pPr>
      <w:r w:rsidRPr="00350DD7">
        <w:rPr>
          <w:b/>
          <w:sz w:val="16"/>
          <w:szCs w:val="16"/>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FF5A74"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FF5A74" w:rsidRDefault="005D5E8B" w:rsidP="00FF5A74">
            <w:pPr>
              <w:pStyle w:val="a7"/>
              <w:contextualSpacing/>
              <w:rPr>
                <w:rFonts w:ascii="Times New Roman" w:hAnsi="Times New Roman"/>
                <w:b/>
                <w:sz w:val="16"/>
                <w:szCs w:val="16"/>
              </w:rPr>
            </w:pPr>
            <w:r w:rsidRPr="00FF5A74">
              <w:rPr>
                <w:rFonts w:ascii="Times New Roman" w:hAnsi="Times New Roman"/>
                <w:b/>
                <w:sz w:val="16"/>
                <w:szCs w:val="16"/>
              </w:rPr>
              <w:t xml:space="preserve">    </w:t>
            </w:r>
            <w:r w:rsidR="004D4040" w:rsidRPr="00FF5A74">
              <w:rPr>
                <w:rFonts w:ascii="Times New Roman" w:hAnsi="Times New Roman"/>
                <w:b/>
                <w:sz w:val="16"/>
                <w:szCs w:val="16"/>
              </w:rPr>
              <w:t>О Ф И Ц И А Л Ь Н О</w:t>
            </w:r>
          </w:p>
        </w:tc>
      </w:tr>
    </w:tbl>
    <w:p w:rsidR="005D5E8B" w:rsidRPr="00FF5A74" w:rsidRDefault="005D5E8B" w:rsidP="00FF5A74">
      <w:pPr>
        <w:pStyle w:val="a5"/>
        <w:contextualSpacing/>
        <w:jc w:val="center"/>
        <w:rPr>
          <w:b/>
          <w:sz w:val="16"/>
          <w:szCs w:val="16"/>
        </w:rPr>
      </w:pPr>
    </w:p>
    <w:p w:rsidR="00823620" w:rsidRPr="00FF5A74" w:rsidRDefault="00823620" w:rsidP="00FF5A74">
      <w:pPr>
        <w:pStyle w:val="a5"/>
        <w:contextualSpacing/>
        <w:jc w:val="center"/>
        <w:rPr>
          <w:b/>
          <w:sz w:val="16"/>
          <w:szCs w:val="16"/>
        </w:rPr>
      </w:pPr>
    </w:p>
    <w:p w:rsidR="00002982" w:rsidRPr="00002982" w:rsidRDefault="00002982" w:rsidP="00002982">
      <w:pPr>
        <w:tabs>
          <w:tab w:val="left" w:pos="3444"/>
        </w:tabs>
        <w:spacing w:after="0" w:line="240" w:lineRule="auto"/>
        <w:rPr>
          <w:rFonts w:ascii="Times New Roman" w:hAnsi="Times New Roman" w:cs="Times New Roman"/>
          <w:sz w:val="16"/>
          <w:szCs w:val="16"/>
        </w:rPr>
      </w:pPr>
    </w:p>
    <w:p w:rsidR="00002982" w:rsidRDefault="00002982" w:rsidP="00002982">
      <w:pPr>
        <w:tabs>
          <w:tab w:val="left" w:pos="3444"/>
        </w:tabs>
        <w:spacing w:after="0" w:line="240" w:lineRule="auto"/>
        <w:jc w:val="center"/>
        <w:rPr>
          <w:rFonts w:ascii="Lucida Console" w:hAnsi="Lucida Console"/>
          <w:b/>
          <w:sz w:val="18"/>
          <w:szCs w:val="18"/>
        </w:rPr>
      </w:pPr>
    </w:p>
    <w:p w:rsidR="00002982" w:rsidRPr="00524260" w:rsidRDefault="00002982" w:rsidP="00002982">
      <w:pPr>
        <w:tabs>
          <w:tab w:val="left" w:pos="3444"/>
        </w:tabs>
        <w:spacing w:after="0" w:line="240" w:lineRule="auto"/>
        <w:jc w:val="center"/>
        <w:rPr>
          <w:rFonts w:ascii="Lucida Console" w:hAnsi="Lucida Console"/>
          <w:b/>
          <w:sz w:val="18"/>
          <w:szCs w:val="18"/>
        </w:rPr>
      </w:pPr>
      <w:r w:rsidRPr="00524260">
        <w:rPr>
          <w:rFonts w:ascii="Lucida Console" w:hAnsi="Lucida Console"/>
          <w:b/>
          <w:sz w:val="18"/>
          <w:szCs w:val="18"/>
        </w:rPr>
        <w:t>РЕЗУЛЬТАТЫ ПРОВЕДЕНИЯ ПУБЛИЧНЫХ СЛУШАНИЙ</w:t>
      </w:r>
    </w:p>
    <w:p w:rsidR="00002982" w:rsidRPr="00524260" w:rsidRDefault="00002982" w:rsidP="00002982">
      <w:pPr>
        <w:tabs>
          <w:tab w:val="left" w:pos="3444"/>
        </w:tabs>
        <w:spacing w:after="0" w:line="240" w:lineRule="auto"/>
        <w:jc w:val="center"/>
        <w:rPr>
          <w:rFonts w:ascii="Lucida Console" w:hAnsi="Lucida Console"/>
          <w:b/>
          <w:sz w:val="18"/>
          <w:szCs w:val="18"/>
        </w:rPr>
      </w:pPr>
      <w:r w:rsidRPr="00524260">
        <w:rPr>
          <w:rFonts w:ascii="Lucida Console" w:hAnsi="Lucida Console"/>
          <w:b/>
          <w:sz w:val="18"/>
          <w:szCs w:val="18"/>
        </w:rPr>
        <w:t xml:space="preserve">ПО ПРОЕКТУ РЕШЕНИЯ «О ВНЕСЕНИИ ИЗМЕНЕНИЙ И ДОПОЛНЕНИЙ </w:t>
      </w:r>
    </w:p>
    <w:p w:rsidR="00002982" w:rsidRPr="00524260" w:rsidRDefault="00002982" w:rsidP="00002982">
      <w:pPr>
        <w:tabs>
          <w:tab w:val="left" w:pos="3444"/>
        </w:tabs>
        <w:spacing w:after="0" w:line="240" w:lineRule="auto"/>
        <w:jc w:val="center"/>
        <w:rPr>
          <w:rFonts w:ascii="Lucida Console" w:hAnsi="Lucida Console"/>
          <w:b/>
          <w:sz w:val="18"/>
          <w:szCs w:val="18"/>
        </w:rPr>
      </w:pPr>
      <w:r w:rsidRPr="00524260">
        <w:rPr>
          <w:rFonts w:ascii="Lucida Console" w:hAnsi="Lucida Console"/>
          <w:b/>
          <w:sz w:val="18"/>
          <w:szCs w:val="18"/>
        </w:rPr>
        <w:t xml:space="preserve">В УСТАВ СЕЛЬСКОГО ПОСЕЛЕНИЯ </w:t>
      </w:r>
    </w:p>
    <w:p w:rsidR="00002982" w:rsidRPr="00524260" w:rsidRDefault="00002982" w:rsidP="00002982">
      <w:pPr>
        <w:tabs>
          <w:tab w:val="left" w:pos="3444"/>
        </w:tabs>
        <w:spacing w:after="0" w:line="240" w:lineRule="auto"/>
        <w:jc w:val="center"/>
        <w:rPr>
          <w:rFonts w:ascii="Lucida Console" w:hAnsi="Lucida Console"/>
          <w:b/>
          <w:sz w:val="18"/>
          <w:szCs w:val="18"/>
        </w:rPr>
      </w:pPr>
      <w:r w:rsidRPr="00524260">
        <w:rPr>
          <w:rFonts w:ascii="Lucida Console" w:hAnsi="Lucida Console"/>
          <w:b/>
          <w:sz w:val="18"/>
          <w:szCs w:val="18"/>
        </w:rPr>
        <w:t>«ПУСТОЗЕРСКИЙ СЕЛЬСОВЕТ» ЗАПОЛЯРНОГО РАЙОНА НЕНЕЦКОГО АВТОНОМНОГО ОКРУГА</w:t>
      </w:r>
    </w:p>
    <w:p w:rsidR="00002982" w:rsidRPr="00524260" w:rsidRDefault="00002982" w:rsidP="00002982">
      <w:pPr>
        <w:tabs>
          <w:tab w:val="left" w:pos="3444"/>
        </w:tabs>
        <w:spacing w:after="0" w:line="240" w:lineRule="auto"/>
        <w:jc w:val="center"/>
        <w:rPr>
          <w:rFonts w:ascii="Lucida Console" w:hAnsi="Lucida Console"/>
          <w:b/>
          <w:sz w:val="18"/>
          <w:szCs w:val="18"/>
        </w:rPr>
      </w:pPr>
    </w:p>
    <w:p w:rsidR="00002982" w:rsidRPr="00524260" w:rsidRDefault="001368BC" w:rsidP="00002982">
      <w:pPr>
        <w:tabs>
          <w:tab w:val="left" w:pos="3444"/>
        </w:tabs>
        <w:spacing w:after="0" w:line="240" w:lineRule="auto"/>
        <w:jc w:val="both"/>
        <w:rPr>
          <w:rFonts w:ascii="Lucida Console" w:hAnsi="Lucida Console"/>
          <w:color w:val="FF0000"/>
          <w:sz w:val="18"/>
          <w:szCs w:val="18"/>
        </w:rPr>
      </w:pPr>
      <w:r>
        <w:rPr>
          <w:rFonts w:ascii="Lucida Console" w:hAnsi="Lucida Console"/>
          <w:sz w:val="18"/>
          <w:szCs w:val="18"/>
        </w:rPr>
        <w:t xml:space="preserve">      </w:t>
      </w:r>
      <w:r w:rsidR="00002982" w:rsidRPr="00524260">
        <w:rPr>
          <w:rFonts w:ascii="Lucida Console" w:hAnsi="Lucida Console"/>
          <w:sz w:val="18"/>
          <w:szCs w:val="18"/>
        </w:rPr>
        <w:t xml:space="preserve">В соответствии с Порядком </w:t>
      </w:r>
      <w:r w:rsidR="00002982" w:rsidRPr="00524260">
        <w:rPr>
          <w:rFonts w:ascii="Lucida Console" w:hAnsi="Lucida Console"/>
          <w:bCs/>
          <w:sz w:val="18"/>
          <w:szCs w:val="18"/>
        </w:rPr>
        <w:t xml:space="preserve">организации и проведения публичных слушаний </w:t>
      </w:r>
      <w:r w:rsidR="00002982" w:rsidRPr="00524260">
        <w:rPr>
          <w:rFonts w:ascii="Lucida Console" w:hAnsi="Lucida Console"/>
          <w:sz w:val="18"/>
          <w:szCs w:val="18"/>
        </w:rPr>
        <w:t>в  Сельском поселении «Пустозерский сельсовет» Заполярного района Ненецкого автономного округа», утвержденным Решением Совета депутатов Сельского поселения «Пустозерский сельсовет» ЗР НАО от 20.06.2022 № 6, Совет депутатов Сельского поселения «Пустозерский сельсовет» ЗР НАО сообщает, что публичные слушания по обсуждению проекта Решения «О внесении изменений дополнений в Устав Сельского поселения «Пустозерский сельсовет» Заполярного района Ненецкого автономного округа состоялись 26  апреля  2024 года в Администрации Сельского поселения «Пустозерский сельсовет» ЗР НАО,  начало слушаний 17</w:t>
      </w:r>
      <w:r w:rsidR="00002982" w:rsidRPr="00524260">
        <w:rPr>
          <w:rFonts w:ascii="Lucida Console" w:hAnsi="Lucida Console"/>
          <w:b/>
          <w:sz w:val="18"/>
          <w:szCs w:val="18"/>
        </w:rPr>
        <w:t xml:space="preserve"> </w:t>
      </w:r>
      <w:r w:rsidR="00002982" w:rsidRPr="00524260">
        <w:rPr>
          <w:rFonts w:ascii="Lucida Console" w:hAnsi="Lucida Console"/>
          <w:sz w:val="18"/>
          <w:szCs w:val="18"/>
        </w:rPr>
        <w:t>час.00 мин., окончание 17 час. 30</w:t>
      </w:r>
      <w:r w:rsidR="00002982" w:rsidRPr="00524260">
        <w:rPr>
          <w:rFonts w:ascii="Lucida Console" w:hAnsi="Lucida Console"/>
          <w:color w:val="FF0000"/>
          <w:sz w:val="18"/>
          <w:szCs w:val="18"/>
        </w:rPr>
        <w:t xml:space="preserve">  </w:t>
      </w:r>
      <w:r w:rsidR="00002982" w:rsidRPr="00524260">
        <w:rPr>
          <w:rFonts w:ascii="Lucida Console" w:hAnsi="Lucida Console"/>
          <w:sz w:val="18"/>
          <w:szCs w:val="18"/>
        </w:rPr>
        <w:t>мин.</w:t>
      </w:r>
      <w:r w:rsidR="00002982" w:rsidRPr="00524260">
        <w:rPr>
          <w:rFonts w:ascii="Lucida Console" w:hAnsi="Lucida Console"/>
          <w:color w:val="FF0000"/>
          <w:sz w:val="18"/>
          <w:szCs w:val="18"/>
        </w:rPr>
        <w:t xml:space="preserve">  </w:t>
      </w:r>
    </w:p>
    <w:p w:rsidR="00002982" w:rsidRPr="00524260" w:rsidRDefault="00002982" w:rsidP="00002982">
      <w:pPr>
        <w:tabs>
          <w:tab w:val="left" w:pos="3444"/>
        </w:tabs>
        <w:spacing w:after="0" w:line="240" w:lineRule="auto"/>
        <w:ind w:firstLine="708"/>
        <w:jc w:val="both"/>
        <w:rPr>
          <w:rFonts w:ascii="Lucida Console" w:hAnsi="Lucida Console"/>
          <w:sz w:val="18"/>
          <w:szCs w:val="18"/>
        </w:rPr>
      </w:pPr>
      <w:r w:rsidRPr="00524260">
        <w:rPr>
          <w:rFonts w:ascii="Lucida Console" w:hAnsi="Lucida Console"/>
          <w:sz w:val="18"/>
          <w:szCs w:val="18"/>
        </w:rPr>
        <w:t>Проект Решения от 26.03.2024  №1 «О внесении изменений в Устав Сельского поселения «Пустозерский сельсовет» Заполярного района Ненецкого автономного округа» был одобрен на  21-м  заседании 28 - го созыва Совета депутатов Сельского поселения «Пустозерский сельсовет» ЗР НАО. Принятый проект был опубликован в информационном бюллетене Сельского поселения «Пустозерский сельсовет» Заполярного района Ненецкого автономного округа «Сельские новости» 27 марта 2024 года   №7.</w:t>
      </w:r>
    </w:p>
    <w:p w:rsidR="00002982" w:rsidRPr="00524260" w:rsidRDefault="001368BC" w:rsidP="00002982">
      <w:pPr>
        <w:tabs>
          <w:tab w:val="left" w:pos="3444"/>
        </w:tabs>
        <w:spacing w:after="0" w:line="240" w:lineRule="auto"/>
        <w:ind w:firstLine="360"/>
        <w:jc w:val="both"/>
        <w:rPr>
          <w:rFonts w:ascii="Lucida Console" w:hAnsi="Lucida Console"/>
          <w:sz w:val="18"/>
          <w:szCs w:val="18"/>
        </w:rPr>
      </w:pPr>
      <w:r>
        <w:rPr>
          <w:rFonts w:ascii="Lucida Console" w:hAnsi="Lucida Console"/>
          <w:sz w:val="18"/>
          <w:szCs w:val="18"/>
        </w:rPr>
        <w:t xml:space="preserve">   </w:t>
      </w:r>
      <w:r w:rsidR="00002982" w:rsidRPr="00524260">
        <w:rPr>
          <w:rFonts w:ascii="Lucida Console" w:hAnsi="Lucida Console"/>
          <w:sz w:val="18"/>
          <w:szCs w:val="18"/>
        </w:rPr>
        <w:t>В обсуждении муниципального правового акта приняло участие семь жителей Сельского поселения «Пустозерский сельсовет» Заполярного района Ненецкого автономного округа. Председательствовала  Макарова С.М., секретарем была избрана  Баракова К.Е.</w:t>
      </w:r>
    </w:p>
    <w:p w:rsidR="00002982" w:rsidRPr="00524260" w:rsidRDefault="00002982" w:rsidP="00002982">
      <w:pPr>
        <w:tabs>
          <w:tab w:val="left" w:pos="3444"/>
        </w:tabs>
        <w:spacing w:after="0" w:line="240" w:lineRule="auto"/>
        <w:ind w:firstLine="360"/>
        <w:jc w:val="both"/>
        <w:rPr>
          <w:rFonts w:ascii="Lucida Console" w:hAnsi="Lucida Console"/>
          <w:sz w:val="18"/>
          <w:szCs w:val="18"/>
        </w:rPr>
      </w:pPr>
      <w:r w:rsidRPr="00524260">
        <w:rPr>
          <w:rFonts w:ascii="Lucida Console" w:hAnsi="Lucida Console"/>
          <w:sz w:val="18"/>
          <w:szCs w:val="18"/>
        </w:rPr>
        <w:t xml:space="preserve">  В ходе публичных слушаний предложений по проекту Решения «О внесении изменений  в Устав Сельского поселения «Пустозерский  сельсовет» Заполярного района Ненецкого автономного округа не поступило. </w:t>
      </w:r>
    </w:p>
    <w:p w:rsidR="00002982" w:rsidRPr="00524260" w:rsidRDefault="00002982" w:rsidP="00002982">
      <w:pPr>
        <w:tabs>
          <w:tab w:val="left" w:pos="3444"/>
        </w:tabs>
        <w:spacing w:after="0" w:line="240" w:lineRule="auto"/>
        <w:rPr>
          <w:rFonts w:ascii="Lucida Console" w:hAnsi="Lucida Console"/>
          <w:sz w:val="18"/>
          <w:szCs w:val="18"/>
        </w:rPr>
      </w:pPr>
    </w:p>
    <w:p w:rsidR="00002982" w:rsidRPr="00524260" w:rsidRDefault="00002982" w:rsidP="00002982">
      <w:pPr>
        <w:tabs>
          <w:tab w:val="left" w:pos="3444"/>
        </w:tabs>
        <w:spacing w:after="0" w:line="240" w:lineRule="auto"/>
        <w:rPr>
          <w:rFonts w:ascii="Lucida Console" w:hAnsi="Lucida Console"/>
          <w:sz w:val="18"/>
          <w:szCs w:val="18"/>
        </w:rPr>
      </w:pPr>
    </w:p>
    <w:p w:rsidR="00002982" w:rsidRPr="00524260" w:rsidRDefault="00002982" w:rsidP="00002982">
      <w:pPr>
        <w:tabs>
          <w:tab w:val="left" w:pos="3444"/>
        </w:tabs>
        <w:spacing w:after="0" w:line="240" w:lineRule="auto"/>
        <w:rPr>
          <w:rFonts w:ascii="Lucida Console" w:hAnsi="Lucida Console"/>
          <w:sz w:val="18"/>
          <w:szCs w:val="18"/>
        </w:rPr>
      </w:pPr>
      <w:r w:rsidRPr="00524260">
        <w:rPr>
          <w:rFonts w:ascii="Lucida Console" w:hAnsi="Lucida Console"/>
          <w:sz w:val="18"/>
          <w:szCs w:val="18"/>
        </w:rPr>
        <w:t xml:space="preserve">                                    </w:t>
      </w:r>
    </w:p>
    <w:p w:rsidR="00002982" w:rsidRPr="00524260" w:rsidRDefault="00002982" w:rsidP="00002982">
      <w:pPr>
        <w:tabs>
          <w:tab w:val="left" w:pos="3444"/>
        </w:tabs>
        <w:spacing w:after="0" w:line="240" w:lineRule="auto"/>
        <w:rPr>
          <w:rFonts w:ascii="Lucida Console" w:hAnsi="Lucida Console"/>
          <w:sz w:val="18"/>
          <w:szCs w:val="18"/>
        </w:rPr>
      </w:pPr>
      <w:r w:rsidRPr="00524260">
        <w:rPr>
          <w:rFonts w:ascii="Lucida Console" w:hAnsi="Lucida Console"/>
          <w:sz w:val="18"/>
          <w:szCs w:val="18"/>
        </w:rPr>
        <w:t>Глава Сельского поселения</w:t>
      </w:r>
    </w:p>
    <w:p w:rsidR="00002982" w:rsidRPr="00524260" w:rsidRDefault="00002982" w:rsidP="00002982">
      <w:pPr>
        <w:tabs>
          <w:tab w:val="left" w:pos="3444"/>
        </w:tabs>
        <w:spacing w:after="0" w:line="240" w:lineRule="auto"/>
        <w:rPr>
          <w:rFonts w:ascii="Lucida Console" w:hAnsi="Lucida Console"/>
          <w:sz w:val="18"/>
          <w:szCs w:val="18"/>
        </w:rPr>
      </w:pPr>
      <w:r w:rsidRPr="00524260">
        <w:rPr>
          <w:rFonts w:ascii="Lucida Console" w:hAnsi="Lucida Console"/>
          <w:sz w:val="18"/>
          <w:szCs w:val="18"/>
        </w:rPr>
        <w:t xml:space="preserve"> «Пустозерский сельсовет» НАО                                     С.М.Макарова</w:t>
      </w:r>
    </w:p>
    <w:p w:rsidR="00002982" w:rsidRPr="00524260" w:rsidRDefault="00002982" w:rsidP="00002982">
      <w:pPr>
        <w:tabs>
          <w:tab w:val="left" w:pos="3444"/>
        </w:tabs>
        <w:spacing w:after="0" w:line="240" w:lineRule="auto"/>
        <w:rPr>
          <w:rFonts w:ascii="Lucida Console" w:hAnsi="Lucida Console"/>
          <w:sz w:val="18"/>
          <w:szCs w:val="18"/>
        </w:rPr>
      </w:pPr>
    </w:p>
    <w:p w:rsidR="00002982" w:rsidRPr="00524260" w:rsidRDefault="00002982" w:rsidP="00002982">
      <w:pPr>
        <w:tabs>
          <w:tab w:val="left" w:pos="3444"/>
        </w:tabs>
        <w:spacing w:after="0" w:line="240" w:lineRule="auto"/>
        <w:jc w:val="center"/>
        <w:rPr>
          <w:rFonts w:ascii="Lucida Console" w:hAnsi="Lucida Console"/>
          <w:sz w:val="18"/>
          <w:szCs w:val="18"/>
        </w:rPr>
      </w:pPr>
    </w:p>
    <w:p w:rsidR="00002982" w:rsidRPr="00524260" w:rsidRDefault="00002982" w:rsidP="00002982">
      <w:pPr>
        <w:tabs>
          <w:tab w:val="left" w:pos="3444"/>
        </w:tabs>
        <w:spacing w:after="0" w:line="240" w:lineRule="auto"/>
        <w:jc w:val="center"/>
        <w:rPr>
          <w:rFonts w:ascii="Lucida Console" w:hAnsi="Lucida Console"/>
          <w:b/>
          <w:sz w:val="18"/>
          <w:szCs w:val="18"/>
        </w:rPr>
      </w:pPr>
      <w:r w:rsidRPr="00524260">
        <w:rPr>
          <w:rFonts w:ascii="Lucida Console" w:hAnsi="Lucida Console"/>
          <w:b/>
          <w:sz w:val="18"/>
          <w:szCs w:val="18"/>
        </w:rPr>
        <w:t>СПИСОК  ПРИСУТСТВУЮЩИХ НА  ПУБЛИЧНЫХ СЛУШАНИЯХ</w:t>
      </w:r>
    </w:p>
    <w:p w:rsidR="00002982" w:rsidRPr="00524260" w:rsidRDefault="00002982" w:rsidP="00002982">
      <w:pPr>
        <w:tabs>
          <w:tab w:val="left" w:pos="3444"/>
        </w:tabs>
        <w:spacing w:after="0" w:line="240" w:lineRule="auto"/>
        <w:jc w:val="center"/>
        <w:rPr>
          <w:rFonts w:ascii="Lucida Console" w:hAnsi="Lucida Console"/>
          <w:b/>
          <w:sz w:val="18"/>
          <w:szCs w:val="18"/>
        </w:rPr>
      </w:pPr>
      <w:r w:rsidRPr="00524260">
        <w:rPr>
          <w:rFonts w:ascii="Lucida Console" w:hAnsi="Lucida Console"/>
          <w:b/>
          <w:sz w:val="18"/>
          <w:szCs w:val="18"/>
        </w:rPr>
        <w:t xml:space="preserve">ПО ПРОЕКТУ РЕШЕНИЯ «О ВНЕСЕНИИ ИЗМЕНЕНИЙ  </w:t>
      </w:r>
    </w:p>
    <w:p w:rsidR="00002982" w:rsidRPr="00524260" w:rsidRDefault="00002982" w:rsidP="00002982">
      <w:pPr>
        <w:tabs>
          <w:tab w:val="left" w:pos="3444"/>
        </w:tabs>
        <w:spacing w:after="0" w:line="240" w:lineRule="auto"/>
        <w:jc w:val="center"/>
        <w:rPr>
          <w:rFonts w:ascii="Lucida Console" w:hAnsi="Lucida Console"/>
          <w:b/>
          <w:sz w:val="18"/>
          <w:szCs w:val="18"/>
        </w:rPr>
      </w:pPr>
      <w:r w:rsidRPr="00524260">
        <w:rPr>
          <w:rFonts w:ascii="Lucida Console" w:hAnsi="Lucida Console"/>
          <w:b/>
          <w:sz w:val="18"/>
          <w:szCs w:val="18"/>
        </w:rPr>
        <w:t>В УСТАВ СЕЛЬСКОГО ПОСЕЛЕНИЯ</w:t>
      </w:r>
    </w:p>
    <w:p w:rsidR="00002982" w:rsidRPr="00524260" w:rsidRDefault="00002982" w:rsidP="00002982">
      <w:pPr>
        <w:tabs>
          <w:tab w:val="left" w:pos="3444"/>
        </w:tabs>
        <w:spacing w:after="0" w:line="240" w:lineRule="auto"/>
        <w:jc w:val="center"/>
        <w:rPr>
          <w:rFonts w:ascii="Lucida Console" w:hAnsi="Lucida Console"/>
          <w:b/>
          <w:sz w:val="18"/>
          <w:szCs w:val="18"/>
        </w:rPr>
      </w:pPr>
      <w:r w:rsidRPr="00524260">
        <w:rPr>
          <w:rFonts w:ascii="Lucida Console" w:hAnsi="Lucida Console"/>
          <w:b/>
          <w:sz w:val="18"/>
          <w:szCs w:val="18"/>
        </w:rPr>
        <w:t>«ПУСТОЗЕРСКИЙ СЕЛЬСОВЕТ» ЗАПОЛЯРНОГО РАЙОНА НЕНЕЦКОГО АВТОНОМНОГО ОКРУГА</w:t>
      </w:r>
    </w:p>
    <w:p w:rsidR="00002982" w:rsidRPr="00524260" w:rsidRDefault="00002982" w:rsidP="00002982">
      <w:pPr>
        <w:tabs>
          <w:tab w:val="left" w:pos="3444"/>
        </w:tabs>
        <w:spacing w:after="0" w:line="240" w:lineRule="auto"/>
        <w:jc w:val="center"/>
        <w:rPr>
          <w:rFonts w:ascii="Lucida Console" w:hAnsi="Lucida Console"/>
          <w:b/>
          <w:sz w:val="18"/>
          <w:szCs w:val="18"/>
        </w:rPr>
      </w:pPr>
    </w:p>
    <w:p w:rsidR="00002982" w:rsidRPr="00524260" w:rsidRDefault="00002982" w:rsidP="00002982">
      <w:pPr>
        <w:tabs>
          <w:tab w:val="left" w:pos="3444"/>
        </w:tabs>
        <w:spacing w:after="0" w:line="240" w:lineRule="auto"/>
        <w:jc w:val="center"/>
        <w:rPr>
          <w:rFonts w:ascii="Lucida Console" w:hAnsi="Lucida Console"/>
          <w:b/>
          <w:sz w:val="18"/>
          <w:szCs w:val="18"/>
        </w:rPr>
      </w:pPr>
    </w:p>
    <w:p w:rsidR="00002982" w:rsidRPr="00524260" w:rsidRDefault="00002982" w:rsidP="00002982">
      <w:pPr>
        <w:tabs>
          <w:tab w:val="left" w:pos="3444"/>
        </w:tabs>
        <w:spacing w:after="0" w:line="240" w:lineRule="auto"/>
        <w:jc w:val="center"/>
        <w:rPr>
          <w:rFonts w:ascii="Lucida Console" w:hAnsi="Lucida Console"/>
          <w:b/>
          <w:sz w:val="18"/>
          <w:szCs w:val="18"/>
        </w:rPr>
      </w:pPr>
    </w:p>
    <w:p w:rsidR="00002982" w:rsidRPr="00524260" w:rsidRDefault="00002982" w:rsidP="00002982">
      <w:pPr>
        <w:tabs>
          <w:tab w:val="left" w:pos="3444"/>
        </w:tabs>
        <w:spacing w:after="0" w:line="240" w:lineRule="auto"/>
        <w:jc w:val="center"/>
        <w:rPr>
          <w:rFonts w:ascii="Lucida Console" w:hAnsi="Lucida Console"/>
          <w:sz w:val="18"/>
          <w:szCs w:val="18"/>
        </w:rPr>
      </w:pPr>
    </w:p>
    <w:p w:rsidR="00002982" w:rsidRPr="00524260" w:rsidRDefault="00002982" w:rsidP="00002982">
      <w:pPr>
        <w:pStyle w:val="af5"/>
        <w:numPr>
          <w:ilvl w:val="0"/>
          <w:numId w:val="1"/>
        </w:numPr>
        <w:tabs>
          <w:tab w:val="left" w:pos="3444"/>
        </w:tabs>
        <w:spacing w:after="0" w:line="240" w:lineRule="auto"/>
        <w:ind w:left="0"/>
        <w:rPr>
          <w:rFonts w:ascii="Lucida Console" w:hAnsi="Lucida Console"/>
          <w:sz w:val="18"/>
          <w:szCs w:val="18"/>
        </w:rPr>
      </w:pPr>
      <w:r w:rsidRPr="00524260">
        <w:rPr>
          <w:rFonts w:ascii="Lucida Console" w:hAnsi="Lucida Console"/>
          <w:sz w:val="18"/>
          <w:szCs w:val="18"/>
        </w:rPr>
        <w:t>Иваникова Людмила  Александровна</w:t>
      </w:r>
    </w:p>
    <w:p w:rsidR="00002982" w:rsidRPr="00524260" w:rsidRDefault="00002982" w:rsidP="00002982">
      <w:pPr>
        <w:pStyle w:val="af5"/>
        <w:numPr>
          <w:ilvl w:val="0"/>
          <w:numId w:val="1"/>
        </w:numPr>
        <w:tabs>
          <w:tab w:val="left" w:pos="3444"/>
        </w:tabs>
        <w:spacing w:after="0" w:line="240" w:lineRule="auto"/>
        <w:ind w:left="0"/>
        <w:rPr>
          <w:rFonts w:ascii="Lucida Console" w:hAnsi="Lucida Console"/>
          <w:sz w:val="18"/>
          <w:szCs w:val="18"/>
        </w:rPr>
      </w:pPr>
      <w:r w:rsidRPr="00524260">
        <w:rPr>
          <w:rFonts w:ascii="Lucida Console" w:hAnsi="Lucida Console"/>
          <w:sz w:val="18"/>
          <w:szCs w:val="18"/>
        </w:rPr>
        <w:t>Рочева Алла Александровна</w:t>
      </w:r>
    </w:p>
    <w:p w:rsidR="00002982" w:rsidRPr="00524260" w:rsidRDefault="00002982" w:rsidP="00002982">
      <w:pPr>
        <w:pStyle w:val="af5"/>
        <w:numPr>
          <w:ilvl w:val="0"/>
          <w:numId w:val="1"/>
        </w:numPr>
        <w:tabs>
          <w:tab w:val="left" w:pos="3444"/>
        </w:tabs>
        <w:spacing w:after="0" w:line="240" w:lineRule="auto"/>
        <w:ind w:left="0"/>
        <w:rPr>
          <w:rFonts w:ascii="Lucida Console" w:hAnsi="Lucida Console"/>
          <w:sz w:val="18"/>
          <w:szCs w:val="18"/>
        </w:rPr>
      </w:pPr>
      <w:r w:rsidRPr="00524260">
        <w:rPr>
          <w:rFonts w:ascii="Lucida Console" w:hAnsi="Lucida Console"/>
          <w:sz w:val="18"/>
          <w:szCs w:val="18"/>
        </w:rPr>
        <w:t>Макарова Светлана Михайловна</w:t>
      </w:r>
    </w:p>
    <w:p w:rsidR="00002982" w:rsidRPr="00524260" w:rsidRDefault="00002982" w:rsidP="00002982">
      <w:pPr>
        <w:pStyle w:val="af5"/>
        <w:numPr>
          <w:ilvl w:val="0"/>
          <w:numId w:val="1"/>
        </w:numPr>
        <w:tabs>
          <w:tab w:val="left" w:pos="3444"/>
        </w:tabs>
        <w:spacing w:after="0" w:line="240" w:lineRule="auto"/>
        <w:ind w:left="0"/>
        <w:rPr>
          <w:rFonts w:ascii="Lucida Console" w:hAnsi="Lucida Console"/>
          <w:sz w:val="18"/>
          <w:szCs w:val="18"/>
        </w:rPr>
      </w:pPr>
      <w:r w:rsidRPr="00524260">
        <w:rPr>
          <w:rFonts w:ascii="Lucida Console" w:hAnsi="Lucida Console"/>
          <w:sz w:val="18"/>
          <w:szCs w:val="18"/>
        </w:rPr>
        <w:t>Павлов Сергей Анатольевич</w:t>
      </w:r>
    </w:p>
    <w:p w:rsidR="00002982" w:rsidRPr="00524260" w:rsidRDefault="00002982" w:rsidP="00002982">
      <w:pPr>
        <w:pStyle w:val="af5"/>
        <w:numPr>
          <w:ilvl w:val="0"/>
          <w:numId w:val="1"/>
        </w:numPr>
        <w:tabs>
          <w:tab w:val="left" w:pos="3444"/>
        </w:tabs>
        <w:spacing w:after="0" w:line="240" w:lineRule="auto"/>
        <w:ind w:left="0"/>
        <w:rPr>
          <w:rFonts w:ascii="Lucida Console" w:hAnsi="Lucida Console"/>
          <w:sz w:val="18"/>
          <w:szCs w:val="18"/>
        </w:rPr>
      </w:pPr>
      <w:r w:rsidRPr="00524260">
        <w:rPr>
          <w:rFonts w:ascii="Lucida Console" w:hAnsi="Lucida Console"/>
          <w:sz w:val="18"/>
          <w:szCs w:val="18"/>
        </w:rPr>
        <w:t>Глушкова  Галина  Николаевна</w:t>
      </w:r>
    </w:p>
    <w:p w:rsidR="00002982" w:rsidRPr="00524260" w:rsidRDefault="00002982" w:rsidP="00002982">
      <w:pPr>
        <w:pStyle w:val="af5"/>
        <w:numPr>
          <w:ilvl w:val="0"/>
          <w:numId w:val="1"/>
        </w:numPr>
        <w:tabs>
          <w:tab w:val="left" w:pos="3444"/>
        </w:tabs>
        <w:spacing w:after="0" w:line="240" w:lineRule="auto"/>
        <w:ind w:left="0"/>
        <w:rPr>
          <w:rFonts w:ascii="Lucida Console" w:hAnsi="Lucida Console"/>
          <w:sz w:val="18"/>
          <w:szCs w:val="18"/>
        </w:rPr>
      </w:pPr>
      <w:r w:rsidRPr="00524260">
        <w:rPr>
          <w:rFonts w:ascii="Lucida Console" w:hAnsi="Lucida Console"/>
          <w:sz w:val="18"/>
          <w:szCs w:val="18"/>
        </w:rPr>
        <w:t>Никешина Вера Леонидовна</w:t>
      </w:r>
    </w:p>
    <w:p w:rsidR="00002982" w:rsidRPr="00524260" w:rsidRDefault="00002982" w:rsidP="00002982">
      <w:pPr>
        <w:pStyle w:val="af5"/>
        <w:numPr>
          <w:ilvl w:val="0"/>
          <w:numId w:val="1"/>
        </w:numPr>
        <w:tabs>
          <w:tab w:val="left" w:pos="3444"/>
        </w:tabs>
        <w:spacing w:after="0" w:line="240" w:lineRule="auto"/>
        <w:ind w:left="0"/>
        <w:rPr>
          <w:rFonts w:ascii="Lucida Console" w:hAnsi="Lucida Console"/>
          <w:sz w:val="18"/>
          <w:szCs w:val="18"/>
        </w:rPr>
      </w:pPr>
      <w:r w:rsidRPr="00524260">
        <w:rPr>
          <w:rFonts w:ascii="Lucida Console" w:hAnsi="Lucida Console"/>
          <w:sz w:val="18"/>
          <w:szCs w:val="18"/>
        </w:rPr>
        <w:t>Ледков Евгений Викторович</w:t>
      </w:r>
    </w:p>
    <w:p w:rsidR="00002982" w:rsidRPr="00524260" w:rsidRDefault="00002982" w:rsidP="00002982">
      <w:pPr>
        <w:tabs>
          <w:tab w:val="left" w:pos="3444"/>
        </w:tabs>
        <w:spacing w:after="0" w:line="240" w:lineRule="auto"/>
        <w:rPr>
          <w:rFonts w:ascii="Lucida Console" w:hAnsi="Lucida Console"/>
          <w:sz w:val="18"/>
          <w:szCs w:val="18"/>
        </w:rPr>
      </w:pPr>
    </w:p>
    <w:p w:rsidR="00002982" w:rsidRPr="00524260" w:rsidRDefault="00002982" w:rsidP="00002982">
      <w:pPr>
        <w:tabs>
          <w:tab w:val="left" w:pos="3444"/>
        </w:tabs>
        <w:spacing w:after="0" w:line="240" w:lineRule="auto"/>
        <w:jc w:val="center"/>
        <w:rPr>
          <w:rFonts w:ascii="Lucida Console" w:hAnsi="Lucida Console"/>
          <w:sz w:val="18"/>
          <w:szCs w:val="18"/>
        </w:rPr>
      </w:pPr>
    </w:p>
    <w:p w:rsidR="00002982" w:rsidRDefault="00002982" w:rsidP="00002982">
      <w:pPr>
        <w:tabs>
          <w:tab w:val="left" w:pos="3444"/>
        </w:tabs>
        <w:spacing w:after="0" w:line="240" w:lineRule="auto"/>
        <w:jc w:val="both"/>
        <w:rPr>
          <w:rFonts w:ascii="Times New Roman" w:hAnsi="Times New Roman" w:cs="Times New Roman"/>
          <w:sz w:val="16"/>
          <w:szCs w:val="16"/>
        </w:rPr>
      </w:pPr>
    </w:p>
    <w:p w:rsidR="00002982" w:rsidRPr="001053E0" w:rsidRDefault="00002982" w:rsidP="00002982">
      <w:pPr>
        <w:tabs>
          <w:tab w:val="left" w:pos="3444"/>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p>
    <w:p w:rsidR="00002982" w:rsidRPr="007B6DBE" w:rsidRDefault="00002982" w:rsidP="00002982">
      <w:pPr>
        <w:pBdr>
          <w:top w:val="single" w:sz="4" w:space="2" w:color="auto"/>
          <w:left w:val="single" w:sz="4" w:space="3" w:color="auto"/>
          <w:bottom w:val="single" w:sz="4" w:space="0" w:color="auto"/>
          <w:right w:val="single" w:sz="4" w:space="17" w:color="auto"/>
        </w:pBdr>
        <w:tabs>
          <w:tab w:val="left" w:pos="-1418"/>
          <w:tab w:val="left" w:pos="3444"/>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Информационный бюллетень № 12,  2024  Издатель: Администрация Сельского поселения</w:t>
      </w:r>
      <w:r w:rsidRPr="007B6DBE">
        <w:rPr>
          <w:rFonts w:ascii="Times New Roman" w:hAnsi="Times New Roman" w:cs="Times New Roman"/>
          <w:sz w:val="16"/>
          <w:szCs w:val="16"/>
        </w:rPr>
        <w:t xml:space="preserve"> «Пустозерский сельсовет»</w:t>
      </w:r>
      <w:r>
        <w:rPr>
          <w:rFonts w:ascii="Times New Roman" w:hAnsi="Times New Roman" w:cs="Times New Roman"/>
          <w:sz w:val="16"/>
          <w:szCs w:val="16"/>
        </w:rPr>
        <w:t xml:space="preserve"> ЗР  НАО и  Совет депутатов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АО. Село  О</w:t>
      </w:r>
      <w:r>
        <w:rPr>
          <w:rFonts w:ascii="Times New Roman" w:hAnsi="Times New Roman" w:cs="Times New Roman"/>
          <w:sz w:val="16"/>
          <w:szCs w:val="16"/>
        </w:rPr>
        <w:t>ксино, редактор  Баракова К.Е.</w:t>
      </w:r>
      <w:r w:rsidRPr="007B6DBE">
        <w:rPr>
          <w:rFonts w:ascii="Times New Roman" w:hAnsi="Times New Roman" w:cs="Times New Roman"/>
          <w:sz w:val="16"/>
          <w:szCs w:val="16"/>
        </w:rPr>
        <w:t xml:space="preserve"> Тираж 30  экз. Бесплатно. Отпеча</w:t>
      </w:r>
      <w:r>
        <w:rPr>
          <w:rFonts w:ascii="Times New Roman" w:hAnsi="Times New Roman" w:cs="Times New Roman"/>
          <w:sz w:val="16"/>
          <w:szCs w:val="16"/>
        </w:rPr>
        <w:t>тан на принтере Администрации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НАО</w:t>
      </w:r>
    </w:p>
    <w:p w:rsidR="00002982" w:rsidRPr="00752590" w:rsidRDefault="00002982" w:rsidP="00002982">
      <w:pPr>
        <w:tabs>
          <w:tab w:val="left" w:pos="3444"/>
        </w:tabs>
        <w:autoSpaceDE w:val="0"/>
        <w:autoSpaceDN w:val="0"/>
        <w:adjustRightInd w:val="0"/>
        <w:ind w:firstLine="540"/>
        <w:jc w:val="both"/>
      </w:pPr>
    </w:p>
    <w:p w:rsidR="00002982" w:rsidRPr="006F661E" w:rsidRDefault="00002982" w:rsidP="00002982">
      <w:pPr>
        <w:tabs>
          <w:tab w:val="left" w:pos="3444"/>
        </w:tabs>
        <w:spacing w:before="120" w:line="240" w:lineRule="auto"/>
        <w:ind w:firstLine="720"/>
        <w:jc w:val="both"/>
      </w:pPr>
    </w:p>
    <w:p w:rsidR="00002982" w:rsidRDefault="00002982" w:rsidP="00002982">
      <w:pPr>
        <w:tabs>
          <w:tab w:val="left" w:pos="3444"/>
        </w:tabs>
        <w:autoSpaceDE w:val="0"/>
        <w:autoSpaceDN w:val="0"/>
        <w:adjustRightInd w:val="0"/>
        <w:spacing w:after="0" w:line="240" w:lineRule="auto"/>
        <w:jc w:val="center"/>
        <w:rPr>
          <w:rFonts w:ascii="Times New Roman" w:hAnsi="Times New Roman"/>
          <w:sz w:val="16"/>
          <w:szCs w:val="16"/>
        </w:rPr>
      </w:pPr>
    </w:p>
    <w:p w:rsidR="00002982" w:rsidRPr="009E30C7" w:rsidRDefault="00002982" w:rsidP="00002982">
      <w:pPr>
        <w:pStyle w:val="a5"/>
        <w:tabs>
          <w:tab w:val="left" w:pos="3444"/>
        </w:tabs>
        <w:rPr>
          <w:sz w:val="18"/>
          <w:szCs w:val="18"/>
        </w:rPr>
      </w:pPr>
    </w:p>
    <w:p w:rsidR="00823620" w:rsidRDefault="00823620" w:rsidP="00FF5A74">
      <w:pPr>
        <w:pStyle w:val="a5"/>
        <w:contextualSpacing/>
        <w:jc w:val="center"/>
        <w:rPr>
          <w:b/>
          <w:sz w:val="16"/>
          <w:szCs w:val="16"/>
        </w:rPr>
      </w:pPr>
    </w:p>
    <w:p w:rsidR="003E1044" w:rsidRPr="003E1044" w:rsidRDefault="003E1044" w:rsidP="003E1044">
      <w:pPr>
        <w:rPr>
          <w:rFonts w:ascii="Times New Roman" w:hAnsi="Times New Roman" w:cs="Times New Roman"/>
          <w:sz w:val="16"/>
          <w:szCs w:val="16"/>
        </w:rPr>
        <w:sectPr w:rsidR="003E1044" w:rsidRPr="003E1044" w:rsidSect="00002982">
          <w:pgSz w:w="11907" w:h="16839" w:code="9"/>
          <w:pgMar w:top="720" w:right="720" w:bottom="720" w:left="720" w:header="0" w:footer="3" w:gutter="0"/>
          <w:cols w:space="720"/>
          <w:noEndnote/>
          <w:docGrid w:linePitch="360"/>
        </w:sectPr>
      </w:pPr>
    </w:p>
    <w:p w:rsidR="003E1044" w:rsidRPr="00DF73EF" w:rsidRDefault="003E1044" w:rsidP="00DF73EF">
      <w:pPr>
        <w:pStyle w:val="27"/>
        <w:shd w:val="clear" w:color="auto" w:fill="auto"/>
        <w:spacing w:before="0" w:line="240" w:lineRule="auto"/>
        <w:jc w:val="left"/>
        <w:rPr>
          <w:color w:val="000000"/>
          <w:sz w:val="16"/>
          <w:szCs w:val="16"/>
        </w:rPr>
      </w:pPr>
    </w:p>
    <w:p w:rsidR="003E1044" w:rsidRPr="00DF73EF" w:rsidRDefault="003E1044" w:rsidP="00DF73EF">
      <w:pPr>
        <w:spacing w:after="0" w:line="240" w:lineRule="auto"/>
        <w:rPr>
          <w:rFonts w:ascii="Times New Roman" w:hAnsi="Times New Roman" w:cs="Times New Roman"/>
          <w:sz w:val="16"/>
          <w:szCs w:val="16"/>
        </w:rPr>
      </w:pPr>
    </w:p>
    <w:p w:rsidR="00524260" w:rsidRPr="00002982" w:rsidRDefault="00DF73EF" w:rsidP="00002982">
      <w:pPr>
        <w:tabs>
          <w:tab w:val="left" w:pos="3444"/>
        </w:tabs>
        <w:spacing w:after="0" w:line="240" w:lineRule="auto"/>
        <w:rPr>
          <w:rFonts w:ascii="Times New Roman" w:hAnsi="Times New Roman" w:cs="Times New Roman"/>
          <w:sz w:val="16"/>
          <w:szCs w:val="16"/>
        </w:rPr>
      </w:pPr>
      <w:r w:rsidRPr="00DF73EF">
        <w:rPr>
          <w:rFonts w:ascii="Times New Roman" w:hAnsi="Times New Roman" w:cs="Times New Roman"/>
          <w:sz w:val="16"/>
          <w:szCs w:val="16"/>
        </w:rPr>
        <w:t xml:space="preserve"> </w:t>
      </w:r>
    </w:p>
    <w:sectPr w:rsidR="00524260" w:rsidRPr="00002982" w:rsidSect="00002982">
      <w:headerReference w:type="default" r:id="rId8"/>
      <w:pgSz w:w="11909" w:h="16838"/>
      <w:pgMar w:top="528" w:right="765" w:bottom="557" w:left="76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B0D" w:rsidRDefault="00B65B0D" w:rsidP="004605AB">
      <w:pPr>
        <w:spacing w:after="0" w:line="240" w:lineRule="auto"/>
      </w:pPr>
      <w:r>
        <w:separator/>
      </w:r>
    </w:p>
  </w:endnote>
  <w:endnote w:type="continuationSeparator" w:id="1">
    <w:p w:rsidR="00B65B0D" w:rsidRDefault="00B65B0D"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B0D" w:rsidRDefault="00B65B0D" w:rsidP="004605AB">
      <w:pPr>
        <w:spacing w:after="0" w:line="240" w:lineRule="auto"/>
      </w:pPr>
      <w:r>
        <w:separator/>
      </w:r>
    </w:p>
  </w:footnote>
  <w:footnote w:type="continuationSeparator" w:id="1">
    <w:p w:rsidR="00B65B0D" w:rsidRDefault="00B65B0D"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C6F" w:rsidRDefault="00430C6F" w:rsidP="00BF7381">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9BD3C88"/>
    <w:multiLevelType w:val="multilevel"/>
    <w:tmpl w:val="EAD47504"/>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C36480"/>
    <w:multiLevelType w:val="multilevel"/>
    <w:tmpl w:val="A42A88A6"/>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000280"/>
    <w:multiLevelType w:val="multilevel"/>
    <w:tmpl w:val="4100FF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AD5E57"/>
    <w:multiLevelType w:val="multilevel"/>
    <w:tmpl w:val="5A62DDD0"/>
    <w:lvl w:ilvl="0">
      <w:start w:val="1"/>
      <w:numFmt w:val="decimal"/>
      <w:lvlText w:val="%1."/>
      <w:lvlJc w:val="left"/>
      <w:pPr>
        <w:ind w:left="1392" w:hanging="825"/>
      </w:pPr>
      <w:rPr>
        <w:rFonts w:ascii="Times New Roman" w:eastAsia="Calibri"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A1450D7"/>
    <w:multiLevelType w:val="multilevel"/>
    <w:tmpl w:val="422AC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922DE4"/>
    <w:multiLevelType w:val="multilevel"/>
    <w:tmpl w:val="5E94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7C0E64"/>
    <w:multiLevelType w:val="multilevel"/>
    <w:tmpl w:val="A4E46A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966894"/>
    <w:multiLevelType w:val="multilevel"/>
    <w:tmpl w:val="A0DA457C"/>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000D18"/>
    <w:multiLevelType w:val="multilevel"/>
    <w:tmpl w:val="20E44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78565B"/>
    <w:multiLevelType w:val="hybridMultilevel"/>
    <w:tmpl w:val="19A4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8B74B4"/>
    <w:multiLevelType w:val="multilevel"/>
    <w:tmpl w:val="B8C4B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11"/>
  </w:num>
  <w:num w:numId="4">
    <w:abstractNumId w:val="5"/>
  </w:num>
  <w:num w:numId="5">
    <w:abstractNumId w:val="2"/>
  </w:num>
  <w:num w:numId="6">
    <w:abstractNumId w:val="8"/>
  </w:num>
  <w:num w:numId="7">
    <w:abstractNumId w:val="1"/>
  </w:num>
  <w:num w:numId="8">
    <w:abstractNumId w:val="6"/>
  </w:num>
  <w:num w:numId="9">
    <w:abstractNumId w:val="3"/>
  </w:num>
  <w:num w:numId="10">
    <w:abstractNumId w:val="7"/>
  </w:num>
  <w:num w:numId="11">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02982"/>
    <w:rsid w:val="00010479"/>
    <w:rsid w:val="00016AE4"/>
    <w:rsid w:val="00022436"/>
    <w:rsid w:val="00030754"/>
    <w:rsid w:val="00033D62"/>
    <w:rsid w:val="00035D38"/>
    <w:rsid w:val="00045AAF"/>
    <w:rsid w:val="00075E12"/>
    <w:rsid w:val="00082207"/>
    <w:rsid w:val="000A2CFE"/>
    <w:rsid w:val="000D6E91"/>
    <w:rsid w:val="000D735E"/>
    <w:rsid w:val="000E0227"/>
    <w:rsid w:val="000F52C7"/>
    <w:rsid w:val="001053E0"/>
    <w:rsid w:val="00110CF6"/>
    <w:rsid w:val="00117A02"/>
    <w:rsid w:val="00120F3D"/>
    <w:rsid w:val="001302A1"/>
    <w:rsid w:val="001304E0"/>
    <w:rsid w:val="00130519"/>
    <w:rsid w:val="001333EF"/>
    <w:rsid w:val="00134A52"/>
    <w:rsid w:val="001368BC"/>
    <w:rsid w:val="00137F83"/>
    <w:rsid w:val="00142554"/>
    <w:rsid w:val="00146790"/>
    <w:rsid w:val="00147214"/>
    <w:rsid w:val="00170294"/>
    <w:rsid w:val="001722AC"/>
    <w:rsid w:val="00180A89"/>
    <w:rsid w:val="0018208A"/>
    <w:rsid w:val="001866CD"/>
    <w:rsid w:val="001937A2"/>
    <w:rsid w:val="00196344"/>
    <w:rsid w:val="00197EC4"/>
    <w:rsid w:val="001B13C7"/>
    <w:rsid w:val="001B2F3F"/>
    <w:rsid w:val="001D28A4"/>
    <w:rsid w:val="001E5408"/>
    <w:rsid w:val="001F2FD9"/>
    <w:rsid w:val="001F53B3"/>
    <w:rsid w:val="00204155"/>
    <w:rsid w:val="00205A56"/>
    <w:rsid w:val="0020616D"/>
    <w:rsid w:val="002245C5"/>
    <w:rsid w:val="00247BEF"/>
    <w:rsid w:val="002530E6"/>
    <w:rsid w:val="0025475E"/>
    <w:rsid w:val="002562AD"/>
    <w:rsid w:val="002608A0"/>
    <w:rsid w:val="00266697"/>
    <w:rsid w:val="002825CA"/>
    <w:rsid w:val="0029272D"/>
    <w:rsid w:val="002A185A"/>
    <w:rsid w:val="002A1C7A"/>
    <w:rsid w:val="002A62CD"/>
    <w:rsid w:val="002B0ACC"/>
    <w:rsid w:val="002C23D8"/>
    <w:rsid w:val="002C417E"/>
    <w:rsid w:val="002C75C8"/>
    <w:rsid w:val="002D12E9"/>
    <w:rsid w:val="002D5FAE"/>
    <w:rsid w:val="002D766A"/>
    <w:rsid w:val="002E7CC1"/>
    <w:rsid w:val="002F539B"/>
    <w:rsid w:val="00300B0E"/>
    <w:rsid w:val="00301E35"/>
    <w:rsid w:val="0030625E"/>
    <w:rsid w:val="003103D3"/>
    <w:rsid w:val="00316F62"/>
    <w:rsid w:val="00317404"/>
    <w:rsid w:val="00320D27"/>
    <w:rsid w:val="00326EED"/>
    <w:rsid w:val="0034199C"/>
    <w:rsid w:val="00350DD7"/>
    <w:rsid w:val="003511EC"/>
    <w:rsid w:val="00372E14"/>
    <w:rsid w:val="00380E4A"/>
    <w:rsid w:val="00381A26"/>
    <w:rsid w:val="00390BC5"/>
    <w:rsid w:val="0039739A"/>
    <w:rsid w:val="003B0C3C"/>
    <w:rsid w:val="003B4663"/>
    <w:rsid w:val="003B5447"/>
    <w:rsid w:val="003C4F99"/>
    <w:rsid w:val="003D5766"/>
    <w:rsid w:val="003D58D4"/>
    <w:rsid w:val="003E1044"/>
    <w:rsid w:val="003E3D32"/>
    <w:rsid w:val="003F03E3"/>
    <w:rsid w:val="003F048B"/>
    <w:rsid w:val="003F1E56"/>
    <w:rsid w:val="004026AF"/>
    <w:rsid w:val="00421CFC"/>
    <w:rsid w:val="00430000"/>
    <w:rsid w:val="00430C6F"/>
    <w:rsid w:val="00432058"/>
    <w:rsid w:val="00457002"/>
    <w:rsid w:val="004605AB"/>
    <w:rsid w:val="00462856"/>
    <w:rsid w:val="00465558"/>
    <w:rsid w:val="004732AE"/>
    <w:rsid w:val="00480072"/>
    <w:rsid w:val="0048010B"/>
    <w:rsid w:val="0048258B"/>
    <w:rsid w:val="004860B4"/>
    <w:rsid w:val="0049004E"/>
    <w:rsid w:val="004910D9"/>
    <w:rsid w:val="00495809"/>
    <w:rsid w:val="004A254D"/>
    <w:rsid w:val="004A4C68"/>
    <w:rsid w:val="004A6D1A"/>
    <w:rsid w:val="004B2686"/>
    <w:rsid w:val="004B4EFE"/>
    <w:rsid w:val="004C638F"/>
    <w:rsid w:val="004D0F4F"/>
    <w:rsid w:val="004D35ED"/>
    <w:rsid w:val="004D4040"/>
    <w:rsid w:val="004D40C6"/>
    <w:rsid w:val="004D68BF"/>
    <w:rsid w:val="004D7E3B"/>
    <w:rsid w:val="004E06BA"/>
    <w:rsid w:val="004E579A"/>
    <w:rsid w:val="004F2514"/>
    <w:rsid w:val="004F7018"/>
    <w:rsid w:val="005068F7"/>
    <w:rsid w:val="00515AEB"/>
    <w:rsid w:val="005175DE"/>
    <w:rsid w:val="00517EA6"/>
    <w:rsid w:val="00524260"/>
    <w:rsid w:val="00524819"/>
    <w:rsid w:val="00524917"/>
    <w:rsid w:val="00542FA0"/>
    <w:rsid w:val="0054471E"/>
    <w:rsid w:val="00546DF6"/>
    <w:rsid w:val="0055370A"/>
    <w:rsid w:val="00560252"/>
    <w:rsid w:val="00566AA4"/>
    <w:rsid w:val="0056711E"/>
    <w:rsid w:val="005721F3"/>
    <w:rsid w:val="00574FE5"/>
    <w:rsid w:val="00576692"/>
    <w:rsid w:val="00580D3B"/>
    <w:rsid w:val="0058426C"/>
    <w:rsid w:val="00587158"/>
    <w:rsid w:val="00587F66"/>
    <w:rsid w:val="00592202"/>
    <w:rsid w:val="00593873"/>
    <w:rsid w:val="005A5B68"/>
    <w:rsid w:val="005A71A0"/>
    <w:rsid w:val="005B2D04"/>
    <w:rsid w:val="005B6BEB"/>
    <w:rsid w:val="005C20D8"/>
    <w:rsid w:val="005D49F1"/>
    <w:rsid w:val="005D5E8B"/>
    <w:rsid w:val="005E02DD"/>
    <w:rsid w:val="005E7D9C"/>
    <w:rsid w:val="005F5EC3"/>
    <w:rsid w:val="00605C13"/>
    <w:rsid w:val="006178A6"/>
    <w:rsid w:val="00617C91"/>
    <w:rsid w:val="00624101"/>
    <w:rsid w:val="00627275"/>
    <w:rsid w:val="006334D5"/>
    <w:rsid w:val="00637651"/>
    <w:rsid w:val="00646AFD"/>
    <w:rsid w:val="006613CD"/>
    <w:rsid w:val="00662242"/>
    <w:rsid w:val="0067187A"/>
    <w:rsid w:val="00673121"/>
    <w:rsid w:val="00675589"/>
    <w:rsid w:val="006767E1"/>
    <w:rsid w:val="00683BE5"/>
    <w:rsid w:val="00693762"/>
    <w:rsid w:val="006A11CE"/>
    <w:rsid w:val="006A2267"/>
    <w:rsid w:val="006A7542"/>
    <w:rsid w:val="006C30A4"/>
    <w:rsid w:val="006C4662"/>
    <w:rsid w:val="006D2E58"/>
    <w:rsid w:val="006D318B"/>
    <w:rsid w:val="006E339B"/>
    <w:rsid w:val="006F458E"/>
    <w:rsid w:val="007026B3"/>
    <w:rsid w:val="00715DE2"/>
    <w:rsid w:val="00716252"/>
    <w:rsid w:val="0071681B"/>
    <w:rsid w:val="00716C7B"/>
    <w:rsid w:val="00724876"/>
    <w:rsid w:val="00742846"/>
    <w:rsid w:val="007428C9"/>
    <w:rsid w:val="0074468D"/>
    <w:rsid w:val="00744F0D"/>
    <w:rsid w:val="00753830"/>
    <w:rsid w:val="00753984"/>
    <w:rsid w:val="007561C5"/>
    <w:rsid w:val="00771F19"/>
    <w:rsid w:val="00774C11"/>
    <w:rsid w:val="00782F1D"/>
    <w:rsid w:val="0078354C"/>
    <w:rsid w:val="00794442"/>
    <w:rsid w:val="007A0757"/>
    <w:rsid w:val="007A68EA"/>
    <w:rsid w:val="007A7CFC"/>
    <w:rsid w:val="007B3186"/>
    <w:rsid w:val="007B3F2A"/>
    <w:rsid w:val="007B6DBE"/>
    <w:rsid w:val="007C019E"/>
    <w:rsid w:val="007C280C"/>
    <w:rsid w:val="007C4EF6"/>
    <w:rsid w:val="007C746E"/>
    <w:rsid w:val="007D07BB"/>
    <w:rsid w:val="007D151B"/>
    <w:rsid w:val="007E1B87"/>
    <w:rsid w:val="007E22FD"/>
    <w:rsid w:val="007E355C"/>
    <w:rsid w:val="007E6932"/>
    <w:rsid w:val="007E6F08"/>
    <w:rsid w:val="008037CC"/>
    <w:rsid w:val="00804023"/>
    <w:rsid w:val="008054EE"/>
    <w:rsid w:val="00817E43"/>
    <w:rsid w:val="00820EB0"/>
    <w:rsid w:val="00823620"/>
    <w:rsid w:val="00825998"/>
    <w:rsid w:val="008268B3"/>
    <w:rsid w:val="00831AD7"/>
    <w:rsid w:val="00842A5E"/>
    <w:rsid w:val="00842DB6"/>
    <w:rsid w:val="0084377C"/>
    <w:rsid w:val="00847F35"/>
    <w:rsid w:val="00855034"/>
    <w:rsid w:val="008554C8"/>
    <w:rsid w:val="00860542"/>
    <w:rsid w:val="00860B6F"/>
    <w:rsid w:val="00862073"/>
    <w:rsid w:val="00875D75"/>
    <w:rsid w:val="00881E25"/>
    <w:rsid w:val="008829A1"/>
    <w:rsid w:val="00885ED8"/>
    <w:rsid w:val="0089324F"/>
    <w:rsid w:val="008A0915"/>
    <w:rsid w:val="008A2E09"/>
    <w:rsid w:val="008A2E5F"/>
    <w:rsid w:val="008A5B17"/>
    <w:rsid w:val="008B6489"/>
    <w:rsid w:val="008C60CF"/>
    <w:rsid w:val="008E15BC"/>
    <w:rsid w:val="008F6B42"/>
    <w:rsid w:val="0091093A"/>
    <w:rsid w:val="0091582C"/>
    <w:rsid w:val="00924D47"/>
    <w:rsid w:val="00934B8F"/>
    <w:rsid w:val="00941B3B"/>
    <w:rsid w:val="00945BB7"/>
    <w:rsid w:val="00946085"/>
    <w:rsid w:val="00954A4A"/>
    <w:rsid w:val="00963595"/>
    <w:rsid w:val="00963984"/>
    <w:rsid w:val="00970A95"/>
    <w:rsid w:val="009719F7"/>
    <w:rsid w:val="009768D7"/>
    <w:rsid w:val="00986C9B"/>
    <w:rsid w:val="00987E90"/>
    <w:rsid w:val="00990BC9"/>
    <w:rsid w:val="00993778"/>
    <w:rsid w:val="009A0B2A"/>
    <w:rsid w:val="009A2743"/>
    <w:rsid w:val="009C17E4"/>
    <w:rsid w:val="009C1B7E"/>
    <w:rsid w:val="009D13C6"/>
    <w:rsid w:val="009E12EF"/>
    <w:rsid w:val="009E6C5F"/>
    <w:rsid w:val="009E7458"/>
    <w:rsid w:val="009F0560"/>
    <w:rsid w:val="009F769F"/>
    <w:rsid w:val="00A03238"/>
    <w:rsid w:val="00A04997"/>
    <w:rsid w:val="00A26A8A"/>
    <w:rsid w:val="00A310B8"/>
    <w:rsid w:val="00A31149"/>
    <w:rsid w:val="00A40F55"/>
    <w:rsid w:val="00A42990"/>
    <w:rsid w:val="00A47C52"/>
    <w:rsid w:val="00A61D3C"/>
    <w:rsid w:val="00A627B1"/>
    <w:rsid w:val="00A62D07"/>
    <w:rsid w:val="00A62F30"/>
    <w:rsid w:val="00A644B4"/>
    <w:rsid w:val="00A64FA2"/>
    <w:rsid w:val="00A80D61"/>
    <w:rsid w:val="00A83DE3"/>
    <w:rsid w:val="00A91002"/>
    <w:rsid w:val="00A96BA7"/>
    <w:rsid w:val="00A96ECD"/>
    <w:rsid w:val="00AA16C6"/>
    <w:rsid w:val="00AB1614"/>
    <w:rsid w:val="00AB20B0"/>
    <w:rsid w:val="00AB3CFC"/>
    <w:rsid w:val="00AB46F6"/>
    <w:rsid w:val="00AC447B"/>
    <w:rsid w:val="00AC665F"/>
    <w:rsid w:val="00AD19A0"/>
    <w:rsid w:val="00AE1A85"/>
    <w:rsid w:val="00AE1D6B"/>
    <w:rsid w:val="00AE4F34"/>
    <w:rsid w:val="00AE5F35"/>
    <w:rsid w:val="00AE71BF"/>
    <w:rsid w:val="00AF2AF8"/>
    <w:rsid w:val="00AF4E1A"/>
    <w:rsid w:val="00AF6ECC"/>
    <w:rsid w:val="00B05FA4"/>
    <w:rsid w:val="00B12892"/>
    <w:rsid w:val="00B408E7"/>
    <w:rsid w:val="00B61D75"/>
    <w:rsid w:val="00B64278"/>
    <w:rsid w:val="00B65B0D"/>
    <w:rsid w:val="00B7189B"/>
    <w:rsid w:val="00B72585"/>
    <w:rsid w:val="00B74152"/>
    <w:rsid w:val="00B74516"/>
    <w:rsid w:val="00B90311"/>
    <w:rsid w:val="00B93ED7"/>
    <w:rsid w:val="00BA0D71"/>
    <w:rsid w:val="00BA18C1"/>
    <w:rsid w:val="00BA5055"/>
    <w:rsid w:val="00BB3596"/>
    <w:rsid w:val="00BB4FDF"/>
    <w:rsid w:val="00BB72B8"/>
    <w:rsid w:val="00BF0DFF"/>
    <w:rsid w:val="00BF18AE"/>
    <w:rsid w:val="00BF5B7F"/>
    <w:rsid w:val="00BF7381"/>
    <w:rsid w:val="00C05ACE"/>
    <w:rsid w:val="00C064B8"/>
    <w:rsid w:val="00C14E10"/>
    <w:rsid w:val="00C15A15"/>
    <w:rsid w:val="00C17302"/>
    <w:rsid w:val="00C26235"/>
    <w:rsid w:val="00C3456C"/>
    <w:rsid w:val="00C35162"/>
    <w:rsid w:val="00C360C7"/>
    <w:rsid w:val="00C37D63"/>
    <w:rsid w:val="00C40E8A"/>
    <w:rsid w:val="00C51CBF"/>
    <w:rsid w:val="00C53A71"/>
    <w:rsid w:val="00C6232D"/>
    <w:rsid w:val="00C750DB"/>
    <w:rsid w:val="00C8660C"/>
    <w:rsid w:val="00C93388"/>
    <w:rsid w:val="00C96173"/>
    <w:rsid w:val="00CB0D47"/>
    <w:rsid w:val="00CD396F"/>
    <w:rsid w:val="00CE21FF"/>
    <w:rsid w:val="00CE722E"/>
    <w:rsid w:val="00CF72DC"/>
    <w:rsid w:val="00D01A69"/>
    <w:rsid w:val="00D03D25"/>
    <w:rsid w:val="00D07B80"/>
    <w:rsid w:val="00D15ADF"/>
    <w:rsid w:val="00D1691C"/>
    <w:rsid w:val="00D22E8E"/>
    <w:rsid w:val="00D24A73"/>
    <w:rsid w:val="00D30565"/>
    <w:rsid w:val="00D36A75"/>
    <w:rsid w:val="00D42134"/>
    <w:rsid w:val="00D44284"/>
    <w:rsid w:val="00D459DB"/>
    <w:rsid w:val="00D547D5"/>
    <w:rsid w:val="00D60BE3"/>
    <w:rsid w:val="00D62AF9"/>
    <w:rsid w:val="00D81F8A"/>
    <w:rsid w:val="00D82165"/>
    <w:rsid w:val="00D83B64"/>
    <w:rsid w:val="00D93744"/>
    <w:rsid w:val="00DA0DBC"/>
    <w:rsid w:val="00DA60C2"/>
    <w:rsid w:val="00DB5A8E"/>
    <w:rsid w:val="00DC3D1F"/>
    <w:rsid w:val="00DD7828"/>
    <w:rsid w:val="00DE44BB"/>
    <w:rsid w:val="00DE474F"/>
    <w:rsid w:val="00DE482C"/>
    <w:rsid w:val="00DF0FC5"/>
    <w:rsid w:val="00DF132C"/>
    <w:rsid w:val="00DF13F9"/>
    <w:rsid w:val="00DF226C"/>
    <w:rsid w:val="00DF36E8"/>
    <w:rsid w:val="00DF3717"/>
    <w:rsid w:val="00DF73EF"/>
    <w:rsid w:val="00E050F9"/>
    <w:rsid w:val="00E05DEA"/>
    <w:rsid w:val="00E10C76"/>
    <w:rsid w:val="00E21766"/>
    <w:rsid w:val="00E25BFD"/>
    <w:rsid w:val="00E32AA0"/>
    <w:rsid w:val="00E40175"/>
    <w:rsid w:val="00E41280"/>
    <w:rsid w:val="00E50396"/>
    <w:rsid w:val="00E5637A"/>
    <w:rsid w:val="00E61F84"/>
    <w:rsid w:val="00E622DF"/>
    <w:rsid w:val="00E72BA4"/>
    <w:rsid w:val="00E82709"/>
    <w:rsid w:val="00E933F8"/>
    <w:rsid w:val="00E93A06"/>
    <w:rsid w:val="00E949B4"/>
    <w:rsid w:val="00EA3686"/>
    <w:rsid w:val="00EB637A"/>
    <w:rsid w:val="00EF30B8"/>
    <w:rsid w:val="00F046BA"/>
    <w:rsid w:val="00F127CD"/>
    <w:rsid w:val="00F128D8"/>
    <w:rsid w:val="00F21EBD"/>
    <w:rsid w:val="00F3210F"/>
    <w:rsid w:val="00F32547"/>
    <w:rsid w:val="00F4504B"/>
    <w:rsid w:val="00F479A0"/>
    <w:rsid w:val="00F51B2B"/>
    <w:rsid w:val="00F54607"/>
    <w:rsid w:val="00F57271"/>
    <w:rsid w:val="00F732A7"/>
    <w:rsid w:val="00F85A27"/>
    <w:rsid w:val="00F868EB"/>
    <w:rsid w:val="00F95A42"/>
    <w:rsid w:val="00FA2F9A"/>
    <w:rsid w:val="00FB47A3"/>
    <w:rsid w:val="00FD45F8"/>
    <w:rsid w:val="00FD4C62"/>
    <w:rsid w:val="00FE1A92"/>
    <w:rsid w:val="00FF00B4"/>
    <w:rsid w:val="00FF5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09"/>
  </w:style>
  <w:style w:type="paragraph" w:styleId="1">
    <w:name w:val="heading 1"/>
    <w:basedOn w:val="a"/>
    <w:next w:val="a"/>
    <w:link w:val="10"/>
    <w:uiPriority w:val="9"/>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paragraph" w:styleId="5">
    <w:name w:val="heading 5"/>
    <w:basedOn w:val="a"/>
    <w:next w:val="a"/>
    <w:link w:val="50"/>
    <w:uiPriority w:val="9"/>
    <w:semiHidden/>
    <w:unhideWhenUsed/>
    <w:qFormat/>
    <w:rsid w:val="00FF5A7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5E8B"/>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068F7"/>
    <w:rPr>
      <w:rFonts w:ascii="Times New Roman" w:eastAsia="Times New Roman" w:hAnsi="Times New Roman" w:cs="Times New Roman"/>
      <w:sz w:val="28"/>
      <w:szCs w:val="20"/>
    </w:rPr>
  </w:style>
  <w:style w:type="character" w:customStyle="1" w:styleId="50">
    <w:name w:val="Заголовок 5 Знак"/>
    <w:basedOn w:val="a0"/>
    <w:link w:val="5"/>
    <w:uiPriority w:val="9"/>
    <w:semiHidden/>
    <w:rsid w:val="00FF5A74"/>
    <w:rPr>
      <w:rFonts w:asciiTheme="majorHAnsi" w:eastAsiaTheme="majorEastAsia" w:hAnsiTheme="majorHAnsi" w:cstheme="majorBidi"/>
      <w:color w:val="243F60" w:themeColor="accent1" w:themeShade="7F"/>
    </w:rPr>
  </w:style>
  <w:style w:type="paragraph" w:styleId="a3">
    <w:name w:val="Title"/>
    <w:basedOn w:val="a"/>
    <w:link w:val="a4"/>
    <w:qFormat/>
    <w:rsid w:val="005D5E8B"/>
    <w:pPr>
      <w:spacing w:after="0" w:line="240" w:lineRule="auto"/>
      <w:jc w:val="center"/>
    </w:pPr>
    <w:rPr>
      <w:rFonts w:ascii="Times New Roman" w:eastAsia="Times New Roman" w:hAnsi="Times New Roman" w:cs="Times New Roman"/>
      <w:sz w:val="24"/>
      <w:szCs w:val="20"/>
    </w:rPr>
  </w:style>
  <w:style w:type="character" w:customStyle="1" w:styleId="a4">
    <w:name w:val="Название Знак"/>
    <w:basedOn w:val="a0"/>
    <w:link w:val="a3"/>
    <w:rsid w:val="005D5E8B"/>
    <w:rPr>
      <w:rFonts w:ascii="Times New Roman" w:eastAsia="Times New Roman" w:hAnsi="Times New Roman" w:cs="Times New Roman"/>
      <w:sz w:val="24"/>
      <w:szCs w:val="20"/>
    </w:rPr>
  </w:style>
  <w:style w:type="paragraph" w:styleId="a5">
    <w:name w:val="Body Text"/>
    <w:aliases w:val=" Знак1 Знак Знак Знак Знак, Знак1 Знак Знак Знак"/>
    <w:basedOn w:val="a"/>
    <w:link w:val="a6"/>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6">
    <w:name w:val="Основной текст Знак"/>
    <w:aliases w:val=" Знак1 Знак Знак Знак Знак Знак, Знак1 Знак Знак Знак Знак1"/>
    <w:basedOn w:val="a0"/>
    <w:link w:val="a5"/>
    <w:rsid w:val="005D5E8B"/>
    <w:rPr>
      <w:rFonts w:ascii="Times New Roman" w:eastAsia="Times New Roman" w:hAnsi="Times New Roman" w:cs="Times New Roman"/>
      <w:color w:val="000000"/>
      <w:sz w:val="24"/>
      <w:szCs w:val="24"/>
    </w:rPr>
  </w:style>
  <w:style w:type="paragraph" w:styleId="a7">
    <w:name w:val="No Spacing"/>
    <w:link w:val="a8"/>
    <w:uiPriority w:val="1"/>
    <w:qFormat/>
    <w:rsid w:val="005D5E8B"/>
    <w:pPr>
      <w:spacing w:after="0" w:line="240" w:lineRule="auto"/>
    </w:pPr>
    <w:rPr>
      <w:rFonts w:ascii="Calibri" w:eastAsia="Calibri" w:hAnsi="Calibri" w:cs="Times New Roman"/>
      <w:lang w:eastAsia="en-US"/>
    </w:rPr>
  </w:style>
  <w:style w:type="character" w:customStyle="1" w:styleId="a8">
    <w:name w:val="Без интервала Знак"/>
    <w:link w:val="a7"/>
    <w:uiPriority w:val="1"/>
    <w:locked/>
    <w:rsid w:val="005D5E8B"/>
    <w:rPr>
      <w:rFonts w:ascii="Calibri" w:eastAsia="Calibri" w:hAnsi="Calibri" w:cs="Times New Roman"/>
      <w:lang w:eastAsia="en-US"/>
    </w:rPr>
  </w:style>
  <w:style w:type="character" w:styleId="a9">
    <w:name w:val="Hyperlink"/>
    <w:uiPriority w:val="99"/>
    <w:unhideWhenUsed/>
    <w:rsid w:val="005D5E8B"/>
    <w:rPr>
      <w:color w:val="0000FF"/>
      <w:u w:val="single"/>
    </w:rPr>
  </w:style>
  <w:style w:type="paragraph" w:customStyle="1" w:styleId="ConsPlusNormal">
    <w:name w:val="ConsPlusNormal"/>
    <w:link w:val="ConsPlusNormal0"/>
    <w:uiPriority w:val="99"/>
    <w:rsid w:val="005D5E8B"/>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FF5A74"/>
    <w:rPr>
      <w:rFonts w:ascii="Calibri" w:eastAsia="Times New Roman" w:hAnsi="Calibri" w:cs="Calibri"/>
      <w:szCs w:val="20"/>
    </w:rPr>
  </w:style>
  <w:style w:type="paragraph" w:customStyle="1" w:styleId="ConsPlusTitle">
    <w:name w:val="ConsPlusTitle"/>
    <w:uiPriority w:val="99"/>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0"/>
    <w:link w:val="ConsPlusCell"/>
    <w:rsid w:val="005D5E8B"/>
    <w:rPr>
      <w:rFonts w:ascii="Arial" w:eastAsia="Calibri" w:hAnsi="Arial" w:cs="Arial"/>
      <w:sz w:val="20"/>
      <w:szCs w:val="20"/>
    </w:rPr>
  </w:style>
  <w:style w:type="paragraph" w:styleId="aa">
    <w:name w:val="Normal (Web)"/>
    <w:aliases w:val="Обычный (Web)1,Обычный (веб) Знак Знак,Обычный (Web) Знак Знак Знак,Обычный (Web),Обычный (веб)3"/>
    <w:basedOn w:val="a"/>
    <w:link w:val="ab"/>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1 Знак,Обычный (веб) Знак Знак Знак,Обычный (Web) Знак Знак Знак Знак,Обычный (Web) Знак,Обычный (веб)3 Знак"/>
    <w:link w:val="aa"/>
    <w:uiPriority w:val="99"/>
    <w:locked/>
    <w:rsid w:val="00A627B1"/>
    <w:rPr>
      <w:rFonts w:ascii="Times New Roman" w:eastAsia="Times New Roman" w:hAnsi="Times New Roman" w:cs="Times New Roman"/>
      <w:sz w:val="24"/>
      <w:szCs w:val="24"/>
    </w:rPr>
  </w:style>
  <w:style w:type="character" w:customStyle="1" w:styleId="8">
    <w:name w:val="Основной текст + 8"/>
    <w:aliases w:val="5 pt"/>
    <w:basedOn w:val="a6"/>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0"/>
    <w:rsid w:val="005D5E8B"/>
    <w:rPr>
      <w:b/>
      <w:bCs/>
      <w:sz w:val="20"/>
      <w:szCs w:val="20"/>
    </w:rPr>
  </w:style>
  <w:style w:type="paragraph" w:customStyle="1" w:styleId="ac">
    <w:name w:val="Прижатый влево"/>
    <w:basedOn w:val="a"/>
    <w:next w:val="a"/>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d">
    <w:name w:val="Знак Знак Знак Знак Знак Знак Знак Знак Знак Знак Знак Знак Знак Знак Знак Знак Знак Знак Знак Знак Знак Знак"/>
    <w:basedOn w:val="a"/>
    <w:rsid w:val="005D5E8B"/>
    <w:pPr>
      <w:spacing w:after="160" w:line="240" w:lineRule="exact"/>
      <w:jc w:val="both"/>
    </w:pPr>
    <w:rPr>
      <w:rFonts w:ascii="Verdana" w:eastAsia="Times New Roman" w:hAnsi="Verdana" w:cs="Arial"/>
      <w:sz w:val="20"/>
      <w:szCs w:val="20"/>
      <w:lang w:val="en-US" w:eastAsia="en-US"/>
    </w:rPr>
  </w:style>
  <w:style w:type="character" w:customStyle="1" w:styleId="ae">
    <w:name w:val="Гипертекстовая ссылка"/>
    <w:basedOn w:val="a0"/>
    <w:uiPriority w:val="99"/>
    <w:rsid w:val="005D5E8B"/>
    <w:rPr>
      <w:color w:val="106BBE"/>
    </w:rPr>
  </w:style>
  <w:style w:type="character" w:customStyle="1" w:styleId="FontStyle21">
    <w:name w:val="Font Style21"/>
    <w:basedOn w:val="a0"/>
    <w:rsid w:val="005D5E8B"/>
    <w:rPr>
      <w:rFonts w:ascii="Times New Roman" w:hAnsi="Times New Roman" w:cs="Times New Roman" w:hint="default"/>
      <w:b/>
      <w:bCs/>
      <w:sz w:val="26"/>
      <w:szCs w:val="26"/>
    </w:rPr>
  </w:style>
  <w:style w:type="character" w:customStyle="1" w:styleId="FontStyle17">
    <w:name w:val="Font Style17"/>
    <w:basedOn w:val="a0"/>
    <w:rsid w:val="005D5E8B"/>
    <w:rPr>
      <w:rFonts w:ascii="Times New Roman" w:hAnsi="Times New Roman" w:cs="Times New Roman" w:hint="default"/>
      <w:sz w:val="24"/>
      <w:szCs w:val="24"/>
    </w:rPr>
  </w:style>
  <w:style w:type="character" w:customStyle="1" w:styleId="FontStyle18">
    <w:name w:val="Font Style18"/>
    <w:basedOn w:val="a0"/>
    <w:rsid w:val="005D5E8B"/>
    <w:rPr>
      <w:rFonts w:ascii="Times New Roman" w:hAnsi="Times New Roman" w:cs="Times New Roman" w:hint="default"/>
      <w:b/>
      <w:bCs/>
      <w:sz w:val="22"/>
      <w:szCs w:val="22"/>
    </w:rPr>
  </w:style>
  <w:style w:type="paragraph" w:customStyle="1" w:styleId="Style3">
    <w:name w:val="Style3"/>
    <w:basedOn w:val="a"/>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0"/>
    <w:rsid w:val="005D5E8B"/>
    <w:rPr>
      <w:rFonts w:ascii="Times New Roman" w:hAnsi="Times New Roman" w:cs="Times New Roman" w:hint="default"/>
      <w:b/>
      <w:bCs/>
      <w:sz w:val="18"/>
      <w:szCs w:val="18"/>
    </w:rPr>
  </w:style>
  <w:style w:type="paragraph" w:customStyle="1" w:styleId="ConsPlusNonformat">
    <w:name w:val="ConsPlusNon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0"/>
    <w:rsid w:val="005D5E8B"/>
    <w:rPr>
      <w:rFonts w:ascii="Times New Roman" w:hAnsi="Times New Roman" w:cs="Times New Roman" w:hint="default"/>
      <w:b/>
      <w:bCs/>
      <w:sz w:val="16"/>
      <w:szCs w:val="16"/>
    </w:rPr>
  </w:style>
  <w:style w:type="paragraph" w:customStyle="1" w:styleId="Style7">
    <w:name w:val="Style7"/>
    <w:basedOn w:val="a"/>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0"/>
    <w:rsid w:val="005D5E8B"/>
    <w:rPr>
      <w:rFonts w:ascii="Times New Roman" w:hAnsi="Times New Roman" w:cs="Times New Roman"/>
      <w:sz w:val="26"/>
      <w:szCs w:val="26"/>
    </w:rPr>
  </w:style>
  <w:style w:type="paragraph" w:styleId="af">
    <w:name w:val="Balloon Text"/>
    <w:basedOn w:val="a"/>
    <w:link w:val="af0"/>
    <w:rsid w:val="005D5E8B"/>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rsid w:val="005D5E8B"/>
    <w:rPr>
      <w:rFonts w:ascii="Tahoma" w:eastAsia="Times New Roman" w:hAnsi="Tahoma" w:cs="Tahoma"/>
      <w:sz w:val="16"/>
      <w:szCs w:val="16"/>
    </w:rPr>
  </w:style>
  <w:style w:type="paragraph" w:styleId="af1">
    <w:name w:val="header"/>
    <w:basedOn w:val="a"/>
    <w:link w:val="af2"/>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5D5E8B"/>
    <w:rPr>
      <w:rFonts w:ascii="Times New Roman" w:eastAsia="Times New Roman" w:hAnsi="Times New Roman" w:cs="Times New Roman"/>
      <w:sz w:val="24"/>
      <w:szCs w:val="24"/>
    </w:rPr>
  </w:style>
  <w:style w:type="character" w:customStyle="1" w:styleId="af3">
    <w:name w:val="Нижний колонтитул Знак"/>
    <w:basedOn w:val="a0"/>
    <w:link w:val="af4"/>
    <w:uiPriority w:val="99"/>
    <w:rsid w:val="005D5E8B"/>
    <w:rPr>
      <w:rFonts w:ascii="Times New Roman" w:eastAsia="Times New Roman" w:hAnsi="Times New Roman" w:cs="Times New Roman"/>
      <w:sz w:val="24"/>
      <w:szCs w:val="24"/>
    </w:rPr>
  </w:style>
  <w:style w:type="paragraph" w:styleId="af4">
    <w:name w:val="footer"/>
    <w:basedOn w:val="a"/>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0"/>
    <w:link w:val="af4"/>
    <w:uiPriority w:val="99"/>
    <w:semiHidden/>
    <w:rsid w:val="005D5E8B"/>
  </w:style>
  <w:style w:type="character" w:customStyle="1" w:styleId="FontStyle12">
    <w:name w:val="Font Style12"/>
    <w:basedOn w:val="a0"/>
    <w:rsid w:val="005D5E8B"/>
    <w:rPr>
      <w:rFonts w:ascii="Times New Roman" w:hAnsi="Times New Roman" w:cs="Times New Roman" w:hint="default"/>
      <w:b/>
      <w:bCs/>
      <w:sz w:val="34"/>
      <w:szCs w:val="34"/>
    </w:rPr>
  </w:style>
  <w:style w:type="paragraph" w:styleId="af5">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
    <w:basedOn w:val="a"/>
    <w:link w:val="af6"/>
    <w:uiPriority w:val="34"/>
    <w:qFormat/>
    <w:rsid w:val="005D5E8B"/>
    <w:pPr>
      <w:ind w:left="720"/>
      <w:contextualSpacing/>
    </w:pPr>
  </w:style>
  <w:style w:type="character" w:customStyle="1" w:styleId="af6">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5"/>
    <w:uiPriority w:val="34"/>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7">
    <w:name w:val="Strong"/>
    <w:basedOn w:val="a0"/>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0"/>
    <w:link w:val="af8"/>
    <w:rsid w:val="005D5E8B"/>
    <w:rPr>
      <w:rFonts w:ascii="Times New Roman" w:eastAsia="Times New Roman" w:hAnsi="Times New Roman" w:cs="Times New Roman"/>
      <w:spacing w:val="9"/>
      <w:sz w:val="20"/>
      <w:szCs w:val="20"/>
      <w:shd w:val="clear" w:color="auto" w:fill="FFFFFF"/>
    </w:rPr>
  </w:style>
  <w:style w:type="paragraph" w:customStyle="1" w:styleId="af8">
    <w:name w:val="Подпись к картинке"/>
    <w:basedOn w:val="a"/>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9">
    <w:name w:val="Основной текст_"/>
    <w:basedOn w:val="a0"/>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
    <w:link w:val="af9"/>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0"/>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0"/>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a">
    <w:name w:val="Table Grid"/>
    <w:basedOn w:val="a1"/>
    <w:uiPriority w:val="5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
    <w:next w:val="a"/>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0"/>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0"/>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0"/>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b">
    <w:name w:val="endnote text"/>
    <w:basedOn w:val="a"/>
    <w:link w:val="afc"/>
    <w:uiPriority w:val="99"/>
    <w:semiHidden/>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c">
    <w:name w:val="Текст концевой сноски Знак"/>
    <w:basedOn w:val="a0"/>
    <w:link w:val="afb"/>
    <w:uiPriority w:val="99"/>
    <w:semiHidden/>
    <w:rsid w:val="00885ED8"/>
    <w:rPr>
      <w:rFonts w:ascii="Times New Roman" w:eastAsia="Times New Roman" w:hAnsi="Times New Roman" w:cs="Times New Roman"/>
      <w:sz w:val="20"/>
      <w:szCs w:val="20"/>
    </w:rPr>
  </w:style>
  <w:style w:type="character" w:styleId="afd">
    <w:name w:val="endnote reference"/>
    <w:basedOn w:val="a0"/>
    <w:uiPriority w:val="99"/>
    <w:semiHidden/>
    <w:rsid w:val="00885ED8"/>
    <w:rPr>
      <w:vertAlign w:val="superscript"/>
    </w:rPr>
  </w:style>
  <w:style w:type="paragraph" w:customStyle="1" w:styleId="14">
    <w:name w:val="Абзац списка1"/>
    <w:aliases w:val="Bullet List,FooterText,numbered"/>
    <w:basedOn w:val="a"/>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e">
    <w:name w:val="annotation reference"/>
    <w:basedOn w:val="a0"/>
    <w:uiPriority w:val="99"/>
    <w:semiHidden/>
    <w:unhideWhenUsed/>
    <w:rsid w:val="001333EF"/>
    <w:rPr>
      <w:sz w:val="16"/>
      <w:szCs w:val="16"/>
    </w:rPr>
  </w:style>
  <w:style w:type="paragraph" w:styleId="aff">
    <w:name w:val="annotation text"/>
    <w:basedOn w:val="a"/>
    <w:link w:val="aff0"/>
    <w:uiPriority w:val="99"/>
    <w:semiHidden/>
    <w:unhideWhenUsed/>
    <w:rsid w:val="001333EF"/>
    <w:pPr>
      <w:spacing w:after="0" w:line="240" w:lineRule="auto"/>
    </w:pPr>
    <w:rPr>
      <w:rFonts w:ascii="Times New Roman" w:hAnsi="Times New Roman" w:cs="Times New Roman"/>
      <w:sz w:val="20"/>
      <w:szCs w:val="20"/>
    </w:rPr>
  </w:style>
  <w:style w:type="character" w:customStyle="1" w:styleId="aff0">
    <w:name w:val="Текст примечания Знак"/>
    <w:basedOn w:val="a0"/>
    <w:link w:val="aff"/>
    <w:uiPriority w:val="99"/>
    <w:semiHidden/>
    <w:rsid w:val="001333EF"/>
    <w:rPr>
      <w:rFonts w:ascii="Times New Roman" w:hAnsi="Times New Roman" w:cs="Times New Roman"/>
      <w:sz w:val="20"/>
      <w:szCs w:val="20"/>
    </w:rPr>
  </w:style>
  <w:style w:type="paragraph" w:styleId="aff1">
    <w:name w:val="annotation subject"/>
    <w:basedOn w:val="aff"/>
    <w:next w:val="aff"/>
    <w:link w:val="aff2"/>
    <w:uiPriority w:val="99"/>
    <w:semiHidden/>
    <w:unhideWhenUsed/>
    <w:rsid w:val="001333EF"/>
    <w:rPr>
      <w:b/>
      <w:bCs/>
    </w:rPr>
  </w:style>
  <w:style w:type="character" w:customStyle="1" w:styleId="aff2">
    <w:name w:val="Тема примечания Знак"/>
    <w:basedOn w:val="aff0"/>
    <w:link w:val="aff1"/>
    <w:uiPriority w:val="99"/>
    <w:semiHidden/>
    <w:rsid w:val="001333EF"/>
    <w:rPr>
      <w:b/>
      <w:bCs/>
    </w:rPr>
  </w:style>
  <w:style w:type="paragraph" w:styleId="aff3">
    <w:name w:val="footnote text"/>
    <w:basedOn w:val="a"/>
    <w:link w:val="aff4"/>
    <w:unhideWhenUsed/>
    <w:rsid w:val="001333EF"/>
    <w:pPr>
      <w:spacing w:after="0" w:line="240" w:lineRule="auto"/>
    </w:pPr>
    <w:rPr>
      <w:rFonts w:eastAsiaTheme="minorHAnsi"/>
      <w:sz w:val="20"/>
      <w:szCs w:val="20"/>
      <w:lang w:eastAsia="en-US"/>
    </w:rPr>
  </w:style>
  <w:style w:type="character" w:customStyle="1" w:styleId="aff4">
    <w:name w:val="Текст сноски Знак"/>
    <w:basedOn w:val="a0"/>
    <w:link w:val="aff3"/>
    <w:uiPriority w:val="99"/>
    <w:semiHidden/>
    <w:rsid w:val="001333EF"/>
    <w:rPr>
      <w:rFonts w:eastAsiaTheme="minorHAnsi"/>
      <w:sz w:val="20"/>
      <w:szCs w:val="20"/>
      <w:lang w:eastAsia="en-US"/>
    </w:rPr>
  </w:style>
  <w:style w:type="character" w:styleId="aff5">
    <w:name w:val="footnote reference"/>
    <w:basedOn w:val="a0"/>
    <w:uiPriority w:val="99"/>
    <w:semiHidden/>
    <w:unhideWhenUsed/>
    <w:rsid w:val="001333EF"/>
    <w:rPr>
      <w:vertAlign w:val="superscript"/>
    </w:rPr>
  </w:style>
  <w:style w:type="paragraph" w:styleId="aff6">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rsid w:val="005068F7"/>
    <w:rPr>
      <w:rFonts w:ascii="Times New Roman" w:eastAsia="Times New Roman" w:hAnsi="Times New Roman" w:cs="Times New Roman"/>
      <w:sz w:val="28"/>
      <w:szCs w:val="20"/>
    </w:rPr>
  </w:style>
  <w:style w:type="paragraph" w:styleId="aff7">
    <w:name w:val="Body Text Indent"/>
    <w:basedOn w:val="a"/>
    <w:link w:val="aff8"/>
    <w:rsid w:val="005068F7"/>
    <w:pPr>
      <w:spacing w:after="120" w:line="240" w:lineRule="auto"/>
      <w:ind w:left="283"/>
    </w:pPr>
    <w:rPr>
      <w:rFonts w:ascii="Times New Roman" w:eastAsia="Times New Roman" w:hAnsi="Times New Roman" w:cs="Times New Roman"/>
      <w:sz w:val="20"/>
      <w:szCs w:val="20"/>
    </w:rPr>
  </w:style>
  <w:style w:type="character" w:customStyle="1" w:styleId="aff8">
    <w:name w:val="Основной текст с отступом Знак"/>
    <w:basedOn w:val="a0"/>
    <w:link w:val="aff7"/>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9">
    <w:name w:val="Знак Знак Знак"/>
    <w:basedOn w:val="a"/>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
    <w:link w:val="26"/>
    <w:uiPriority w:val="99"/>
    <w:semiHidden/>
    <w:unhideWhenUsed/>
    <w:rsid w:val="009E7458"/>
    <w:pPr>
      <w:spacing w:after="120" w:line="480" w:lineRule="auto"/>
    </w:pPr>
  </w:style>
  <w:style w:type="character" w:customStyle="1" w:styleId="26">
    <w:name w:val="Основной текст 2 Знак"/>
    <w:basedOn w:val="a0"/>
    <w:link w:val="25"/>
    <w:uiPriority w:val="99"/>
    <w:semiHidden/>
    <w:rsid w:val="009E7458"/>
  </w:style>
  <w:style w:type="character" w:styleId="affa">
    <w:name w:val="FollowedHyperlink"/>
    <w:basedOn w:val="a0"/>
    <w:uiPriority w:val="99"/>
    <w:semiHidden/>
    <w:unhideWhenUsed/>
    <w:rsid w:val="002530E6"/>
    <w:rPr>
      <w:color w:val="800080"/>
      <w:u w:val="single"/>
    </w:rPr>
  </w:style>
  <w:style w:type="paragraph" w:customStyle="1" w:styleId="xl66">
    <w:name w:val="xl6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b">
    <w:name w:val="Subtitle"/>
    <w:basedOn w:val="a"/>
    <w:next w:val="a"/>
    <w:link w:val="affc"/>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c">
    <w:name w:val="Подзаголовок Знак"/>
    <w:basedOn w:val="a0"/>
    <w:link w:val="affb"/>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0"/>
    <w:rsid w:val="00593873"/>
    <w:rPr>
      <w:b/>
      <w:bCs/>
      <w:sz w:val="26"/>
      <w:szCs w:val="26"/>
      <w:shd w:val="clear" w:color="auto" w:fill="FFFFFF"/>
    </w:rPr>
  </w:style>
  <w:style w:type="character" w:customStyle="1" w:styleId="Exact0">
    <w:name w:val="Основной текст Exact"/>
    <w:basedOn w:val="af9"/>
    <w:rsid w:val="00FB47A3"/>
    <w:rPr>
      <w:spacing w:val="1"/>
      <w:sz w:val="22"/>
      <w:szCs w:val="22"/>
    </w:rPr>
  </w:style>
  <w:style w:type="character" w:customStyle="1" w:styleId="51">
    <w:name w:val="Основной текст (5)"/>
    <w:basedOn w:val="a0"/>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d">
    <w:name w:val="Абзац"/>
    <w:basedOn w:val="a"/>
    <w:link w:val="affe"/>
    <w:qFormat/>
    <w:rsid w:val="00A627B1"/>
    <w:pPr>
      <w:spacing w:before="120" w:after="60" w:line="240" w:lineRule="auto"/>
      <w:ind w:firstLine="567"/>
      <w:jc w:val="both"/>
    </w:pPr>
    <w:rPr>
      <w:rFonts w:eastAsia="Times New Roman" w:cs="Times New Roman"/>
      <w:sz w:val="24"/>
      <w:szCs w:val="24"/>
    </w:rPr>
  </w:style>
  <w:style w:type="character" w:customStyle="1" w:styleId="affe">
    <w:name w:val="Абзац Знак"/>
    <w:link w:val="affd"/>
    <w:rsid w:val="00A627B1"/>
    <w:rPr>
      <w:rFonts w:eastAsia="Times New Roman" w:cs="Times New Roman"/>
      <w:sz w:val="24"/>
      <w:szCs w:val="24"/>
    </w:rPr>
  </w:style>
  <w:style w:type="paragraph" w:customStyle="1" w:styleId="G">
    <w:name w:val="G_Обычный текст"/>
    <w:basedOn w:val="affd"/>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
    <w:uiPriority w:val="35"/>
    <w:locked/>
    <w:rsid w:val="00A627B1"/>
    <w:rPr>
      <w:b/>
      <w:bCs/>
      <w:color w:val="4F81BD" w:themeColor="accent1"/>
      <w:sz w:val="18"/>
      <w:szCs w:val="18"/>
    </w:rPr>
  </w:style>
  <w:style w:type="paragraph" w:customStyle="1" w:styleId="paragraphscxw212248255bcx2">
    <w:name w:val="paragraph scxw212248255 bcx2"/>
    <w:basedOn w:val="a"/>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spacing w:before="240" w:after="120" w:line="360" w:lineRule="auto"/>
      <w:ind w:left="720" w:hanging="360"/>
    </w:pPr>
    <w:rPr>
      <w:caps/>
    </w:rPr>
  </w:style>
  <w:style w:type="paragraph" w:customStyle="1" w:styleId="S2">
    <w:name w:val="S_Заголовок 2"/>
    <w:basedOn w:val="2"/>
    <w:autoRedefine/>
    <w:rsid w:val="00A627B1"/>
    <w:pPr>
      <w:keepNext w:val="0"/>
      <w:keepLines w:val="0"/>
      <w:tabs>
        <w:tab w:val="num" w:pos="643"/>
        <w:tab w:val="left" w:pos="1134"/>
      </w:tabs>
      <w:spacing w:before="120" w:after="120" w:line="360" w:lineRule="auto"/>
      <w:ind w:left="643" w:hanging="360"/>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paragraph" w:styleId="afff0">
    <w:name w:val="TOC Heading"/>
    <w:basedOn w:val="1"/>
    <w:next w:val="a"/>
    <w:uiPriority w:val="39"/>
    <w:semiHidden/>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
    <w:next w:val="a"/>
    <w:autoRedefine/>
    <w:uiPriority w:val="39"/>
    <w:unhideWhenUsed/>
    <w:rsid w:val="00A627B1"/>
    <w:pPr>
      <w:spacing w:after="100"/>
    </w:pPr>
  </w:style>
  <w:style w:type="character" w:customStyle="1" w:styleId="afff1">
    <w:name w:val="Список Знак"/>
    <w:link w:val="afff2"/>
    <w:locked/>
    <w:rsid w:val="00A627B1"/>
    <w:rPr>
      <w:rFonts w:ascii="Calibri" w:hAnsi="Calibri"/>
      <w:sz w:val="24"/>
      <w:szCs w:val="24"/>
    </w:rPr>
  </w:style>
  <w:style w:type="paragraph" w:styleId="afff2">
    <w:name w:val="List"/>
    <w:basedOn w:val="a"/>
    <w:link w:val="afff1"/>
    <w:unhideWhenUsed/>
    <w:rsid w:val="00A627B1"/>
    <w:pPr>
      <w:tabs>
        <w:tab w:val="left" w:pos="708"/>
      </w:tabs>
      <w:snapToGrid w:val="0"/>
      <w:spacing w:after="60" w:line="240" w:lineRule="auto"/>
      <w:ind w:left="-141" w:firstLine="567"/>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0"/>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0"/>
    <w:link w:val="S"/>
    <w:rsid w:val="00A627B1"/>
    <w:rPr>
      <w:rFonts w:ascii="Times New Roman" w:eastAsia="Times New Roman" w:hAnsi="Times New Roman" w:cs="Times New Roman"/>
      <w:sz w:val="24"/>
      <w:szCs w:val="24"/>
    </w:rPr>
  </w:style>
  <w:style w:type="paragraph" w:customStyle="1" w:styleId="p6">
    <w:name w:val="p6"/>
    <w:basedOn w:val="a"/>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0"/>
    <w:rsid w:val="00DB5A8E"/>
    <w:rPr>
      <w:rFonts w:ascii="Times New Roman" w:eastAsia="Times New Roman" w:hAnsi="Times New Roman" w:cs="Times New Roman"/>
      <w:sz w:val="20"/>
      <w:szCs w:val="20"/>
      <w:lang w:eastAsia="ru-RU"/>
    </w:rPr>
  </w:style>
  <w:style w:type="paragraph" w:customStyle="1" w:styleId="300">
    <w:name w:val="3.0 текст закона"/>
    <w:basedOn w:val="a"/>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34">
    <w:name w:val="3"/>
    <w:basedOn w:val="a"/>
    <w:rsid w:val="00372E14"/>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29">
    <w:name w:val="Основной текст (2)_"/>
    <w:basedOn w:val="a0"/>
    <w:rsid w:val="003E1044"/>
    <w:rPr>
      <w:rFonts w:ascii="Times New Roman" w:eastAsia="Times New Roman" w:hAnsi="Times New Roman" w:cs="Times New Roman"/>
      <w:b/>
      <w:bCs/>
      <w:shd w:val="clear" w:color="auto" w:fill="FFFFFF"/>
    </w:rPr>
  </w:style>
  <w:style w:type="character" w:customStyle="1" w:styleId="19">
    <w:name w:val="Заголовок №1_"/>
    <w:basedOn w:val="a0"/>
    <w:rsid w:val="003E1044"/>
    <w:rPr>
      <w:rFonts w:ascii="Times New Roman" w:eastAsia="Times New Roman" w:hAnsi="Times New Roman" w:cs="Times New Roman"/>
      <w:b/>
      <w:bCs/>
      <w:shd w:val="clear" w:color="auto" w:fill="FFFFFF"/>
    </w:rPr>
  </w:style>
  <w:style w:type="character" w:customStyle="1" w:styleId="125pt">
    <w:name w:val="Основной текст + 12;5 pt"/>
    <w:basedOn w:val="af9"/>
    <w:rsid w:val="003E1044"/>
    <w:rPr>
      <w:color w:val="000000"/>
      <w:spacing w:val="0"/>
      <w:w w:val="100"/>
      <w:position w:val="0"/>
      <w:sz w:val="25"/>
      <w:szCs w:val="25"/>
      <w:lang w:val="ru-RU"/>
    </w:rPr>
  </w:style>
  <w:style w:type="character" w:customStyle="1" w:styleId="afff6">
    <w:name w:val="Подпись к таблице"/>
    <w:basedOn w:val="a0"/>
    <w:rsid w:val="003E1044"/>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afff7">
    <w:name w:val="Основной текст + Полужирный"/>
    <w:basedOn w:val="af9"/>
    <w:rsid w:val="003E1044"/>
    <w:rPr>
      <w:b/>
      <w:bCs/>
      <w:color w:val="000000"/>
      <w:spacing w:val="0"/>
      <w:w w:val="100"/>
      <w:position w:val="0"/>
      <w:sz w:val="24"/>
      <w:szCs w:val="24"/>
      <w:lang w:val="ru-RU"/>
    </w:rPr>
  </w:style>
  <w:style w:type="character" w:customStyle="1" w:styleId="95pt">
    <w:name w:val="Основной текст + 9;5 pt;Полужирный"/>
    <w:basedOn w:val="af9"/>
    <w:rsid w:val="003E1044"/>
    <w:rPr>
      <w:b/>
      <w:bCs/>
      <w:color w:val="000000"/>
      <w:spacing w:val="0"/>
      <w:w w:val="100"/>
      <w:position w:val="0"/>
      <w:sz w:val="19"/>
      <w:szCs w:val="19"/>
      <w:lang w:val="ru-RU"/>
    </w:rPr>
  </w:style>
  <w:style w:type="character" w:customStyle="1" w:styleId="95pt0">
    <w:name w:val="Основной текст + 9;5 pt"/>
    <w:basedOn w:val="af9"/>
    <w:rsid w:val="003E1044"/>
    <w:rPr>
      <w:color w:val="000000"/>
      <w:spacing w:val="0"/>
      <w:w w:val="100"/>
      <w:position w:val="0"/>
      <w:sz w:val="19"/>
      <w:szCs w:val="19"/>
      <w:lang w:val="ru-RU"/>
    </w:rPr>
  </w:style>
</w:styles>
</file>

<file path=word/webSettings.xml><?xml version="1.0" encoding="utf-8"?>
<w:webSettings xmlns:r="http://schemas.openxmlformats.org/officeDocument/2006/relationships" xmlns:w="http://schemas.openxmlformats.org/wordprocessingml/2006/main">
  <w:divs>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72289343">
      <w:bodyDiv w:val="1"/>
      <w:marLeft w:val="0"/>
      <w:marRight w:val="0"/>
      <w:marTop w:val="0"/>
      <w:marBottom w:val="0"/>
      <w:divBdr>
        <w:top w:val="none" w:sz="0" w:space="0" w:color="auto"/>
        <w:left w:val="none" w:sz="0" w:space="0" w:color="auto"/>
        <w:bottom w:val="none" w:sz="0" w:space="0" w:color="auto"/>
        <w:right w:val="none" w:sz="0" w:space="0" w:color="auto"/>
      </w:divBdr>
    </w:div>
    <w:div w:id="95833840">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210045234">
      <w:bodyDiv w:val="1"/>
      <w:marLeft w:val="0"/>
      <w:marRight w:val="0"/>
      <w:marTop w:val="0"/>
      <w:marBottom w:val="0"/>
      <w:divBdr>
        <w:top w:val="none" w:sz="0" w:space="0" w:color="auto"/>
        <w:left w:val="none" w:sz="0" w:space="0" w:color="auto"/>
        <w:bottom w:val="none" w:sz="0" w:space="0" w:color="auto"/>
        <w:right w:val="none" w:sz="0" w:space="0" w:color="auto"/>
      </w:divBdr>
    </w:div>
    <w:div w:id="370154140">
      <w:bodyDiv w:val="1"/>
      <w:marLeft w:val="0"/>
      <w:marRight w:val="0"/>
      <w:marTop w:val="0"/>
      <w:marBottom w:val="0"/>
      <w:divBdr>
        <w:top w:val="none" w:sz="0" w:space="0" w:color="auto"/>
        <w:left w:val="none" w:sz="0" w:space="0" w:color="auto"/>
        <w:bottom w:val="none" w:sz="0" w:space="0" w:color="auto"/>
        <w:right w:val="none" w:sz="0" w:space="0" w:color="auto"/>
      </w:divBdr>
    </w:div>
    <w:div w:id="898789781">
      <w:bodyDiv w:val="1"/>
      <w:marLeft w:val="0"/>
      <w:marRight w:val="0"/>
      <w:marTop w:val="0"/>
      <w:marBottom w:val="0"/>
      <w:divBdr>
        <w:top w:val="none" w:sz="0" w:space="0" w:color="auto"/>
        <w:left w:val="none" w:sz="0" w:space="0" w:color="auto"/>
        <w:bottom w:val="none" w:sz="0" w:space="0" w:color="auto"/>
        <w:right w:val="none" w:sz="0" w:space="0" w:color="auto"/>
      </w:divBdr>
    </w:div>
    <w:div w:id="946814963">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502427257">
      <w:bodyDiv w:val="1"/>
      <w:marLeft w:val="0"/>
      <w:marRight w:val="0"/>
      <w:marTop w:val="0"/>
      <w:marBottom w:val="0"/>
      <w:divBdr>
        <w:top w:val="none" w:sz="0" w:space="0" w:color="auto"/>
        <w:left w:val="none" w:sz="0" w:space="0" w:color="auto"/>
        <w:bottom w:val="none" w:sz="0" w:space="0" w:color="auto"/>
        <w:right w:val="none" w:sz="0" w:space="0" w:color="auto"/>
      </w:divBdr>
    </w:div>
    <w:div w:id="1520847806">
      <w:bodyDiv w:val="1"/>
      <w:marLeft w:val="0"/>
      <w:marRight w:val="0"/>
      <w:marTop w:val="0"/>
      <w:marBottom w:val="0"/>
      <w:divBdr>
        <w:top w:val="none" w:sz="0" w:space="0" w:color="auto"/>
        <w:left w:val="none" w:sz="0" w:space="0" w:color="auto"/>
        <w:bottom w:val="none" w:sz="0" w:space="0" w:color="auto"/>
        <w:right w:val="none" w:sz="0" w:space="0" w:color="auto"/>
      </w:divBdr>
    </w:div>
    <w:div w:id="1538154727">
      <w:bodyDiv w:val="1"/>
      <w:marLeft w:val="0"/>
      <w:marRight w:val="0"/>
      <w:marTop w:val="0"/>
      <w:marBottom w:val="0"/>
      <w:divBdr>
        <w:top w:val="none" w:sz="0" w:space="0" w:color="auto"/>
        <w:left w:val="none" w:sz="0" w:space="0" w:color="auto"/>
        <w:bottom w:val="none" w:sz="0" w:space="0" w:color="auto"/>
        <w:right w:val="none" w:sz="0" w:space="0" w:color="auto"/>
      </w:divBdr>
    </w:div>
    <w:div w:id="1550416335">
      <w:bodyDiv w:val="1"/>
      <w:marLeft w:val="0"/>
      <w:marRight w:val="0"/>
      <w:marTop w:val="0"/>
      <w:marBottom w:val="0"/>
      <w:divBdr>
        <w:top w:val="none" w:sz="0" w:space="0" w:color="auto"/>
        <w:left w:val="none" w:sz="0" w:space="0" w:color="auto"/>
        <w:bottom w:val="none" w:sz="0" w:space="0" w:color="auto"/>
        <w:right w:val="none" w:sz="0" w:space="0" w:color="auto"/>
      </w:divBdr>
    </w:div>
    <w:div w:id="1715612811">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38781632">
      <w:bodyDiv w:val="1"/>
      <w:marLeft w:val="0"/>
      <w:marRight w:val="0"/>
      <w:marTop w:val="0"/>
      <w:marBottom w:val="0"/>
      <w:divBdr>
        <w:top w:val="none" w:sz="0" w:space="0" w:color="auto"/>
        <w:left w:val="none" w:sz="0" w:space="0" w:color="auto"/>
        <w:bottom w:val="none" w:sz="0" w:space="0" w:color="auto"/>
        <w:right w:val="none" w:sz="0" w:space="0" w:color="auto"/>
      </w:divBdr>
    </w:div>
    <w:div w:id="2026635617">
      <w:bodyDiv w:val="1"/>
      <w:marLeft w:val="0"/>
      <w:marRight w:val="0"/>
      <w:marTop w:val="0"/>
      <w:marBottom w:val="0"/>
      <w:divBdr>
        <w:top w:val="none" w:sz="0" w:space="0" w:color="auto"/>
        <w:left w:val="none" w:sz="0" w:space="0" w:color="auto"/>
        <w:bottom w:val="none" w:sz="0" w:space="0" w:color="auto"/>
        <w:right w:val="none" w:sz="0" w:space="0" w:color="auto"/>
      </w:divBdr>
    </w:div>
    <w:div w:id="2064595330">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3</Pages>
  <Words>440</Words>
  <Characters>2514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310</cp:revision>
  <cp:lastPrinted>2024-01-17T11:07:00Z</cp:lastPrinted>
  <dcterms:created xsi:type="dcterms:W3CDTF">2021-03-26T06:45:00Z</dcterms:created>
  <dcterms:modified xsi:type="dcterms:W3CDTF">2024-05-13T07:44:00Z</dcterms:modified>
</cp:coreProperties>
</file>