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D6" w:rsidRPr="00F76611" w:rsidRDefault="008A2BD6" w:rsidP="00E3150A">
      <w:pPr>
        <w:pStyle w:val="a5"/>
        <w:ind w:right="-737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8A2BD6" w:rsidRPr="00F76611" w:rsidRDefault="008A2BD6" w:rsidP="000A274F">
      <w:pPr>
        <w:pStyle w:val="a5"/>
        <w:jc w:val="center"/>
        <w:rPr>
          <w:sz w:val="20"/>
          <w:szCs w:val="20"/>
        </w:rPr>
      </w:pPr>
    </w:p>
    <w:p w:rsidR="008A2BD6" w:rsidRDefault="008A2BD6" w:rsidP="000A274F">
      <w:pPr>
        <w:jc w:val="center"/>
        <w:rPr>
          <w:sz w:val="32"/>
        </w:rPr>
      </w:pPr>
      <w:r>
        <w:rPr>
          <w:sz w:val="32"/>
        </w:rPr>
        <w:t>* * * * * * * * * * * * * * * * * * * * *</w:t>
      </w:r>
      <w:r w:rsidR="001C6BC5">
        <w:rPr>
          <w:sz w:val="32"/>
        </w:rPr>
        <w:t xml:space="preserve"> * * * * * * * * * * * * * * * </w:t>
      </w:r>
    </w:p>
    <w:p w:rsidR="008A2BD6" w:rsidRDefault="00667843" w:rsidP="000A274F">
      <w:pPr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left:0;text-align:left;margin-left:81.75pt;margin-top:9.25pt;width:324pt;height:1in;z-index:25165465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8A2BD6" w:rsidRDefault="008A2BD6" w:rsidP="000A274F"/>
    <w:p w:rsidR="008A2BD6" w:rsidRDefault="008A2BD6" w:rsidP="000A274F"/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8A2BD6" w:rsidP="000A274F">
      <w:pPr>
        <w:pStyle w:val="a3"/>
        <w:jc w:val="left"/>
        <w:rPr>
          <w:sz w:val="16"/>
          <w:szCs w:val="16"/>
        </w:rPr>
      </w:pPr>
    </w:p>
    <w:p w:rsidR="008A2BD6" w:rsidRDefault="00667843" w:rsidP="000A274F">
      <w:pPr>
        <w:pStyle w:val="a3"/>
        <w:jc w:val="left"/>
        <w:rPr>
          <w:sz w:val="16"/>
          <w:szCs w:val="16"/>
        </w:rPr>
      </w:pPr>
      <w:r w:rsidRPr="00667843"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margin-left:445.25pt;margin-top:-.45pt;width:82.15pt;height:82.15pt;z-index:251653632">
            <v:textbox style="mso-next-textbox:#_x0000_s1029">
              <w:txbxContent>
                <w:p w:rsidR="00EF24F1" w:rsidRPr="00B72526" w:rsidRDefault="0017527C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24</w:t>
                  </w:r>
                </w:p>
                <w:p w:rsidR="00EF24F1" w:rsidRPr="000A274F" w:rsidRDefault="0017527C" w:rsidP="008A2BD6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01</w:t>
                  </w:r>
                </w:p>
                <w:p w:rsidR="00EF24F1" w:rsidRDefault="0017527C" w:rsidP="000A274F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ноября</w:t>
                  </w:r>
                </w:p>
                <w:p w:rsidR="00EF24F1" w:rsidRPr="000A274F" w:rsidRDefault="00EF24F1" w:rsidP="000A274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274F">
                    <w:rPr>
                      <w:b/>
                    </w:rPr>
                    <w:t>2018</w:t>
                  </w:r>
                </w:p>
              </w:txbxContent>
            </v:textbox>
            <w10:wrap anchorx="page"/>
          </v:shape>
        </w:pict>
      </w:r>
    </w:p>
    <w:p w:rsidR="008A2BD6" w:rsidRDefault="008A2BD6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p w:rsidR="00521C42" w:rsidRDefault="00521C42" w:rsidP="000A274F">
      <w:pPr>
        <w:pStyle w:val="a3"/>
        <w:rPr>
          <w:sz w:val="16"/>
          <w:szCs w:val="16"/>
        </w:rPr>
      </w:pPr>
    </w:p>
    <w:p w:rsidR="008A2BD6" w:rsidRDefault="008A2BD6" w:rsidP="000A274F">
      <w:pPr>
        <w:pStyle w:val="a3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521C42" w:rsidRPr="00AD554E" w:rsidTr="00E3150A">
        <w:trPr>
          <w:trHeight w:val="186"/>
        </w:trPr>
        <w:tc>
          <w:tcPr>
            <w:tcW w:w="2268" w:type="dxa"/>
          </w:tcPr>
          <w:p w:rsidR="00521C42" w:rsidRPr="00AD554E" w:rsidRDefault="00521C42" w:rsidP="00AD554E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071E11" w:rsidRDefault="00071E11" w:rsidP="00D0261A">
      <w:pPr>
        <w:jc w:val="both"/>
        <w:rPr>
          <w:sz w:val="16"/>
          <w:szCs w:val="16"/>
        </w:rPr>
      </w:pPr>
    </w:p>
    <w:p w:rsidR="00D0261A" w:rsidRDefault="00D0261A" w:rsidP="00D0261A">
      <w:pPr>
        <w:jc w:val="both"/>
        <w:rPr>
          <w:sz w:val="16"/>
          <w:szCs w:val="16"/>
        </w:rPr>
      </w:pPr>
    </w:p>
    <w:p w:rsidR="00D0261A" w:rsidRDefault="00D0261A" w:rsidP="00D0261A">
      <w:pPr>
        <w:jc w:val="both"/>
        <w:rPr>
          <w:sz w:val="16"/>
          <w:szCs w:val="16"/>
        </w:rPr>
      </w:pPr>
    </w:p>
    <w:p w:rsidR="00030A71" w:rsidRDefault="00030A71" w:rsidP="00D0261A">
      <w:pPr>
        <w:jc w:val="both"/>
        <w:rPr>
          <w:sz w:val="16"/>
          <w:szCs w:val="16"/>
        </w:rPr>
      </w:pPr>
    </w:p>
    <w:p w:rsidR="00030A71" w:rsidRDefault="00030A71" w:rsidP="00D0261A">
      <w:pPr>
        <w:jc w:val="both"/>
        <w:rPr>
          <w:sz w:val="16"/>
          <w:szCs w:val="16"/>
        </w:rPr>
      </w:pPr>
    </w:p>
    <w:p w:rsidR="00030A71" w:rsidRPr="00D0261A" w:rsidRDefault="00030A71" w:rsidP="00D0261A">
      <w:pPr>
        <w:jc w:val="both"/>
        <w:rPr>
          <w:sz w:val="16"/>
          <w:szCs w:val="16"/>
        </w:rPr>
      </w:pPr>
    </w:p>
    <w:p w:rsidR="0017527C" w:rsidRDefault="0017527C" w:rsidP="00231744">
      <w:pPr>
        <w:rPr>
          <w:color w:val="FF0000"/>
          <w:sz w:val="16"/>
          <w:szCs w:val="16"/>
        </w:rPr>
      </w:pPr>
    </w:p>
    <w:p w:rsidR="0017527C" w:rsidRDefault="0017527C" w:rsidP="00231744">
      <w:pPr>
        <w:rPr>
          <w:color w:val="FF0000"/>
          <w:sz w:val="16"/>
          <w:szCs w:val="16"/>
        </w:rPr>
      </w:pPr>
    </w:p>
    <w:p w:rsidR="0017527C" w:rsidRPr="0017527C" w:rsidRDefault="0017527C" w:rsidP="0017527C">
      <w:pPr>
        <w:jc w:val="center"/>
        <w:rPr>
          <w:b/>
          <w:sz w:val="16"/>
          <w:szCs w:val="16"/>
        </w:rPr>
      </w:pPr>
      <w:r w:rsidRPr="0017527C">
        <w:rPr>
          <w:b/>
          <w:sz w:val="16"/>
          <w:szCs w:val="16"/>
        </w:rPr>
        <w:t>РЕЗУЛЬТАТЫ ПРОВЕДЕНИЯ ПУБЛИЧНЫХ СЛУШАНИЙ</w:t>
      </w:r>
    </w:p>
    <w:p w:rsidR="0017527C" w:rsidRPr="0017527C" w:rsidRDefault="0017527C" w:rsidP="0017527C">
      <w:pPr>
        <w:jc w:val="center"/>
        <w:rPr>
          <w:b/>
          <w:sz w:val="16"/>
          <w:szCs w:val="16"/>
        </w:rPr>
      </w:pPr>
      <w:r w:rsidRPr="0017527C">
        <w:rPr>
          <w:b/>
          <w:sz w:val="16"/>
          <w:szCs w:val="16"/>
        </w:rPr>
        <w:t xml:space="preserve">ПО ПРОЕКТУ РЕШЕНИЯ «О ВНЕСЕНИИ ИЗМЕНЕНИЙ И ДОПОЛНЕНИЙ </w:t>
      </w:r>
    </w:p>
    <w:p w:rsidR="0017527C" w:rsidRPr="0017527C" w:rsidRDefault="0017527C" w:rsidP="0017527C">
      <w:pPr>
        <w:jc w:val="center"/>
        <w:rPr>
          <w:b/>
          <w:sz w:val="16"/>
          <w:szCs w:val="16"/>
        </w:rPr>
      </w:pPr>
      <w:r w:rsidRPr="0017527C">
        <w:rPr>
          <w:b/>
          <w:sz w:val="16"/>
          <w:szCs w:val="16"/>
        </w:rPr>
        <w:t xml:space="preserve">В УСТАВ МУНИЦИПАЛЬНОГО ОБРАЗОВАНИЯ </w:t>
      </w:r>
    </w:p>
    <w:p w:rsidR="0017527C" w:rsidRPr="0017527C" w:rsidRDefault="0017527C" w:rsidP="0017527C">
      <w:pPr>
        <w:jc w:val="center"/>
        <w:rPr>
          <w:b/>
          <w:sz w:val="16"/>
          <w:szCs w:val="16"/>
        </w:rPr>
      </w:pPr>
      <w:r w:rsidRPr="0017527C">
        <w:rPr>
          <w:b/>
          <w:sz w:val="16"/>
          <w:szCs w:val="16"/>
        </w:rPr>
        <w:t>«ПУСТОЗЕРСКИЙ СЕЛЬСОВЕТ» НЕНЕЦКОГО АВТОНОМНОГО ОКРУГА</w:t>
      </w:r>
    </w:p>
    <w:p w:rsidR="0017527C" w:rsidRPr="0017527C" w:rsidRDefault="0017527C" w:rsidP="0017527C">
      <w:pPr>
        <w:jc w:val="center"/>
        <w:rPr>
          <w:b/>
          <w:sz w:val="16"/>
          <w:szCs w:val="16"/>
        </w:rPr>
      </w:pPr>
    </w:p>
    <w:p w:rsidR="0017527C" w:rsidRPr="0017527C" w:rsidRDefault="0017527C" w:rsidP="0017527C">
      <w:pPr>
        <w:jc w:val="both"/>
        <w:rPr>
          <w:sz w:val="16"/>
          <w:szCs w:val="16"/>
        </w:rPr>
      </w:pPr>
      <w:r w:rsidRPr="0017527C">
        <w:rPr>
          <w:sz w:val="16"/>
          <w:szCs w:val="16"/>
        </w:rPr>
        <w:tab/>
        <w:t xml:space="preserve">В соответствии с Порядком </w:t>
      </w:r>
      <w:r w:rsidRPr="0017527C">
        <w:rPr>
          <w:bCs/>
          <w:sz w:val="16"/>
          <w:szCs w:val="16"/>
        </w:rPr>
        <w:t xml:space="preserve">организации и проведения публичных слушаний </w:t>
      </w:r>
      <w:r w:rsidRPr="0017527C">
        <w:rPr>
          <w:sz w:val="16"/>
          <w:szCs w:val="16"/>
        </w:rPr>
        <w:t>в  муниципальном образовании  «Пустозерский сельсовет» Ненецкого автономного округа», утвержденным Решением Совета депутатов МО «Пустозерский сельсовет» НАО от 04.03.2015 № 15, Совет депутатов МО «Пустозерский сельсовет» НАО сообщает, что публичные слушания по обсуждению проекта Решения «О внесении изменений дополнений в Устав муниципального образования «Пустозерский сельсовет» Ненецкого автономного округа состоялись 01 ноября 2018 года в Администрации МО «Пустозерский сельсовет» НАО,  начало слушаний 16</w:t>
      </w:r>
      <w:r w:rsidRPr="0017527C">
        <w:rPr>
          <w:b/>
          <w:sz w:val="16"/>
          <w:szCs w:val="16"/>
        </w:rPr>
        <w:t xml:space="preserve"> </w:t>
      </w:r>
      <w:r w:rsidRPr="0017527C">
        <w:rPr>
          <w:sz w:val="16"/>
          <w:szCs w:val="16"/>
        </w:rPr>
        <w:t xml:space="preserve">час.00 мин., окончание 16 час. 30  мин.  </w:t>
      </w:r>
    </w:p>
    <w:p w:rsidR="0017527C" w:rsidRPr="00075A9D" w:rsidRDefault="0017527C" w:rsidP="0017527C">
      <w:pPr>
        <w:ind w:firstLine="708"/>
        <w:jc w:val="both"/>
        <w:rPr>
          <w:sz w:val="16"/>
          <w:szCs w:val="16"/>
        </w:rPr>
      </w:pPr>
      <w:r w:rsidRPr="0017527C">
        <w:rPr>
          <w:sz w:val="16"/>
          <w:szCs w:val="16"/>
        </w:rPr>
        <w:t xml:space="preserve">Проект Решения от 28.09.2018  № 2 «О внесении изменений и дополнений в Устав муниципального образования «Пустозерский сельсовет» Ненецкого автономного округа» был </w:t>
      </w:r>
      <w:r w:rsidRPr="00075A9D">
        <w:rPr>
          <w:sz w:val="16"/>
          <w:szCs w:val="16"/>
        </w:rPr>
        <w:t>одобрен на  12-м заседании 27 - го созыва Совета депутатов МО «Пустозерский сельсовет» НАО. Принятый проект был опубликован в информационном бюллетене муниципального образования «Пустозерский сельсовет» Ненецкого автономного округа «Сельские новости» 29 сентября  2018 года   №20.</w:t>
      </w:r>
    </w:p>
    <w:p w:rsidR="0017527C" w:rsidRPr="00075A9D" w:rsidRDefault="0017527C" w:rsidP="0017527C">
      <w:pPr>
        <w:ind w:firstLine="360"/>
        <w:jc w:val="both"/>
        <w:rPr>
          <w:sz w:val="16"/>
          <w:szCs w:val="16"/>
        </w:rPr>
      </w:pPr>
      <w:r w:rsidRPr="00075A9D">
        <w:rPr>
          <w:sz w:val="16"/>
          <w:szCs w:val="16"/>
        </w:rPr>
        <w:tab/>
        <w:t xml:space="preserve">В обсуждении муниципального правового акта приняло участие </w:t>
      </w:r>
      <w:r w:rsidR="00075A9D" w:rsidRPr="00075A9D">
        <w:rPr>
          <w:sz w:val="16"/>
          <w:szCs w:val="16"/>
        </w:rPr>
        <w:t>10</w:t>
      </w:r>
      <w:r w:rsidRPr="00075A9D">
        <w:rPr>
          <w:sz w:val="16"/>
          <w:szCs w:val="16"/>
        </w:rPr>
        <w:t xml:space="preserve"> жителей муниципального образования «Пустозерский сельсовет» Ненецкого автономного округа. Председательствовала  Вокуева Л.В., секретарем была избрана </w:t>
      </w:r>
      <w:r w:rsidR="00075A9D" w:rsidRPr="00075A9D">
        <w:rPr>
          <w:sz w:val="16"/>
          <w:szCs w:val="16"/>
        </w:rPr>
        <w:t>Ледкова Н.Ю.</w:t>
      </w:r>
    </w:p>
    <w:p w:rsidR="0017527C" w:rsidRPr="0017527C" w:rsidRDefault="0017527C" w:rsidP="0017527C">
      <w:pPr>
        <w:ind w:firstLine="360"/>
        <w:jc w:val="both"/>
        <w:rPr>
          <w:sz w:val="16"/>
          <w:szCs w:val="16"/>
        </w:rPr>
      </w:pPr>
      <w:r w:rsidRPr="00075A9D">
        <w:rPr>
          <w:sz w:val="16"/>
          <w:szCs w:val="16"/>
        </w:rPr>
        <w:t xml:space="preserve">  В ходе публичных слушаний предложений по проекту Решения «О внесении изменений и дополнений в Устав муниципального образования «Пустозерский  сельсовет» Ненецкого автономного округа не поступило.</w:t>
      </w:r>
      <w:r w:rsidRPr="0017527C">
        <w:rPr>
          <w:sz w:val="16"/>
          <w:szCs w:val="16"/>
        </w:rPr>
        <w:t xml:space="preserve"> </w:t>
      </w:r>
    </w:p>
    <w:p w:rsidR="0017527C" w:rsidRPr="0017527C" w:rsidRDefault="0017527C" w:rsidP="0017527C">
      <w:pPr>
        <w:rPr>
          <w:sz w:val="16"/>
          <w:szCs w:val="16"/>
        </w:rPr>
      </w:pPr>
    </w:p>
    <w:p w:rsidR="0017527C" w:rsidRPr="0017527C" w:rsidRDefault="0017527C" w:rsidP="0017527C">
      <w:pPr>
        <w:rPr>
          <w:sz w:val="16"/>
          <w:szCs w:val="16"/>
        </w:rPr>
      </w:pPr>
    </w:p>
    <w:p w:rsidR="00381F33" w:rsidRPr="00381F33" w:rsidRDefault="00381F33" w:rsidP="00381F33">
      <w:pPr>
        <w:pStyle w:val="2"/>
        <w:spacing w:before="0"/>
        <w:jc w:val="center"/>
        <w:rPr>
          <w:b w:val="0"/>
          <w:bCs w:val="0"/>
          <w:color w:val="auto"/>
          <w:sz w:val="24"/>
        </w:rPr>
      </w:pPr>
      <w:r w:rsidRPr="00381F33">
        <w:rPr>
          <w:color w:val="auto"/>
          <w:sz w:val="24"/>
        </w:rPr>
        <w:t>А  Д  М  И  Н   И   С  Т  Р  А  Ц  И  Я</w:t>
      </w:r>
    </w:p>
    <w:p w:rsidR="00381F33" w:rsidRPr="00381F33" w:rsidRDefault="00381F33" w:rsidP="00381F33">
      <w:pPr>
        <w:pStyle w:val="1"/>
        <w:spacing w:before="0"/>
        <w:jc w:val="center"/>
        <w:rPr>
          <w:sz w:val="24"/>
        </w:rPr>
      </w:pPr>
      <w:r w:rsidRPr="00381F33">
        <w:rPr>
          <w:sz w:val="24"/>
        </w:rPr>
        <w:t>МУНИЦИПАЛЬНОГО  ОБРАЗОВАНИЯ «ПУСТОЗЕРСКИЙ  СЕЛЬСОВЕТ»</w:t>
      </w:r>
    </w:p>
    <w:p w:rsidR="00381F33" w:rsidRPr="00381F33" w:rsidRDefault="00381F33" w:rsidP="00381F33">
      <w:pPr>
        <w:pStyle w:val="3"/>
        <w:spacing w:before="0"/>
        <w:jc w:val="center"/>
        <w:rPr>
          <w:color w:val="auto"/>
        </w:rPr>
      </w:pPr>
      <w:r w:rsidRPr="00381F33">
        <w:rPr>
          <w:color w:val="auto"/>
        </w:rPr>
        <w:t>НЕНЕЦКОГО  АВТОНОМНОГО  ОКРУГА</w:t>
      </w:r>
    </w:p>
    <w:p w:rsidR="00381F33" w:rsidRPr="00381F33" w:rsidRDefault="00381F33" w:rsidP="00381F33">
      <w:pPr>
        <w:jc w:val="center"/>
      </w:pPr>
    </w:p>
    <w:p w:rsidR="00381F33" w:rsidRPr="00381F33" w:rsidRDefault="00381F33" w:rsidP="00381F33">
      <w:pPr>
        <w:jc w:val="center"/>
        <w:rPr>
          <w:b/>
          <w:bCs/>
          <w:sz w:val="16"/>
          <w:szCs w:val="16"/>
        </w:rPr>
      </w:pPr>
      <w:r w:rsidRPr="00381F33">
        <w:rPr>
          <w:b/>
          <w:bCs/>
          <w:sz w:val="16"/>
          <w:szCs w:val="16"/>
        </w:rPr>
        <w:t>Р  А  С  П  О  Р  Я  Ж  Е  Н  И  Е</w:t>
      </w:r>
    </w:p>
    <w:p w:rsidR="00381F33" w:rsidRPr="00381F33" w:rsidRDefault="00381F33" w:rsidP="00381F33">
      <w:pPr>
        <w:rPr>
          <w:b/>
          <w:bCs/>
          <w:sz w:val="16"/>
          <w:szCs w:val="16"/>
        </w:rPr>
      </w:pPr>
    </w:p>
    <w:p w:rsidR="00381F33" w:rsidRPr="00381F33" w:rsidRDefault="00381F33" w:rsidP="00381F33">
      <w:pPr>
        <w:pStyle w:val="2"/>
        <w:rPr>
          <w:b w:val="0"/>
          <w:bCs w:val="0"/>
          <w:color w:val="auto"/>
          <w:sz w:val="16"/>
          <w:szCs w:val="16"/>
          <w:u w:val="single"/>
        </w:rPr>
      </w:pPr>
      <w:r w:rsidRPr="00381F33">
        <w:rPr>
          <w:color w:val="auto"/>
          <w:sz w:val="16"/>
          <w:szCs w:val="16"/>
          <w:u w:val="single"/>
        </w:rPr>
        <w:t>от  26.10.2018      № 123 - осн</w:t>
      </w:r>
    </w:p>
    <w:p w:rsidR="00381F33" w:rsidRPr="00381F33" w:rsidRDefault="00381F33" w:rsidP="00381F33">
      <w:pPr>
        <w:rPr>
          <w:sz w:val="16"/>
          <w:szCs w:val="16"/>
        </w:rPr>
      </w:pPr>
      <w:r w:rsidRPr="00381F33">
        <w:rPr>
          <w:sz w:val="16"/>
          <w:szCs w:val="16"/>
        </w:rPr>
        <w:t>с.Оксино  НАО</w:t>
      </w:r>
    </w:p>
    <w:p w:rsidR="00381F33" w:rsidRPr="00381F33" w:rsidRDefault="00381F33" w:rsidP="00381F33">
      <w:pPr>
        <w:jc w:val="center"/>
        <w:rPr>
          <w:b/>
          <w:sz w:val="16"/>
          <w:szCs w:val="16"/>
        </w:rPr>
      </w:pPr>
      <w:r w:rsidRPr="00381F33">
        <w:rPr>
          <w:b/>
          <w:sz w:val="16"/>
          <w:szCs w:val="16"/>
        </w:rPr>
        <w:t xml:space="preserve">О  ЗАПРЕТЕ  ВЫХОДА   (ВЫЕЗДА)  НА   ЛЁД  НА </w:t>
      </w:r>
    </w:p>
    <w:p w:rsidR="00381F33" w:rsidRPr="00381F33" w:rsidRDefault="00381F33" w:rsidP="00381F33">
      <w:pPr>
        <w:jc w:val="center"/>
        <w:rPr>
          <w:b/>
          <w:sz w:val="16"/>
          <w:szCs w:val="16"/>
        </w:rPr>
      </w:pPr>
      <w:r w:rsidRPr="00381F33">
        <w:rPr>
          <w:b/>
          <w:sz w:val="16"/>
          <w:szCs w:val="16"/>
        </w:rPr>
        <w:t>ТЕРРИТОРИИ МУНИЦИПАЛЬНОГО ОБРАЗОВАНИЯ «ПУСТОЗЕРСКИЙ СЕЛЬСОВЕТ» НЕНЕЦКОГО АВТОНОМНОГО ОКРУГА</w:t>
      </w:r>
    </w:p>
    <w:p w:rsidR="00381F33" w:rsidRPr="00381F33" w:rsidRDefault="00381F33" w:rsidP="00381F33">
      <w:pPr>
        <w:rPr>
          <w:sz w:val="16"/>
          <w:szCs w:val="16"/>
        </w:rPr>
      </w:pPr>
    </w:p>
    <w:p w:rsidR="00381F33" w:rsidRPr="00381F33" w:rsidRDefault="00381F33" w:rsidP="00381F33">
      <w:pPr>
        <w:jc w:val="both"/>
        <w:rPr>
          <w:sz w:val="16"/>
          <w:szCs w:val="16"/>
        </w:rPr>
      </w:pPr>
      <w:r w:rsidRPr="00381F33">
        <w:rPr>
          <w:sz w:val="16"/>
          <w:szCs w:val="16"/>
        </w:rPr>
        <w:t xml:space="preserve">      Во исполнение Федерального закона от 06.11.2003 N 131-ФЗ "Об общих принципах организации местного самоуправления в Российской Федерации",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   </w:t>
      </w:r>
    </w:p>
    <w:p w:rsidR="00381F33" w:rsidRPr="00381F33" w:rsidRDefault="00381F33" w:rsidP="00381F33">
      <w:pPr>
        <w:jc w:val="both"/>
        <w:rPr>
          <w:sz w:val="16"/>
          <w:szCs w:val="16"/>
        </w:rPr>
      </w:pPr>
      <w:r w:rsidRPr="00381F33">
        <w:rPr>
          <w:sz w:val="16"/>
          <w:szCs w:val="16"/>
        </w:rPr>
        <w:t xml:space="preserve">     1. Запретить  на  территории муниципального  образования «Пустозерский сельсовет» Ненецкого автономного округа выезд автотранспорта и выход граждан на неокрепший ледовый покров рек и озер.</w:t>
      </w:r>
    </w:p>
    <w:p w:rsidR="00381F33" w:rsidRPr="00381F33" w:rsidRDefault="00381F33" w:rsidP="00381F33">
      <w:pPr>
        <w:jc w:val="both"/>
        <w:rPr>
          <w:sz w:val="16"/>
          <w:szCs w:val="16"/>
        </w:rPr>
      </w:pPr>
      <w:r w:rsidRPr="00381F33">
        <w:rPr>
          <w:sz w:val="16"/>
          <w:szCs w:val="16"/>
        </w:rPr>
        <w:t xml:space="preserve">     2. Подготовить и установить в местах вероятного выезда транспорта и выхода людей на ледяной покров водоемов  аншлаги, запрещающие подобный выезд (выход).</w:t>
      </w:r>
    </w:p>
    <w:p w:rsidR="00381F33" w:rsidRPr="00381F33" w:rsidRDefault="00381F33" w:rsidP="00381F33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81F33">
        <w:rPr>
          <w:rFonts w:ascii="Times New Roman" w:hAnsi="Times New Roman"/>
          <w:sz w:val="16"/>
          <w:szCs w:val="16"/>
        </w:rPr>
        <w:t xml:space="preserve">     3. Рекомендовать руководителю  образовательного учреждения (Лешукова М.А.) провести  разъяснительную работу  среди  учащихся  и  воспитанников об опасности  выхода на неокрепший лед.</w:t>
      </w:r>
    </w:p>
    <w:p w:rsidR="00381F33" w:rsidRPr="00381F33" w:rsidRDefault="00381F33" w:rsidP="00381F33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81F33">
        <w:rPr>
          <w:rFonts w:ascii="Times New Roman" w:hAnsi="Times New Roman"/>
          <w:sz w:val="16"/>
          <w:szCs w:val="16"/>
        </w:rPr>
        <w:t xml:space="preserve">     4.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</w:r>
    </w:p>
    <w:p w:rsidR="00381F33" w:rsidRPr="00381F33" w:rsidRDefault="00381F33" w:rsidP="00381F33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 w:rsidRPr="00381F33">
        <w:rPr>
          <w:rFonts w:ascii="Times New Roman" w:hAnsi="Times New Roman"/>
          <w:sz w:val="16"/>
          <w:szCs w:val="16"/>
        </w:rPr>
        <w:t xml:space="preserve">      5. Разместить на досках объявлений и официальном сайте  муниципального  образования «Пустозерский  сельсовет» Ненецкого автономного округа  памятку о мерах безопасности в период образования ледового покрытия  водоёмов.</w:t>
      </w:r>
    </w:p>
    <w:p w:rsidR="00381F33" w:rsidRPr="00381F33" w:rsidRDefault="00381F33" w:rsidP="00381F33">
      <w:pPr>
        <w:pStyle w:val="a5"/>
        <w:rPr>
          <w:sz w:val="16"/>
          <w:szCs w:val="16"/>
        </w:rPr>
      </w:pPr>
      <w:r w:rsidRPr="00381F33">
        <w:rPr>
          <w:sz w:val="16"/>
          <w:szCs w:val="16"/>
        </w:rPr>
        <w:t xml:space="preserve">       6. Контроль  за  выполнением  настоящего  распоряжения  оставляю за собой.</w:t>
      </w:r>
    </w:p>
    <w:p w:rsidR="00381F33" w:rsidRPr="00381F33" w:rsidRDefault="00381F33" w:rsidP="00381F33">
      <w:pPr>
        <w:pStyle w:val="ConsPlusNormal"/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 w:rsidRPr="00381F33">
        <w:rPr>
          <w:rFonts w:ascii="Times New Roman" w:hAnsi="Times New Roman"/>
          <w:sz w:val="16"/>
          <w:szCs w:val="16"/>
        </w:rPr>
        <w:t xml:space="preserve">      </w:t>
      </w:r>
    </w:p>
    <w:p w:rsidR="00381F33" w:rsidRPr="00381F33" w:rsidRDefault="00381F33" w:rsidP="00381F33">
      <w:pPr>
        <w:rPr>
          <w:sz w:val="16"/>
          <w:szCs w:val="16"/>
        </w:rPr>
      </w:pPr>
    </w:p>
    <w:p w:rsidR="00381F33" w:rsidRPr="00381F33" w:rsidRDefault="00381F33" w:rsidP="00381F33">
      <w:pPr>
        <w:rPr>
          <w:sz w:val="16"/>
          <w:szCs w:val="16"/>
        </w:rPr>
      </w:pPr>
    </w:p>
    <w:p w:rsidR="00381F33" w:rsidRPr="00381F33" w:rsidRDefault="00381F33" w:rsidP="00381F33">
      <w:pPr>
        <w:rPr>
          <w:sz w:val="16"/>
          <w:szCs w:val="16"/>
        </w:rPr>
      </w:pPr>
      <w:r w:rsidRPr="00381F33">
        <w:rPr>
          <w:sz w:val="16"/>
          <w:szCs w:val="16"/>
        </w:rPr>
        <w:t xml:space="preserve">ВрИО главы Администрации муниципального </w:t>
      </w:r>
    </w:p>
    <w:p w:rsidR="00381F33" w:rsidRPr="00381F33" w:rsidRDefault="00381F33" w:rsidP="00381F33">
      <w:pPr>
        <w:rPr>
          <w:sz w:val="16"/>
          <w:szCs w:val="16"/>
        </w:rPr>
      </w:pPr>
      <w:r w:rsidRPr="00381F33">
        <w:rPr>
          <w:sz w:val="16"/>
          <w:szCs w:val="16"/>
        </w:rPr>
        <w:t>образования  «Пустозерский  сельсовет»</w:t>
      </w:r>
    </w:p>
    <w:p w:rsidR="00381F33" w:rsidRPr="00381F33" w:rsidRDefault="00381F33" w:rsidP="00381F33">
      <w:pPr>
        <w:rPr>
          <w:sz w:val="16"/>
          <w:szCs w:val="16"/>
        </w:rPr>
      </w:pPr>
      <w:r w:rsidRPr="00381F33">
        <w:rPr>
          <w:sz w:val="16"/>
          <w:szCs w:val="16"/>
        </w:rPr>
        <w:lastRenderedPageBreak/>
        <w:t>Ненецкого  автономного  округа                                                                      Р.Е. Хозяинов</w:t>
      </w:r>
    </w:p>
    <w:p w:rsidR="00381F33" w:rsidRPr="00381F33" w:rsidRDefault="00381F33" w:rsidP="00381F33">
      <w:pPr>
        <w:rPr>
          <w:sz w:val="16"/>
          <w:szCs w:val="16"/>
        </w:rPr>
      </w:pPr>
    </w:p>
    <w:p w:rsidR="00381F33" w:rsidRPr="00381F33" w:rsidRDefault="00381F33" w:rsidP="00381F33">
      <w:pPr>
        <w:rPr>
          <w:sz w:val="16"/>
          <w:szCs w:val="16"/>
        </w:rPr>
      </w:pPr>
    </w:p>
    <w:p w:rsidR="0017527C" w:rsidRPr="0017527C" w:rsidRDefault="0017527C" w:rsidP="0017527C">
      <w:pPr>
        <w:rPr>
          <w:sz w:val="16"/>
          <w:szCs w:val="16"/>
        </w:rPr>
      </w:pPr>
    </w:p>
    <w:p w:rsidR="0017527C" w:rsidRPr="0017527C" w:rsidRDefault="0017527C" w:rsidP="0017527C">
      <w:pPr>
        <w:rPr>
          <w:sz w:val="16"/>
          <w:szCs w:val="16"/>
        </w:rPr>
      </w:pPr>
    </w:p>
    <w:tbl>
      <w:tblPr>
        <w:tblStyle w:val="af1"/>
        <w:tblW w:w="0" w:type="auto"/>
        <w:tblLook w:val="04A0"/>
      </w:tblPr>
      <w:tblGrid>
        <w:gridCol w:w="1456"/>
      </w:tblGrid>
      <w:tr w:rsidR="0017527C" w:rsidTr="0017527C">
        <w:tc>
          <w:tcPr>
            <w:tcW w:w="1384" w:type="dxa"/>
          </w:tcPr>
          <w:p w:rsidR="0017527C" w:rsidRPr="0017527C" w:rsidRDefault="0017527C" w:rsidP="00231744">
            <w:pPr>
              <w:rPr>
                <w:b/>
                <w:sz w:val="16"/>
                <w:szCs w:val="16"/>
              </w:rPr>
            </w:pPr>
            <w:r w:rsidRPr="0017527C">
              <w:rPr>
                <w:b/>
                <w:sz w:val="16"/>
                <w:szCs w:val="16"/>
              </w:rPr>
              <w:t>ИНФОРМАЦИЯ</w:t>
            </w:r>
          </w:p>
        </w:tc>
      </w:tr>
    </w:tbl>
    <w:p w:rsidR="0017527C" w:rsidRPr="0017527C" w:rsidRDefault="0017527C" w:rsidP="00231744">
      <w:pPr>
        <w:rPr>
          <w:rFonts w:ascii="Arial Narrow" w:hAnsi="Arial Narrow"/>
          <w:i/>
          <w:color w:val="FF0000"/>
          <w:sz w:val="20"/>
          <w:szCs w:val="20"/>
        </w:rPr>
      </w:pPr>
    </w:p>
    <w:p w:rsidR="0017527C" w:rsidRPr="0017527C" w:rsidRDefault="0017527C" w:rsidP="0017527C">
      <w:pPr>
        <w:pStyle w:val="ConsPlusNormal"/>
        <w:widowControl/>
        <w:ind w:firstLine="0"/>
        <w:jc w:val="center"/>
        <w:outlineLvl w:val="1"/>
        <w:rPr>
          <w:rFonts w:ascii="Arial Narrow" w:hAnsi="Arial Narrow"/>
          <w:b/>
          <w:i/>
        </w:rPr>
      </w:pPr>
      <w:r w:rsidRPr="0017527C">
        <w:rPr>
          <w:rFonts w:ascii="Arial Narrow" w:hAnsi="Arial Narrow"/>
          <w:b/>
          <w:i/>
        </w:rPr>
        <w:t xml:space="preserve">Памятка для жителей  </w:t>
      </w:r>
    </w:p>
    <w:p w:rsidR="0017527C" w:rsidRPr="0017527C" w:rsidRDefault="0017527C" w:rsidP="0017527C">
      <w:pPr>
        <w:pStyle w:val="ConsPlusNormal"/>
        <w:widowControl/>
        <w:ind w:firstLine="0"/>
        <w:jc w:val="center"/>
        <w:outlineLvl w:val="1"/>
        <w:rPr>
          <w:rFonts w:ascii="Arial Narrow" w:hAnsi="Arial Narrow"/>
          <w:b/>
          <w:i/>
        </w:rPr>
      </w:pPr>
      <w:r w:rsidRPr="0017527C">
        <w:rPr>
          <w:rFonts w:ascii="Arial Narrow" w:hAnsi="Arial Narrow"/>
          <w:b/>
          <w:i/>
        </w:rPr>
        <w:t xml:space="preserve">МО «Пустозерский  сельсовет» НАО </w:t>
      </w:r>
    </w:p>
    <w:p w:rsidR="0017527C" w:rsidRPr="0017527C" w:rsidRDefault="0017527C" w:rsidP="0017527C">
      <w:pPr>
        <w:pStyle w:val="ConsPlusNormal"/>
        <w:widowControl/>
        <w:ind w:firstLine="0"/>
        <w:jc w:val="center"/>
        <w:outlineLvl w:val="1"/>
        <w:rPr>
          <w:rFonts w:ascii="Arial Narrow" w:hAnsi="Arial Narrow"/>
          <w:b/>
          <w:i/>
          <w:u w:val="single"/>
        </w:rPr>
      </w:pPr>
      <w:r w:rsidRPr="0017527C">
        <w:rPr>
          <w:rFonts w:ascii="Arial Narrow" w:hAnsi="Arial Narrow"/>
          <w:b/>
          <w:i/>
          <w:u w:val="single"/>
        </w:rPr>
        <w:t>о  мерах безопасности на льду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b/>
          <w:i/>
          <w:u w:val="single"/>
        </w:rPr>
      </w:pP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>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>Проверять прочность льда ударами ноги опасно.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>2. Во время движения по льду следует обходить опасные места и участки, покрытые толстым слоем снега. Особую осторожность следует проявлять в местах, где быстрое течение, родники, выступают на поверхность кусты, трава, впадают в водный объект ручьи.</w:t>
      </w:r>
    </w:p>
    <w:p w:rsidR="0017527C" w:rsidRPr="0017527C" w:rsidRDefault="0017527C" w:rsidP="00051F50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17527C">
          <w:rPr>
            <w:rFonts w:ascii="Arial Narrow" w:hAnsi="Arial Narrow"/>
            <w:i/>
          </w:rPr>
          <w:t>7 см</w:t>
        </w:r>
      </w:smartTag>
      <w:r w:rsidRPr="0017527C">
        <w:rPr>
          <w:rFonts w:ascii="Arial Narrow" w:hAnsi="Arial Narrow"/>
          <w:i/>
        </w:rPr>
        <w:t>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 xml:space="preserve">3. При переходе по льду группами необходимо следовать друг за другом на расстоянии 5 - </w:t>
      </w:r>
      <w:smartTag w:uri="urn:schemas-microsoft-com:office:smarttags" w:element="metricconverter">
        <w:smartTagPr>
          <w:attr w:name="ProductID" w:val="6 метров"/>
        </w:smartTagPr>
        <w:r w:rsidRPr="0017527C">
          <w:rPr>
            <w:rFonts w:ascii="Arial Narrow" w:hAnsi="Arial Narrow"/>
            <w:i/>
          </w:rPr>
          <w:t>6 метров</w:t>
        </w:r>
      </w:smartTag>
      <w:r w:rsidRPr="0017527C">
        <w:rPr>
          <w:rFonts w:ascii="Arial Narrow" w:hAnsi="Arial Narrow"/>
          <w:i/>
        </w:rPr>
        <w:t xml:space="preserve"> и быть готовым оказать немедленную помощь впереди идущему.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17527C" w:rsidRPr="0017527C" w:rsidRDefault="0017527C" w:rsidP="00051F50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 xml:space="preserve">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17527C">
          <w:rPr>
            <w:rFonts w:ascii="Arial Narrow" w:hAnsi="Arial Narrow"/>
            <w:i/>
          </w:rPr>
          <w:t>12 см</w:t>
        </w:r>
      </w:smartTag>
      <w:r w:rsidRPr="0017527C">
        <w:rPr>
          <w:rFonts w:ascii="Arial Narrow" w:hAnsi="Arial Narrow"/>
          <w:i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17527C">
          <w:rPr>
            <w:rFonts w:ascii="Arial Narrow" w:hAnsi="Arial Narrow"/>
            <w:i/>
          </w:rPr>
          <w:t>25 см</w:t>
        </w:r>
      </w:smartTag>
      <w:r w:rsidRPr="0017527C">
        <w:rPr>
          <w:rFonts w:ascii="Arial Narrow" w:hAnsi="Arial Narrow"/>
          <w:i/>
        </w:rPr>
        <w:t>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>5. 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 xml:space="preserve">Расстояние между лыжниками должно быть 5 - </w:t>
      </w:r>
      <w:smartTag w:uri="urn:schemas-microsoft-com:office:smarttags" w:element="metricconverter">
        <w:smartTagPr>
          <w:attr w:name="ProductID" w:val="6 метров"/>
        </w:smartTagPr>
        <w:r w:rsidRPr="0017527C">
          <w:rPr>
            <w:rFonts w:ascii="Arial Narrow" w:hAnsi="Arial Narrow"/>
            <w:i/>
          </w:rPr>
          <w:t>6 метров</w:t>
        </w:r>
      </w:smartTag>
      <w:r w:rsidRPr="0017527C">
        <w:rPr>
          <w:rFonts w:ascii="Arial Narrow" w:hAnsi="Arial Narrow"/>
          <w:i/>
        </w:rPr>
        <w:t>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>6. Во время рыбной ловли нельзя пробивать много лунок на ограниченной площади и собираться большими группами.</w:t>
      </w:r>
    </w:p>
    <w:p w:rsid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  <w:r w:rsidRPr="0017527C">
        <w:rPr>
          <w:rFonts w:ascii="Arial Narrow" w:hAnsi="Arial Narrow"/>
          <w:i/>
        </w:rPr>
        <w:t xml:space="preserve">Каждому рыболову рекомендуется иметь спасательное средство в виде шнура длиной 12 - </w:t>
      </w:r>
      <w:smartTag w:uri="urn:schemas-microsoft-com:office:smarttags" w:element="metricconverter">
        <w:smartTagPr>
          <w:attr w:name="ProductID" w:val="15 метров"/>
        </w:smartTagPr>
        <w:r w:rsidRPr="0017527C">
          <w:rPr>
            <w:rFonts w:ascii="Arial Narrow" w:hAnsi="Arial Narrow"/>
            <w:i/>
          </w:rPr>
          <w:t>15 метров</w:t>
        </w:r>
      </w:smartTag>
      <w:r w:rsidRPr="0017527C">
        <w:rPr>
          <w:rFonts w:ascii="Arial Narrow" w:hAnsi="Arial Narrow"/>
          <w:i/>
        </w:rPr>
        <w:t xml:space="preserve">, на одном конце которого должен быть закреплен груз весом 400 - </w:t>
      </w:r>
      <w:smartTag w:uri="urn:schemas-microsoft-com:office:smarttags" w:element="metricconverter">
        <w:smartTagPr>
          <w:attr w:name="ProductID" w:val="500 г"/>
        </w:smartTagPr>
        <w:r w:rsidRPr="0017527C">
          <w:rPr>
            <w:rFonts w:ascii="Arial Narrow" w:hAnsi="Arial Narrow"/>
            <w:i/>
          </w:rPr>
          <w:t>500 г</w:t>
        </w:r>
      </w:smartTag>
      <w:r w:rsidRPr="0017527C">
        <w:rPr>
          <w:rFonts w:ascii="Arial Narrow" w:hAnsi="Arial Narrow"/>
          <w:i/>
        </w:rPr>
        <w:t>, а на другом изготовлена петля.</w:t>
      </w:r>
    </w:p>
    <w:p w:rsidR="0017527C" w:rsidRPr="0017527C" w:rsidRDefault="0017527C" w:rsidP="0017527C">
      <w:pPr>
        <w:pStyle w:val="ConsPlusNormal"/>
        <w:widowControl/>
        <w:ind w:firstLine="540"/>
        <w:jc w:val="both"/>
        <w:rPr>
          <w:rFonts w:ascii="Arial Narrow" w:hAnsi="Arial Narrow"/>
          <w:i/>
        </w:rPr>
      </w:pPr>
    </w:p>
    <w:p w:rsidR="0017527C" w:rsidRPr="0017527C" w:rsidRDefault="0017527C" w:rsidP="0017527C">
      <w:pPr>
        <w:pStyle w:val="ConsPlusNormal"/>
        <w:widowControl/>
        <w:ind w:firstLine="540"/>
        <w:jc w:val="center"/>
        <w:rPr>
          <w:rFonts w:ascii="Arial Narrow" w:hAnsi="Arial Narrow"/>
          <w:i/>
        </w:rPr>
      </w:pPr>
      <w:r w:rsidRPr="0017527C">
        <w:rPr>
          <w:rFonts w:ascii="Arial Narrow" w:hAnsi="Arial Narrow"/>
          <w:b/>
          <w:i/>
        </w:rPr>
        <w:t>Памятка для жителей</w:t>
      </w:r>
    </w:p>
    <w:p w:rsidR="0017527C" w:rsidRPr="0017527C" w:rsidRDefault="0017527C" w:rsidP="0017527C">
      <w:pPr>
        <w:pStyle w:val="ConsPlusNormal"/>
        <w:widowControl/>
        <w:ind w:firstLine="0"/>
        <w:jc w:val="center"/>
        <w:outlineLvl w:val="1"/>
        <w:rPr>
          <w:rFonts w:ascii="Arial Narrow" w:hAnsi="Arial Narrow"/>
          <w:b/>
          <w:i/>
        </w:rPr>
      </w:pPr>
      <w:r w:rsidRPr="0017527C">
        <w:rPr>
          <w:rFonts w:ascii="Arial Narrow" w:hAnsi="Arial Narrow"/>
          <w:b/>
          <w:i/>
        </w:rPr>
        <w:t>МО «Пустозерский  сельсовет»</w:t>
      </w:r>
      <w:r>
        <w:rPr>
          <w:rFonts w:ascii="Arial Narrow" w:hAnsi="Arial Narrow"/>
          <w:b/>
          <w:i/>
        </w:rPr>
        <w:t xml:space="preserve"> </w:t>
      </w:r>
      <w:r w:rsidRPr="0017527C">
        <w:rPr>
          <w:rFonts w:ascii="Arial Narrow" w:hAnsi="Arial Narrow"/>
          <w:b/>
          <w:i/>
        </w:rPr>
        <w:t>НАО</w:t>
      </w:r>
    </w:p>
    <w:p w:rsidR="0017527C" w:rsidRDefault="0017527C" w:rsidP="0017527C">
      <w:pPr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17527C">
        <w:rPr>
          <w:rFonts w:ascii="Arial Narrow" w:hAnsi="Arial Narrow"/>
          <w:b/>
          <w:i/>
          <w:sz w:val="20"/>
          <w:szCs w:val="20"/>
          <w:u w:val="single"/>
        </w:rPr>
        <w:t>о  мерах безопасности на льду</w:t>
      </w:r>
    </w:p>
    <w:p w:rsidR="0017527C" w:rsidRPr="0017527C" w:rsidRDefault="0017527C" w:rsidP="0017527C">
      <w:pPr>
        <w:jc w:val="center"/>
        <w:rPr>
          <w:rFonts w:ascii="Arial Narrow" w:hAnsi="Arial Narrow"/>
          <w:b/>
          <w:i/>
          <w:spacing w:val="20"/>
          <w:sz w:val="20"/>
          <w:szCs w:val="20"/>
        </w:rPr>
      </w:pPr>
    </w:p>
    <w:p w:rsidR="0017527C" w:rsidRPr="0017527C" w:rsidRDefault="0017527C" w:rsidP="0017527C">
      <w:p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ab/>
        <w:t>В нашем северном краю большое количество озер и рек, которые почти полгода покрыты льдом. Любое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быть и сохранят жизнь.</w:t>
      </w:r>
    </w:p>
    <w:p w:rsidR="0017527C" w:rsidRDefault="0017527C" w:rsidP="0017527C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17527C">
        <w:rPr>
          <w:rFonts w:ascii="Arial Narrow" w:hAnsi="Arial Narrow"/>
          <w:b/>
          <w:i/>
          <w:sz w:val="20"/>
          <w:szCs w:val="20"/>
          <w:u w:val="single"/>
        </w:rPr>
        <w:t>Прежде чем спуститься на лед</w:t>
      </w:r>
      <w:r w:rsidRPr="0017527C">
        <w:rPr>
          <w:rFonts w:ascii="Arial Narrow" w:hAnsi="Arial Narrow"/>
          <w:b/>
          <w:i/>
          <w:sz w:val="20"/>
          <w:szCs w:val="20"/>
        </w:rPr>
        <w:t>:</w:t>
      </w:r>
    </w:p>
    <w:p w:rsidR="0017527C" w:rsidRPr="0017527C" w:rsidRDefault="0017527C" w:rsidP="0017527C">
      <w:pPr>
        <w:pStyle w:val="af0"/>
        <w:numPr>
          <w:ilvl w:val="0"/>
          <w:numId w:val="13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>проверьте место, где лед примыкает к берегу</w:t>
      </w:r>
    </w:p>
    <w:p w:rsidR="0017527C" w:rsidRPr="0017527C" w:rsidRDefault="0017527C" w:rsidP="0017527C">
      <w:pPr>
        <w:pStyle w:val="af0"/>
        <w:numPr>
          <w:ilvl w:val="0"/>
          <w:numId w:val="13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 xml:space="preserve">могут быть промоины, снежные надувы закрывающие их. В устьях рек прочность льда ослаблена из-за течений; </w:t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</w:p>
    <w:p w:rsidR="0017527C" w:rsidRPr="0017527C" w:rsidRDefault="0017527C" w:rsidP="0017527C">
      <w:pPr>
        <w:pStyle w:val="af0"/>
        <w:numPr>
          <w:ilvl w:val="0"/>
          <w:numId w:val="13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>если Вы один, возьмите шест и переходите с шестом;</w:t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</w:p>
    <w:p w:rsidR="0017527C" w:rsidRPr="0017527C" w:rsidRDefault="0017527C" w:rsidP="0017527C">
      <w:pPr>
        <w:pStyle w:val="af0"/>
        <w:numPr>
          <w:ilvl w:val="0"/>
          <w:numId w:val="13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>безопаснее всего переходить реку или озеро на лыжах.</w:t>
      </w:r>
    </w:p>
    <w:p w:rsidR="0017527C" w:rsidRDefault="0017527C" w:rsidP="0017527C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17527C">
        <w:rPr>
          <w:rFonts w:ascii="Arial Narrow" w:hAnsi="Arial Narrow"/>
          <w:b/>
          <w:i/>
          <w:sz w:val="20"/>
          <w:szCs w:val="20"/>
          <w:u w:val="single"/>
        </w:rPr>
        <w:t>Если Вы провалились</w:t>
      </w:r>
      <w:r w:rsidRPr="0017527C">
        <w:rPr>
          <w:rFonts w:ascii="Arial Narrow" w:hAnsi="Arial Narrow"/>
          <w:b/>
          <w:i/>
          <w:sz w:val="20"/>
          <w:szCs w:val="20"/>
        </w:rPr>
        <w:t>:</w:t>
      </w:r>
    </w:p>
    <w:p w:rsidR="0017527C" w:rsidRPr="0017527C" w:rsidRDefault="0017527C" w:rsidP="0017527C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17527C" w:rsidRPr="0017527C" w:rsidRDefault="0017527C" w:rsidP="0017527C">
      <w:pPr>
        <w:pStyle w:val="af0"/>
        <w:numPr>
          <w:ilvl w:val="0"/>
          <w:numId w:val="14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>широко раскинуть руки по кромкам льда, чтобы не погрузиться с головой;</w:t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</w:p>
    <w:p w:rsidR="0017527C" w:rsidRPr="0017527C" w:rsidRDefault="0017527C" w:rsidP="0017527C">
      <w:pPr>
        <w:pStyle w:val="af0"/>
        <w:numPr>
          <w:ilvl w:val="0"/>
          <w:numId w:val="14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>если возможно, переберитесь к тому краю полыньи, где течение не увлекает Вас под лед;</w:t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</w:p>
    <w:p w:rsidR="0017527C" w:rsidRPr="0017527C" w:rsidRDefault="0017527C" w:rsidP="0017527C">
      <w:pPr>
        <w:pStyle w:val="af0"/>
        <w:numPr>
          <w:ilvl w:val="0"/>
          <w:numId w:val="14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 xml:space="preserve">старайтесь не обламывать кромку, без резких движений выбраться на лед, заползая грудью и поочередно вытаскивая на поверхность ноги широко их расставив. </w:t>
      </w:r>
    </w:p>
    <w:p w:rsidR="0017527C" w:rsidRPr="0017527C" w:rsidRDefault="0017527C" w:rsidP="0017527C">
      <w:pPr>
        <w:pStyle w:val="5"/>
        <w:rPr>
          <w:rFonts w:ascii="Arial Narrow" w:hAnsi="Arial Narrow"/>
          <w:b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b/>
          <w:i/>
          <w:sz w:val="20"/>
          <w:szCs w:val="20"/>
        </w:rPr>
        <w:t>Главная тактика</w:t>
      </w:r>
    </w:p>
    <w:p w:rsidR="0017527C" w:rsidRPr="0017527C" w:rsidRDefault="0017527C" w:rsidP="0017527C">
      <w:pPr>
        <w:pStyle w:val="af0"/>
        <w:numPr>
          <w:ilvl w:val="0"/>
          <w:numId w:val="15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>приноравливать свое тело к наиболее широкой площади опоры;</w:t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  <w:r w:rsidRPr="0017527C">
        <w:rPr>
          <w:rFonts w:ascii="Arial Narrow" w:hAnsi="Arial Narrow"/>
          <w:i/>
          <w:sz w:val="20"/>
          <w:szCs w:val="20"/>
        </w:rPr>
        <w:tab/>
      </w:r>
    </w:p>
    <w:p w:rsidR="0017527C" w:rsidRPr="0017527C" w:rsidRDefault="0017527C" w:rsidP="0017527C">
      <w:pPr>
        <w:pStyle w:val="af0"/>
        <w:numPr>
          <w:ilvl w:val="0"/>
          <w:numId w:val="15"/>
        </w:numPr>
        <w:jc w:val="both"/>
        <w:rPr>
          <w:rFonts w:ascii="Arial Narrow" w:hAnsi="Arial Narrow"/>
          <w:i/>
          <w:sz w:val="20"/>
          <w:szCs w:val="20"/>
        </w:rPr>
      </w:pPr>
      <w:r w:rsidRPr="0017527C">
        <w:rPr>
          <w:rFonts w:ascii="Arial Narrow" w:hAnsi="Arial Narrow"/>
          <w:i/>
          <w:sz w:val="20"/>
          <w:szCs w:val="20"/>
        </w:rPr>
        <w:t>выбравшись из полыньи  нужно откатиться, а затем ползти в ту сторону, откуда шел.</w:t>
      </w:r>
    </w:p>
    <w:p w:rsidR="0017527C" w:rsidRPr="0017527C" w:rsidRDefault="0017527C" w:rsidP="0017527C">
      <w:pPr>
        <w:jc w:val="both"/>
        <w:rPr>
          <w:rFonts w:ascii="Arial Narrow" w:hAnsi="Arial Narrow"/>
          <w:i/>
          <w:sz w:val="20"/>
          <w:szCs w:val="20"/>
        </w:rPr>
      </w:pPr>
    </w:p>
    <w:p w:rsidR="0017527C" w:rsidRDefault="0017527C" w:rsidP="0017527C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17527C">
        <w:rPr>
          <w:rFonts w:ascii="Arial Narrow" w:hAnsi="Arial Narrow"/>
          <w:b/>
          <w:i/>
          <w:sz w:val="20"/>
          <w:szCs w:val="20"/>
          <w:u w:val="single"/>
        </w:rPr>
        <w:t>Если на Ваших глазах провалился человек</w:t>
      </w:r>
      <w:r w:rsidRPr="0017527C">
        <w:rPr>
          <w:rFonts w:ascii="Arial Narrow" w:hAnsi="Arial Narrow"/>
          <w:b/>
          <w:i/>
          <w:sz w:val="20"/>
          <w:szCs w:val="20"/>
        </w:rPr>
        <w:t>:</w:t>
      </w:r>
    </w:p>
    <w:p w:rsidR="0017527C" w:rsidRPr="0017527C" w:rsidRDefault="0017527C" w:rsidP="0017527C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немедленно крикните ему, что идете на помощь;</w:t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приближаться к полынье ползком, широко раскинув руки, будет лучше, если  подложите  лыжи или фанеру, доску, чтобы увеличить площадь опоры и ползти на них;</w:t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к самому краю полыньи подползать нельзя, иначе и сам окажешься в воде;</w:t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ремни или шарф, любая доска, жердь, лыжи, санки помогут Вам спасти человека;</w:t>
      </w:r>
      <w:r w:rsidRPr="00193BA6">
        <w:rPr>
          <w:rFonts w:ascii="Arial Narrow" w:hAnsi="Arial Narrow"/>
          <w:i/>
          <w:sz w:val="20"/>
          <w:szCs w:val="20"/>
        </w:rPr>
        <w:tab/>
      </w: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бросать связанные предметы нужно за 3-</w:t>
      </w:r>
      <w:smartTag w:uri="urn:schemas-microsoft-com:office:smarttags" w:element="metricconverter">
        <w:smartTagPr>
          <w:attr w:name="ProductID" w:val="4 м"/>
        </w:smartTagPr>
        <w:r w:rsidRPr="00193BA6">
          <w:rPr>
            <w:rFonts w:ascii="Arial Narrow" w:hAnsi="Arial Narrow"/>
            <w:i/>
            <w:sz w:val="20"/>
            <w:szCs w:val="20"/>
          </w:rPr>
          <w:t>4 м</w:t>
        </w:r>
      </w:smartTag>
      <w:r w:rsidRPr="00193BA6">
        <w:rPr>
          <w:rFonts w:ascii="Arial Narrow" w:hAnsi="Arial Narrow"/>
          <w:i/>
          <w:sz w:val="20"/>
          <w:szCs w:val="20"/>
        </w:rPr>
        <w:t>;</w:t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lastRenderedPageBreak/>
        <w:t>если Вы не один, то взяв друг друга за ноги ложитесь на лед цепочкой и двигайтесь к пролому;</w:t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  <w:r w:rsidRPr="00193BA6">
        <w:rPr>
          <w:rFonts w:ascii="Arial Narrow" w:hAnsi="Arial Narrow"/>
          <w:i/>
          <w:sz w:val="20"/>
          <w:szCs w:val="20"/>
        </w:rPr>
        <w:tab/>
      </w: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действуйте решительно и скоро, пострадавший быстро коченеет в ледяной воде,</w:t>
      </w:r>
      <w:r w:rsidR="00193BA6">
        <w:rPr>
          <w:rFonts w:ascii="Arial Narrow" w:hAnsi="Arial Narrow"/>
          <w:i/>
          <w:sz w:val="20"/>
          <w:szCs w:val="20"/>
        </w:rPr>
        <w:t xml:space="preserve"> намокшая одежда тянет его вниз</w:t>
      </w:r>
      <w:r w:rsidRPr="00193BA6">
        <w:rPr>
          <w:rFonts w:ascii="Arial Narrow" w:hAnsi="Arial Narrow"/>
          <w:i/>
          <w:sz w:val="20"/>
          <w:szCs w:val="20"/>
        </w:rPr>
        <w:tab/>
      </w: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подав пострадавшему подручное средство, вытащить его на лед и ползком двигаться от опасной зоны;</w:t>
      </w:r>
      <w:r w:rsidR="00193BA6">
        <w:rPr>
          <w:rFonts w:ascii="Arial Narrow" w:hAnsi="Arial Narrow"/>
          <w:i/>
          <w:sz w:val="20"/>
          <w:szCs w:val="20"/>
        </w:rPr>
        <w:tab/>
      </w:r>
      <w:r w:rsidR="00193BA6">
        <w:rPr>
          <w:rFonts w:ascii="Arial Narrow" w:hAnsi="Arial Narrow"/>
          <w:i/>
          <w:sz w:val="20"/>
          <w:szCs w:val="20"/>
        </w:rPr>
        <w:tab/>
      </w:r>
    </w:p>
    <w:p w:rsidR="0017527C" w:rsidRPr="00193BA6" w:rsidRDefault="0017527C" w:rsidP="00193BA6">
      <w:pPr>
        <w:pStyle w:val="af0"/>
        <w:numPr>
          <w:ilvl w:val="0"/>
          <w:numId w:val="16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с   пострадавшего   снять    и   отжать  всю  одежду, потом снова одеть если нет сухой) и укутать полиэтиленом, происходит эффект парника.</w:t>
      </w:r>
    </w:p>
    <w:p w:rsidR="0017527C" w:rsidRPr="0017527C" w:rsidRDefault="0017527C" w:rsidP="0017527C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17527C">
        <w:rPr>
          <w:rFonts w:ascii="Arial Narrow" w:hAnsi="Arial Narrow"/>
          <w:b/>
          <w:i/>
          <w:sz w:val="20"/>
          <w:szCs w:val="20"/>
        </w:rPr>
        <w:t>Совет рыболовам:</w:t>
      </w:r>
    </w:p>
    <w:p w:rsidR="0017527C" w:rsidRPr="00193BA6" w:rsidRDefault="0017527C" w:rsidP="00193BA6">
      <w:pPr>
        <w:pStyle w:val="af0"/>
        <w:numPr>
          <w:ilvl w:val="0"/>
          <w:numId w:val="17"/>
        </w:numPr>
        <w:jc w:val="both"/>
        <w:rPr>
          <w:rFonts w:ascii="Arial Narrow" w:hAnsi="Arial Narrow"/>
          <w:i/>
          <w:sz w:val="20"/>
          <w:szCs w:val="20"/>
        </w:rPr>
      </w:pPr>
      <w:r w:rsidRPr="00193BA6">
        <w:rPr>
          <w:rFonts w:ascii="Arial Narrow" w:hAnsi="Arial Narrow"/>
          <w:i/>
          <w:sz w:val="20"/>
          <w:szCs w:val="20"/>
        </w:rPr>
        <w:t>не собирайтесь рядом большими группами и всегда имейте под рукой веревку длиной 10-</w:t>
      </w:r>
      <w:smartTag w:uri="urn:schemas-microsoft-com:office:smarttags" w:element="metricconverter">
        <w:smartTagPr>
          <w:attr w:name="ProductID" w:val="12 м"/>
        </w:smartTagPr>
        <w:r w:rsidRPr="00193BA6">
          <w:rPr>
            <w:rFonts w:ascii="Arial Narrow" w:hAnsi="Arial Narrow"/>
            <w:i/>
            <w:sz w:val="20"/>
            <w:szCs w:val="20"/>
          </w:rPr>
          <w:t>12 м</w:t>
        </w:r>
      </w:smartTag>
      <w:r w:rsidRPr="00193BA6">
        <w:rPr>
          <w:rFonts w:ascii="Arial Narrow" w:hAnsi="Arial Narrow"/>
          <w:i/>
          <w:sz w:val="20"/>
          <w:szCs w:val="20"/>
        </w:rPr>
        <w:t xml:space="preserve">. </w:t>
      </w:r>
    </w:p>
    <w:p w:rsidR="0017527C" w:rsidRPr="0017527C" w:rsidRDefault="0017527C" w:rsidP="0017527C">
      <w:pPr>
        <w:rPr>
          <w:rFonts w:ascii="Arial Narrow" w:hAnsi="Arial Narrow"/>
          <w:i/>
          <w:sz w:val="20"/>
          <w:szCs w:val="20"/>
        </w:rPr>
      </w:pPr>
    </w:p>
    <w:p w:rsidR="0017527C" w:rsidRDefault="0017527C" w:rsidP="00231744">
      <w:pPr>
        <w:rPr>
          <w:color w:val="FF0000"/>
          <w:sz w:val="16"/>
          <w:szCs w:val="16"/>
        </w:rPr>
      </w:pPr>
    </w:p>
    <w:tbl>
      <w:tblPr>
        <w:tblStyle w:val="af1"/>
        <w:tblW w:w="0" w:type="auto"/>
        <w:tblLook w:val="04A0"/>
      </w:tblPr>
      <w:tblGrid>
        <w:gridCol w:w="1561"/>
      </w:tblGrid>
      <w:tr w:rsidR="0017527C" w:rsidTr="0017527C">
        <w:tc>
          <w:tcPr>
            <w:tcW w:w="1526" w:type="dxa"/>
          </w:tcPr>
          <w:p w:rsidR="0017527C" w:rsidRPr="0017527C" w:rsidRDefault="0017527C" w:rsidP="00231744">
            <w:pPr>
              <w:rPr>
                <w:b/>
                <w:sz w:val="16"/>
                <w:szCs w:val="16"/>
              </w:rPr>
            </w:pPr>
            <w:r w:rsidRPr="0017527C">
              <w:rPr>
                <w:b/>
                <w:sz w:val="16"/>
                <w:szCs w:val="16"/>
              </w:rPr>
              <w:t>ПОЗДРАВЛЕНИЕ</w:t>
            </w:r>
          </w:p>
        </w:tc>
      </w:tr>
    </w:tbl>
    <w:p w:rsidR="0017527C" w:rsidRPr="0017527C" w:rsidRDefault="0017527C" w:rsidP="0034676F">
      <w:pPr>
        <w:pStyle w:val="a8"/>
        <w:shd w:val="clear" w:color="auto" w:fill="FFFFFF"/>
        <w:spacing w:before="0" w:beforeAutospacing="0" w:after="0" w:afterAutospacing="0" w:line="408" w:lineRule="atLeast"/>
        <w:ind w:right="-567"/>
        <w:jc w:val="center"/>
        <w:rPr>
          <w:rStyle w:val="af8"/>
          <w:b w:val="0"/>
          <w:i/>
        </w:rPr>
      </w:pPr>
      <w:r w:rsidRPr="0017527C">
        <w:rPr>
          <w:rStyle w:val="af8"/>
          <w:b w:val="0"/>
          <w:i/>
        </w:rPr>
        <w:t>Уважаемые жители МО «Пустозерский сельсовет» НАО!</w:t>
      </w:r>
      <w:r w:rsidR="0034676F" w:rsidRPr="0034676F">
        <w:rPr>
          <w:rFonts w:ascii="Arial Narrow" w:hAnsi="Arial Narrow"/>
          <w:i/>
          <w:noProof/>
          <w:sz w:val="20"/>
          <w:szCs w:val="20"/>
        </w:rPr>
        <w:t xml:space="preserve"> </w:t>
      </w:r>
      <w:r w:rsidRPr="0017527C">
        <w:rPr>
          <w:i/>
        </w:rPr>
        <w:br/>
      </w:r>
      <w:r w:rsidRPr="0017527C">
        <w:rPr>
          <w:rStyle w:val="af8"/>
          <w:b w:val="0"/>
          <w:i/>
        </w:rPr>
        <w:t>Сердечно поздравляем Вас с государственным праздником – Днём народного единства!</w:t>
      </w:r>
    </w:p>
    <w:p w:rsidR="0017527C" w:rsidRPr="0017527C" w:rsidRDefault="0017527C" w:rsidP="0034676F">
      <w:pPr>
        <w:pStyle w:val="rtejustify"/>
        <w:shd w:val="clear" w:color="auto" w:fill="FFFFFF"/>
        <w:spacing w:before="0" w:beforeAutospacing="0" w:after="300" w:afterAutospacing="0" w:line="276" w:lineRule="auto"/>
        <w:jc w:val="center"/>
        <w:rPr>
          <w:i/>
        </w:rPr>
      </w:pPr>
      <w:r w:rsidRPr="0017527C">
        <w:rPr>
          <w:i/>
        </w:rPr>
        <w:t>Эта дата – символ патриотизма и мудрости нашего многонационального народа, символ независимости и стойкости России. Во все времена главным для нашей страны было единение народа. Это та историческая основа, которая связывает наше прошлое, настоящее и будущее.</w:t>
      </w:r>
      <w:r w:rsidRPr="0017527C">
        <w:rPr>
          <w:i/>
        </w:rPr>
        <w:br/>
        <w:t>     Дорогие земляки! В этот праздничный день от всей души желаем Вам здоровья, счастья, всеобщего согласия и благополучия. Пусть растут под мирным небом наши дети и внуки, пусть каждый день озаряет добрыми надеждами и новыми достижениями.</w:t>
      </w:r>
    </w:p>
    <w:p w:rsidR="0017527C" w:rsidRPr="0017527C" w:rsidRDefault="0017527C" w:rsidP="0034676F">
      <w:pPr>
        <w:jc w:val="center"/>
        <w:rPr>
          <w:i/>
        </w:rPr>
      </w:pPr>
      <w:r w:rsidRPr="0017527C">
        <w:rPr>
          <w:i/>
        </w:rPr>
        <w:t>С уважением Администрация и Совет депутатов МО «Пустозерский сельсовет» НАО</w:t>
      </w:r>
    </w:p>
    <w:p w:rsidR="0017527C" w:rsidRPr="0017527C" w:rsidRDefault="0017527C" w:rsidP="0017527C">
      <w:pPr>
        <w:rPr>
          <w:i/>
        </w:rPr>
      </w:pPr>
    </w:p>
    <w:p w:rsidR="0017527C" w:rsidRDefault="0017527C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381F33" w:rsidRDefault="00381F33" w:rsidP="00231744">
      <w:pPr>
        <w:rPr>
          <w:color w:val="FF0000"/>
          <w:sz w:val="16"/>
          <w:szCs w:val="16"/>
        </w:rPr>
      </w:pPr>
    </w:p>
    <w:p w:rsidR="00051F50" w:rsidRDefault="00051F50" w:rsidP="00051F50">
      <w:pPr>
        <w:jc w:val="both"/>
        <w:rPr>
          <w:color w:val="FF0000"/>
          <w:sz w:val="16"/>
          <w:szCs w:val="16"/>
        </w:rPr>
      </w:pPr>
    </w:p>
    <w:p w:rsidR="0017527C" w:rsidRPr="0075437C" w:rsidRDefault="00051F50" w:rsidP="0075437C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№24</w:t>
      </w:r>
      <w:r w:rsidRPr="00884713">
        <w:rPr>
          <w:sz w:val="16"/>
          <w:szCs w:val="16"/>
        </w:rPr>
        <w:t>,  2018  Издатель: Администрация МО «Пустозерский сельсовет»  НАО и  Совет депутатов МО «Пустозерский сельсовет» НАО. Село  Оксино, редактор  Ледкова Н.Ю.. Тираж 30  экз. Бесплатно. Отпечатан на принтере Администрации МО «Пустозерский сельсовет» НАО</w:t>
      </w:r>
    </w:p>
    <w:sectPr w:rsidR="0017527C" w:rsidRPr="0075437C" w:rsidSect="00193BA6">
      <w:footerReference w:type="default" r:id="rId7"/>
      <w:type w:val="continuous"/>
      <w:pgSz w:w="11906" w:h="16838"/>
      <w:pgMar w:top="720" w:right="42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40" w:rsidRDefault="00BC1540" w:rsidP="0041704A">
      <w:r>
        <w:separator/>
      </w:r>
    </w:p>
  </w:endnote>
  <w:endnote w:type="continuationSeparator" w:id="1">
    <w:p w:rsidR="00BC1540" w:rsidRDefault="00BC1540" w:rsidP="0041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880"/>
      <w:docPartObj>
        <w:docPartGallery w:val="Page Numbers (Bottom of Page)"/>
        <w:docPartUnique/>
      </w:docPartObj>
    </w:sdtPr>
    <w:sdtContent>
      <w:p w:rsidR="00EF24F1" w:rsidRDefault="00667843">
        <w:pPr>
          <w:pStyle w:val="ab"/>
          <w:jc w:val="right"/>
        </w:pPr>
        <w:fldSimple w:instr=" PAGE   \* MERGEFORMAT ">
          <w:r w:rsidR="00381F33">
            <w:rPr>
              <w:noProof/>
            </w:rPr>
            <w:t>1</w:t>
          </w:r>
        </w:fldSimple>
      </w:p>
    </w:sdtContent>
  </w:sdt>
  <w:p w:rsidR="00EF24F1" w:rsidRDefault="00EF24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40" w:rsidRDefault="00BC1540" w:rsidP="0041704A">
      <w:r>
        <w:separator/>
      </w:r>
    </w:p>
  </w:footnote>
  <w:footnote w:type="continuationSeparator" w:id="1">
    <w:p w:rsidR="00BC1540" w:rsidRDefault="00BC1540" w:rsidP="0041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715"/>
    <w:multiLevelType w:val="hybridMultilevel"/>
    <w:tmpl w:val="980C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D1F1EC8"/>
    <w:multiLevelType w:val="hybridMultilevel"/>
    <w:tmpl w:val="069E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3729C"/>
    <w:multiLevelType w:val="hybridMultilevel"/>
    <w:tmpl w:val="1C5E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F743CD"/>
    <w:multiLevelType w:val="hybridMultilevel"/>
    <w:tmpl w:val="86EE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91AF5"/>
    <w:multiLevelType w:val="hybridMultilevel"/>
    <w:tmpl w:val="82E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3123B"/>
    <w:multiLevelType w:val="hybridMultilevel"/>
    <w:tmpl w:val="2840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10"/>
  </w:num>
  <w:num w:numId="8">
    <w:abstractNumId w:val="7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2"/>
  </w:num>
  <w:num w:numId="16">
    <w:abstractNumId w:val="4"/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996"/>
    <w:rsid w:val="00003481"/>
    <w:rsid w:val="000254ED"/>
    <w:rsid w:val="00030A71"/>
    <w:rsid w:val="00051F50"/>
    <w:rsid w:val="00071E11"/>
    <w:rsid w:val="00075A9D"/>
    <w:rsid w:val="0007653D"/>
    <w:rsid w:val="000A274F"/>
    <w:rsid w:val="000A696B"/>
    <w:rsid w:val="000A7D6D"/>
    <w:rsid w:val="001125F8"/>
    <w:rsid w:val="00124347"/>
    <w:rsid w:val="00132A2B"/>
    <w:rsid w:val="00136AEC"/>
    <w:rsid w:val="001401DA"/>
    <w:rsid w:val="001532AA"/>
    <w:rsid w:val="001675E8"/>
    <w:rsid w:val="0017527C"/>
    <w:rsid w:val="00177A1D"/>
    <w:rsid w:val="00193BA6"/>
    <w:rsid w:val="00195458"/>
    <w:rsid w:val="001B7380"/>
    <w:rsid w:val="001C6BC5"/>
    <w:rsid w:val="001E26B5"/>
    <w:rsid w:val="001E3076"/>
    <w:rsid w:val="001F0813"/>
    <w:rsid w:val="00231744"/>
    <w:rsid w:val="00232704"/>
    <w:rsid w:val="00235020"/>
    <w:rsid w:val="0027436C"/>
    <w:rsid w:val="00297E8B"/>
    <w:rsid w:val="002D1334"/>
    <w:rsid w:val="002D42E4"/>
    <w:rsid w:val="002F3387"/>
    <w:rsid w:val="00312681"/>
    <w:rsid w:val="003135DB"/>
    <w:rsid w:val="00325A2E"/>
    <w:rsid w:val="00331C3E"/>
    <w:rsid w:val="0034676F"/>
    <w:rsid w:val="00381F33"/>
    <w:rsid w:val="00385FFD"/>
    <w:rsid w:val="0039519B"/>
    <w:rsid w:val="003A1C48"/>
    <w:rsid w:val="003A4FEF"/>
    <w:rsid w:val="003B3889"/>
    <w:rsid w:val="003B62AB"/>
    <w:rsid w:val="003C2083"/>
    <w:rsid w:val="003C579D"/>
    <w:rsid w:val="00403CE0"/>
    <w:rsid w:val="0041704A"/>
    <w:rsid w:val="004221D9"/>
    <w:rsid w:val="00426C06"/>
    <w:rsid w:val="00433163"/>
    <w:rsid w:val="0043745A"/>
    <w:rsid w:val="004431A8"/>
    <w:rsid w:val="00495E7F"/>
    <w:rsid w:val="004B0C51"/>
    <w:rsid w:val="004D06C4"/>
    <w:rsid w:val="004E2C65"/>
    <w:rsid w:val="004E364D"/>
    <w:rsid w:val="004E5035"/>
    <w:rsid w:val="004F7948"/>
    <w:rsid w:val="00504817"/>
    <w:rsid w:val="00521C42"/>
    <w:rsid w:val="00525D7C"/>
    <w:rsid w:val="00526085"/>
    <w:rsid w:val="00530C53"/>
    <w:rsid w:val="00556D65"/>
    <w:rsid w:val="00565EDB"/>
    <w:rsid w:val="0058793A"/>
    <w:rsid w:val="005C68F6"/>
    <w:rsid w:val="005E34D0"/>
    <w:rsid w:val="005F7AE8"/>
    <w:rsid w:val="006009B6"/>
    <w:rsid w:val="0060618B"/>
    <w:rsid w:val="00607AE5"/>
    <w:rsid w:val="006544C6"/>
    <w:rsid w:val="006547DF"/>
    <w:rsid w:val="00662B9A"/>
    <w:rsid w:val="00667843"/>
    <w:rsid w:val="00675198"/>
    <w:rsid w:val="00697371"/>
    <w:rsid w:val="006A75C9"/>
    <w:rsid w:val="006B3A78"/>
    <w:rsid w:val="006D3D01"/>
    <w:rsid w:val="006F1517"/>
    <w:rsid w:val="00744FBB"/>
    <w:rsid w:val="0075437C"/>
    <w:rsid w:val="007755DB"/>
    <w:rsid w:val="007863A3"/>
    <w:rsid w:val="007940DF"/>
    <w:rsid w:val="007C1FA4"/>
    <w:rsid w:val="007D318E"/>
    <w:rsid w:val="007E547F"/>
    <w:rsid w:val="007F677D"/>
    <w:rsid w:val="00845E00"/>
    <w:rsid w:val="00854AEF"/>
    <w:rsid w:val="0087537C"/>
    <w:rsid w:val="00884492"/>
    <w:rsid w:val="00884C0D"/>
    <w:rsid w:val="008A2BD6"/>
    <w:rsid w:val="008A73A8"/>
    <w:rsid w:val="008B6564"/>
    <w:rsid w:val="008D7CD2"/>
    <w:rsid w:val="00904013"/>
    <w:rsid w:val="009162AC"/>
    <w:rsid w:val="0092159F"/>
    <w:rsid w:val="00953C0B"/>
    <w:rsid w:val="00967961"/>
    <w:rsid w:val="009766B6"/>
    <w:rsid w:val="00997E11"/>
    <w:rsid w:val="009B29E6"/>
    <w:rsid w:val="009C3445"/>
    <w:rsid w:val="009C46BF"/>
    <w:rsid w:val="009C6BB0"/>
    <w:rsid w:val="009E1206"/>
    <w:rsid w:val="009E3DA5"/>
    <w:rsid w:val="009F22E7"/>
    <w:rsid w:val="009F24D6"/>
    <w:rsid w:val="00A14178"/>
    <w:rsid w:val="00A14217"/>
    <w:rsid w:val="00A24B8E"/>
    <w:rsid w:val="00A37B6D"/>
    <w:rsid w:val="00A73DD0"/>
    <w:rsid w:val="00A95EA0"/>
    <w:rsid w:val="00AB5CB1"/>
    <w:rsid w:val="00AC0534"/>
    <w:rsid w:val="00AC201E"/>
    <w:rsid w:val="00AD3632"/>
    <w:rsid w:val="00AD554E"/>
    <w:rsid w:val="00B0656F"/>
    <w:rsid w:val="00B3452C"/>
    <w:rsid w:val="00B40E0C"/>
    <w:rsid w:val="00B5537A"/>
    <w:rsid w:val="00B93117"/>
    <w:rsid w:val="00BA5315"/>
    <w:rsid w:val="00BB0523"/>
    <w:rsid w:val="00BC1540"/>
    <w:rsid w:val="00C00912"/>
    <w:rsid w:val="00C021EC"/>
    <w:rsid w:val="00C64DE0"/>
    <w:rsid w:val="00C66845"/>
    <w:rsid w:val="00C76B12"/>
    <w:rsid w:val="00CA5996"/>
    <w:rsid w:val="00CB3819"/>
    <w:rsid w:val="00CC52BF"/>
    <w:rsid w:val="00CD3EF1"/>
    <w:rsid w:val="00CE110A"/>
    <w:rsid w:val="00D0261A"/>
    <w:rsid w:val="00DA2558"/>
    <w:rsid w:val="00DA62AD"/>
    <w:rsid w:val="00DB0A56"/>
    <w:rsid w:val="00DB68AF"/>
    <w:rsid w:val="00DE1560"/>
    <w:rsid w:val="00DF3B03"/>
    <w:rsid w:val="00E126E0"/>
    <w:rsid w:val="00E27174"/>
    <w:rsid w:val="00E306AD"/>
    <w:rsid w:val="00E3150A"/>
    <w:rsid w:val="00E52B32"/>
    <w:rsid w:val="00EB3DB5"/>
    <w:rsid w:val="00ED2658"/>
    <w:rsid w:val="00EF1576"/>
    <w:rsid w:val="00EF24F1"/>
    <w:rsid w:val="00EF6720"/>
    <w:rsid w:val="00F07131"/>
    <w:rsid w:val="00F571B1"/>
    <w:rsid w:val="00F73E1B"/>
    <w:rsid w:val="00F8132B"/>
    <w:rsid w:val="00F96F84"/>
    <w:rsid w:val="00FB2E93"/>
    <w:rsid w:val="00FB7BD5"/>
    <w:rsid w:val="00FC0ED5"/>
    <w:rsid w:val="00FD4D2A"/>
    <w:rsid w:val="00FE3A36"/>
    <w:rsid w:val="00FF6925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4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21C42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21C4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521C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521C4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rsid w:val="0052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21C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034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70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7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A2B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textexposedshow">
    <w:name w:val="text_exposed_show"/>
    <w:basedOn w:val="a0"/>
    <w:rsid w:val="008A2BD6"/>
  </w:style>
  <w:style w:type="paragraph" w:styleId="ae">
    <w:name w:val="Balloon Text"/>
    <w:basedOn w:val="a"/>
    <w:link w:val="af"/>
    <w:unhideWhenUsed/>
    <w:rsid w:val="008A2BD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A2B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753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A2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03CE0"/>
    <w:pPr>
      <w:ind w:left="720"/>
      <w:contextualSpacing/>
    </w:pPr>
  </w:style>
  <w:style w:type="paragraph" w:customStyle="1" w:styleId="ConsPlusNonformat">
    <w:name w:val="ConsPlusNonformat"/>
    <w:rsid w:val="00AD5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CE1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(2)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1">
    <w:name w:val="Заголовок №1"/>
    <w:basedOn w:val="a0"/>
    <w:rsid w:val="00071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 (3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"/>
    <w:basedOn w:val="a0"/>
    <w:rsid w:val="00071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f2">
    <w:name w:val="Основной текст_"/>
    <w:basedOn w:val="a0"/>
    <w:link w:val="40"/>
    <w:rsid w:val="00071E1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1"/>
    <w:basedOn w:val="af2"/>
    <w:rsid w:val="00071E11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4"/>
    <w:basedOn w:val="a"/>
    <w:link w:val="af2"/>
    <w:rsid w:val="00071E11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l41">
    <w:name w:val="hl41"/>
    <w:basedOn w:val="a0"/>
    <w:rsid w:val="00071E11"/>
    <w:rPr>
      <w:b/>
      <w:bCs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071E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071E1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071E11"/>
    <w:rPr>
      <w:color w:val="106BBE"/>
    </w:rPr>
  </w:style>
  <w:style w:type="character" w:customStyle="1" w:styleId="FontStyle21">
    <w:name w:val="Font Style21"/>
    <w:basedOn w:val="a0"/>
    <w:rsid w:val="00071E1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071E11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071E1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071E11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10">
    <w:name w:val="Style10"/>
    <w:basedOn w:val="a"/>
    <w:rsid w:val="00071E11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2">
    <w:name w:val="Style12"/>
    <w:basedOn w:val="a"/>
    <w:rsid w:val="00071E1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071E1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071E1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20">
    <w:name w:val="Font Style20"/>
    <w:basedOn w:val="a0"/>
    <w:rsid w:val="00071E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5">
    <w:name w:val="Style15"/>
    <w:basedOn w:val="a"/>
    <w:rsid w:val="00071E11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071E11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071E11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071E11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4">
    <w:name w:val="Font Style14"/>
    <w:basedOn w:val="a0"/>
    <w:rsid w:val="00071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071E11"/>
    <w:rPr>
      <w:rFonts w:ascii="Times New Roman" w:hAnsi="Times New Roman" w:cs="Times New Roman" w:hint="default"/>
      <w:b/>
      <w:bCs/>
      <w:sz w:val="34"/>
      <w:szCs w:val="34"/>
    </w:rPr>
  </w:style>
  <w:style w:type="paragraph" w:styleId="af6">
    <w:name w:val="Body Text Indent"/>
    <w:basedOn w:val="a"/>
    <w:link w:val="af7"/>
    <w:uiPriority w:val="99"/>
    <w:semiHidden/>
    <w:unhideWhenUsed/>
    <w:rsid w:val="00132A2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32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32A2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32A2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752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17527C"/>
    <w:rPr>
      <w:b/>
      <w:bCs/>
    </w:rPr>
  </w:style>
  <w:style w:type="paragraph" w:customStyle="1" w:styleId="rtejustify">
    <w:name w:val="rtejustify"/>
    <w:basedOn w:val="a"/>
    <w:rsid w:val="001752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Иваникова</dc:creator>
  <cp:keywords/>
  <dc:description/>
  <cp:lastModifiedBy>User</cp:lastModifiedBy>
  <cp:revision>100</cp:revision>
  <cp:lastPrinted>2018-10-18T14:21:00Z</cp:lastPrinted>
  <dcterms:created xsi:type="dcterms:W3CDTF">2015-03-03T08:27:00Z</dcterms:created>
  <dcterms:modified xsi:type="dcterms:W3CDTF">2018-12-04T06:41:00Z</dcterms:modified>
</cp:coreProperties>
</file>