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BD" w:rsidRDefault="00C85DBD" w:rsidP="005C713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C85DBD" w:rsidRPr="005D32E4" w:rsidRDefault="00C85DBD" w:rsidP="00C85DBD">
      <w:pPr>
        <w:pStyle w:val="a6"/>
        <w:rPr>
          <w:b/>
          <w:szCs w:val="24"/>
        </w:rPr>
      </w:pPr>
      <w:r w:rsidRPr="005D32E4">
        <w:rPr>
          <w:b/>
          <w:szCs w:val="24"/>
        </w:rPr>
        <w:t xml:space="preserve">АДМИНИСТРАЦИЯ </w:t>
      </w:r>
    </w:p>
    <w:p w:rsidR="00C85DBD" w:rsidRPr="005D32E4" w:rsidRDefault="00C85DBD" w:rsidP="00C85DBD">
      <w:pPr>
        <w:spacing w:after="0" w:line="240" w:lineRule="auto"/>
        <w:jc w:val="center"/>
        <w:rPr>
          <w:rFonts w:ascii="Times New Roman" w:eastAsia="Calibri" w:hAnsi="Times New Roman" w:cs="Gautami"/>
          <w:b/>
          <w:sz w:val="24"/>
          <w:szCs w:val="24"/>
        </w:rPr>
      </w:pPr>
      <w:r w:rsidRPr="005D32E4">
        <w:rPr>
          <w:rFonts w:ascii="Times New Roman" w:eastAsia="Calibri" w:hAnsi="Times New Roman" w:cs="Gautami"/>
          <w:b/>
          <w:sz w:val="24"/>
          <w:szCs w:val="24"/>
        </w:rPr>
        <w:t>МУНИЦИПАЛЬНОГО ОБРАЗОВАНИЯ «ПУСТОЗЕРСКИЙ  СЕЛЬСОВЕТ»</w:t>
      </w:r>
    </w:p>
    <w:p w:rsidR="00C85DBD" w:rsidRPr="005D32E4" w:rsidRDefault="00C85DBD" w:rsidP="00C85DBD">
      <w:pPr>
        <w:spacing w:after="0" w:line="240" w:lineRule="auto"/>
        <w:jc w:val="center"/>
        <w:rPr>
          <w:rFonts w:ascii="Times New Roman" w:eastAsia="Calibri" w:hAnsi="Times New Roman" w:cs="Gautami"/>
          <w:b/>
          <w:sz w:val="24"/>
          <w:szCs w:val="24"/>
        </w:rPr>
      </w:pPr>
      <w:r w:rsidRPr="005D32E4">
        <w:rPr>
          <w:rFonts w:ascii="Times New Roman" w:eastAsia="Calibri" w:hAnsi="Times New Roman" w:cs="Gautami"/>
          <w:b/>
          <w:sz w:val="24"/>
          <w:szCs w:val="24"/>
        </w:rPr>
        <w:t xml:space="preserve"> НЕНЕЦКОГО АВТОНОМНОГО ОКРУГА</w:t>
      </w:r>
    </w:p>
    <w:p w:rsidR="00C85DBD" w:rsidRPr="005D32E4" w:rsidRDefault="00C85DBD" w:rsidP="00C85DBD">
      <w:pPr>
        <w:spacing w:after="0" w:line="240" w:lineRule="auto"/>
        <w:rPr>
          <w:rFonts w:ascii="Times New Roman" w:eastAsia="Calibri" w:hAnsi="Times New Roman" w:cs="Gautami"/>
          <w:b/>
          <w:sz w:val="24"/>
          <w:szCs w:val="24"/>
        </w:rPr>
      </w:pPr>
    </w:p>
    <w:p w:rsidR="00C85DBD" w:rsidRPr="005D32E4" w:rsidRDefault="00C85DBD" w:rsidP="00C85DBD">
      <w:pPr>
        <w:spacing w:after="0" w:line="240" w:lineRule="auto"/>
        <w:rPr>
          <w:rFonts w:ascii="Times New Roman" w:eastAsia="Calibri" w:hAnsi="Times New Roman" w:cs="Gautami"/>
          <w:b/>
          <w:sz w:val="24"/>
          <w:szCs w:val="24"/>
        </w:rPr>
      </w:pPr>
    </w:p>
    <w:p w:rsidR="00C85DBD" w:rsidRPr="005D32E4" w:rsidRDefault="00C85DBD" w:rsidP="00C85DBD">
      <w:pPr>
        <w:pStyle w:val="1"/>
        <w:spacing w:before="0" w:after="0"/>
        <w:rPr>
          <w:b w:val="0"/>
          <w:sz w:val="24"/>
          <w:szCs w:val="24"/>
        </w:rPr>
      </w:pPr>
      <w:proofErr w:type="gramStart"/>
      <w:r w:rsidRPr="005D32E4">
        <w:rPr>
          <w:sz w:val="24"/>
          <w:szCs w:val="24"/>
        </w:rPr>
        <w:t>П</w:t>
      </w:r>
      <w:proofErr w:type="gramEnd"/>
      <w:r w:rsidRPr="005D32E4">
        <w:rPr>
          <w:sz w:val="24"/>
          <w:szCs w:val="24"/>
        </w:rPr>
        <w:t xml:space="preserve"> О С Т А Н О В Л Е Н И Е</w:t>
      </w:r>
    </w:p>
    <w:p w:rsidR="00C85DBD" w:rsidRPr="005D32E4" w:rsidRDefault="00C85DBD" w:rsidP="00C85DBD">
      <w:pPr>
        <w:spacing w:after="0" w:line="240" w:lineRule="auto"/>
        <w:rPr>
          <w:rFonts w:ascii="Times New Roman" w:eastAsia="Calibri" w:hAnsi="Times New Roman" w:cs="Gautami"/>
          <w:sz w:val="24"/>
          <w:szCs w:val="24"/>
        </w:rPr>
      </w:pPr>
    </w:p>
    <w:p w:rsidR="00C85DBD" w:rsidRPr="005D32E4" w:rsidRDefault="00C85DBD" w:rsidP="00C85DBD">
      <w:pPr>
        <w:spacing w:after="0" w:line="240" w:lineRule="auto"/>
        <w:rPr>
          <w:rFonts w:ascii="Times New Roman" w:eastAsia="Calibri" w:hAnsi="Times New Roman" w:cs="Gautami"/>
          <w:sz w:val="24"/>
          <w:szCs w:val="24"/>
        </w:rPr>
      </w:pPr>
    </w:p>
    <w:p w:rsidR="00C85DBD" w:rsidRPr="005D32E4" w:rsidRDefault="00C85DBD" w:rsidP="00C85DBD">
      <w:pPr>
        <w:spacing w:after="0" w:line="240" w:lineRule="auto"/>
        <w:rPr>
          <w:rFonts w:ascii="Times New Roman" w:eastAsia="Calibri" w:hAnsi="Times New Roman" w:cs="Gautami"/>
          <w:sz w:val="24"/>
          <w:szCs w:val="24"/>
        </w:rPr>
      </w:pPr>
    </w:p>
    <w:p w:rsidR="00C85DBD" w:rsidRPr="005D32E4" w:rsidRDefault="00C85DBD" w:rsidP="00C85DBD">
      <w:pPr>
        <w:spacing w:after="0" w:line="240" w:lineRule="auto"/>
        <w:rPr>
          <w:rFonts w:ascii="Times New Roman" w:eastAsia="Calibri" w:hAnsi="Times New Roman" w:cs="Gautami"/>
          <w:sz w:val="24"/>
          <w:szCs w:val="24"/>
        </w:rPr>
      </w:pPr>
      <w:r w:rsidRPr="005D32E4">
        <w:rPr>
          <w:rFonts w:ascii="Times New Roman" w:eastAsia="Calibri" w:hAnsi="Times New Roman" w:cs="Gautami"/>
          <w:b/>
          <w:bCs/>
          <w:sz w:val="24"/>
          <w:szCs w:val="24"/>
          <w:u w:val="single"/>
        </w:rPr>
        <w:t xml:space="preserve">от </w:t>
      </w:r>
      <w:r w:rsidR="007300C2">
        <w:rPr>
          <w:rFonts w:ascii="Times New Roman" w:eastAsia="Calibri" w:hAnsi="Times New Roman" w:cs="Gautami"/>
          <w:b/>
          <w:bCs/>
          <w:sz w:val="24"/>
          <w:szCs w:val="24"/>
          <w:u w:val="single"/>
        </w:rPr>
        <w:t xml:space="preserve">  17.05.2021</w:t>
      </w:r>
      <w:r w:rsidRPr="005D32E4">
        <w:rPr>
          <w:rFonts w:ascii="Times New Roman" w:eastAsia="Calibri" w:hAnsi="Times New Roman" w:cs="Gautami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eastAsia="Calibri" w:hAnsi="Times New Roman" w:cs="Gautami"/>
          <w:b/>
          <w:bCs/>
          <w:sz w:val="24"/>
          <w:szCs w:val="24"/>
          <w:u w:val="single"/>
        </w:rPr>
        <w:t xml:space="preserve">    </w:t>
      </w:r>
      <w:r w:rsidRPr="005D32E4">
        <w:rPr>
          <w:rFonts w:ascii="Times New Roman" w:eastAsia="Calibri" w:hAnsi="Times New Roman" w:cs="Gautami"/>
          <w:b/>
          <w:bCs/>
          <w:sz w:val="24"/>
          <w:szCs w:val="24"/>
          <w:u w:val="single"/>
        </w:rPr>
        <w:t>№</w:t>
      </w:r>
      <w:r>
        <w:rPr>
          <w:rFonts w:ascii="Times New Roman" w:eastAsia="Calibri" w:hAnsi="Times New Roman" w:cs="Gautami"/>
          <w:b/>
          <w:bCs/>
          <w:sz w:val="24"/>
          <w:szCs w:val="24"/>
          <w:u w:val="single"/>
        </w:rPr>
        <w:t xml:space="preserve"> </w:t>
      </w:r>
      <w:r w:rsidR="007300C2">
        <w:rPr>
          <w:rFonts w:ascii="Times New Roman" w:eastAsia="Calibri" w:hAnsi="Times New Roman" w:cs="Gautami"/>
          <w:b/>
          <w:bCs/>
          <w:sz w:val="24"/>
          <w:szCs w:val="24"/>
          <w:u w:val="single"/>
        </w:rPr>
        <w:t>40</w:t>
      </w:r>
    </w:p>
    <w:p w:rsidR="00C85DBD" w:rsidRPr="0013114A" w:rsidRDefault="00C85DBD" w:rsidP="00C85DBD">
      <w:pPr>
        <w:spacing w:after="0" w:line="240" w:lineRule="auto"/>
        <w:rPr>
          <w:rFonts w:ascii="Times New Roman" w:eastAsia="Calibri" w:hAnsi="Times New Roman" w:cs="Gautami"/>
          <w:sz w:val="20"/>
          <w:szCs w:val="20"/>
        </w:rPr>
      </w:pPr>
      <w:r w:rsidRPr="0013114A">
        <w:rPr>
          <w:rFonts w:ascii="Times New Roman" w:eastAsia="Calibri" w:hAnsi="Times New Roman" w:cs="Gautami"/>
          <w:sz w:val="20"/>
          <w:szCs w:val="20"/>
        </w:rPr>
        <w:t xml:space="preserve">село  </w:t>
      </w:r>
      <w:proofErr w:type="spellStart"/>
      <w:r w:rsidRPr="0013114A">
        <w:rPr>
          <w:rFonts w:ascii="Times New Roman" w:eastAsia="Calibri" w:hAnsi="Times New Roman" w:cs="Gautami"/>
          <w:sz w:val="20"/>
          <w:szCs w:val="20"/>
        </w:rPr>
        <w:t>Оксино</w:t>
      </w:r>
      <w:proofErr w:type="spellEnd"/>
      <w:r w:rsidRPr="0013114A">
        <w:rPr>
          <w:rFonts w:ascii="Times New Roman" w:eastAsia="Calibri" w:hAnsi="Times New Roman" w:cs="Gautami"/>
          <w:sz w:val="20"/>
          <w:szCs w:val="20"/>
        </w:rPr>
        <w:t xml:space="preserve">, </w:t>
      </w:r>
    </w:p>
    <w:p w:rsidR="00C85DBD" w:rsidRPr="0013114A" w:rsidRDefault="00C85DBD" w:rsidP="00C85DBD">
      <w:pPr>
        <w:spacing w:after="0" w:line="240" w:lineRule="auto"/>
        <w:rPr>
          <w:rFonts w:ascii="Times New Roman" w:eastAsia="Calibri" w:hAnsi="Times New Roman" w:cs="Gautami"/>
          <w:sz w:val="20"/>
          <w:szCs w:val="20"/>
        </w:rPr>
      </w:pPr>
      <w:r w:rsidRPr="0013114A">
        <w:rPr>
          <w:rFonts w:ascii="Times New Roman" w:eastAsia="Calibri" w:hAnsi="Times New Roman" w:cs="Gautami"/>
          <w:sz w:val="20"/>
          <w:szCs w:val="20"/>
        </w:rPr>
        <w:t>Ненецкий автономный округ</w:t>
      </w:r>
    </w:p>
    <w:p w:rsidR="00C85DBD" w:rsidRDefault="00C85DBD" w:rsidP="005C713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5C7132" w:rsidRPr="00195362" w:rsidRDefault="00DD13A4" w:rsidP="005C71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 ВНЕСЕНИИ  ИЗМЕНЕНИЙ  В  ПОСТАНОВЛЕНИЕ  АДМИНИСТРАЦИИ  НЕНЕЦКОГО АВТОНОМНОГО ОКРУГА  ОТ 23.09.2020 №87 «</w:t>
      </w:r>
      <w:r w:rsidR="00C85DBD" w:rsidRPr="00195362">
        <w:rPr>
          <w:rFonts w:ascii="Times New Roman" w:eastAsia="Times New Roman" w:hAnsi="Times New Roman" w:cs="Times New Roman"/>
          <w:sz w:val="24"/>
          <w:szCs w:val="24"/>
          <w:lang w:eastAsia="ar-SA"/>
        </w:rPr>
        <w:t>ОБ  УТВЕРЖДЕНИИ МУНИЦИПАЛЬНОЙ  ПРОГРАММЫ «СОДЕРЖАНИЕ И РЕМОНТ  АВТОМОБИЛЬНЫХ  ДОРОГ ОБЩЕГО  ПОЛЬЗОВАНИЯ  МЕСТНОГО ЗНАЧЕНИЯ  МУНИЦИПАЛЬНОГО ОБРАЗОВАНИЯ «ПУСТОЗЕРСКИЙ СЕЛЬСОВЕТ» НЕНЕЦКОГО</w:t>
      </w:r>
      <w:r w:rsidR="00CC2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АВТОНОМНОГО ОКРУГА НА 2020-2022</w:t>
      </w:r>
      <w:r w:rsidR="00C85DBD" w:rsidRPr="001953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ГОДЫ»</w:t>
      </w:r>
    </w:p>
    <w:p w:rsidR="005C7132" w:rsidRPr="00195362" w:rsidRDefault="005C7132" w:rsidP="005C71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132" w:rsidRPr="00195362" w:rsidRDefault="005C7132" w:rsidP="005C71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7132" w:rsidRDefault="0099435F" w:rsidP="00F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       </w:t>
      </w:r>
      <w:r w:rsidR="00A04979" w:rsidRPr="00A04979">
        <w:rPr>
          <w:rFonts w:ascii="Times New Roman" w:hAnsi="Times New Roman" w:cs="Times New Roman"/>
          <w:sz w:val="24"/>
          <w:szCs w:val="24"/>
        </w:rPr>
        <w:t xml:space="preserve"> </w:t>
      </w:r>
      <w:r w:rsidR="00195362" w:rsidRPr="00A0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муниципального образования «Пустозерский сельсовет» Ненецкого автономного округа </w:t>
      </w:r>
      <w:r w:rsidRPr="00A049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7132" w:rsidRPr="00A04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</w:t>
      </w:r>
      <w:r w:rsidR="00195362" w:rsidRPr="00A04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="005C7132" w:rsidRPr="00A049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01BC" w:rsidRPr="00A04979" w:rsidRDefault="001C01BC" w:rsidP="00F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132" w:rsidRPr="00871F2D" w:rsidRDefault="00871F2D" w:rsidP="00871F2D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п.3 муниципальной программы</w:t>
      </w:r>
      <w:r w:rsidR="00EC6872" w:rsidRPr="00871F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132" w:rsidRPr="00871F2D">
        <w:rPr>
          <w:rFonts w:ascii="Times New Roman" w:eastAsia="Calibri" w:hAnsi="Times New Roman" w:cs="Times New Roman"/>
          <w:sz w:val="24"/>
          <w:szCs w:val="24"/>
        </w:rPr>
        <w:t>«Содержание  и ремонт автомо</w:t>
      </w:r>
      <w:r w:rsidR="00195362" w:rsidRPr="00871F2D">
        <w:rPr>
          <w:rFonts w:ascii="Times New Roman" w:eastAsia="Calibri" w:hAnsi="Times New Roman" w:cs="Times New Roman"/>
          <w:sz w:val="24"/>
          <w:szCs w:val="24"/>
        </w:rPr>
        <w:t xml:space="preserve">бильных дорог общего пользования </w:t>
      </w:r>
      <w:r w:rsidR="005C7132" w:rsidRPr="00871F2D">
        <w:rPr>
          <w:rFonts w:ascii="Times New Roman" w:eastAsia="Calibri" w:hAnsi="Times New Roman" w:cs="Times New Roman"/>
          <w:sz w:val="24"/>
          <w:szCs w:val="24"/>
        </w:rPr>
        <w:t>местного значения</w:t>
      </w:r>
      <w:r w:rsidR="00195362" w:rsidRPr="00871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132" w:rsidRPr="00871F2D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195362" w:rsidRPr="00871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132" w:rsidRPr="00871F2D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195362" w:rsidRPr="00871F2D">
        <w:rPr>
          <w:rFonts w:ascii="Times New Roman" w:eastAsia="Calibri" w:hAnsi="Times New Roman" w:cs="Times New Roman"/>
          <w:sz w:val="24"/>
          <w:szCs w:val="24"/>
        </w:rPr>
        <w:t xml:space="preserve">  «Пустозерский сельсовет» Ненецкого </w:t>
      </w:r>
      <w:r w:rsidR="001C01BC" w:rsidRPr="00871F2D">
        <w:rPr>
          <w:rFonts w:ascii="Times New Roman" w:eastAsia="Calibri" w:hAnsi="Times New Roman" w:cs="Times New Roman"/>
          <w:sz w:val="24"/>
          <w:szCs w:val="24"/>
        </w:rPr>
        <w:t>автономного округа на  2020-2022</w:t>
      </w:r>
      <w:r w:rsidR="005C7132" w:rsidRPr="00871F2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195362" w:rsidRPr="00871F2D">
        <w:rPr>
          <w:rFonts w:ascii="Times New Roman" w:eastAsia="Calibri" w:hAnsi="Times New Roman" w:cs="Times New Roman"/>
          <w:sz w:val="24"/>
          <w:szCs w:val="24"/>
        </w:rPr>
        <w:t>ы</w:t>
      </w:r>
      <w:r w:rsidR="000D2EFC" w:rsidRPr="00871F2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новой редакции:</w:t>
      </w:r>
    </w:p>
    <w:p w:rsidR="00871F2D" w:rsidRPr="00871F2D" w:rsidRDefault="00871F2D" w:rsidP="00871F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71F2D">
        <w:rPr>
          <w:rFonts w:ascii="Times New Roman" w:hAnsi="Times New Roman" w:cs="Times New Roman"/>
          <w:sz w:val="24"/>
          <w:szCs w:val="24"/>
        </w:rPr>
        <w:t>3.Перечень мероприятий муниципальной  программы, ожидаемые конечные результаты реализации и необходимый объем финансирования:</w:t>
      </w:r>
    </w:p>
    <w:p w:rsidR="00871F2D" w:rsidRPr="00871F2D" w:rsidRDefault="00871F2D" w:rsidP="00871F2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62"/>
        <w:gridCol w:w="1595"/>
        <w:gridCol w:w="1277"/>
        <w:gridCol w:w="1594"/>
        <w:gridCol w:w="1366"/>
        <w:gridCol w:w="24"/>
        <w:gridCol w:w="931"/>
      </w:tblGrid>
      <w:tr w:rsidR="00871F2D" w:rsidRPr="00A04979" w:rsidTr="0004495B">
        <w:tc>
          <w:tcPr>
            <w:tcW w:w="828" w:type="dxa"/>
            <w:vMerge w:val="restart"/>
          </w:tcPr>
          <w:p w:rsidR="00871F2D" w:rsidRPr="00A04979" w:rsidRDefault="00871F2D" w:rsidP="00077862">
            <w:pPr>
              <w:jc w:val="center"/>
              <w:rPr>
                <w:rFonts w:ascii="Times New Roman" w:hAnsi="Times New Roman" w:cs="Times New Roman"/>
              </w:rPr>
            </w:pPr>
            <w:r w:rsidRPr="00A0497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049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04979">
              <w:rPr>
                <w:rFonts w:ascii="Times New Roman" w:hAnsi="Times New Roman" w:cs="Times New Roman"/>
              </w:rPr>
              <w:t>/</w:t>
            </w:r>
            <w:proofErr w:type="spellStart"/>
            <w:r w:rsidRPr="00A0497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62" w:type="dxa"/>
            <w:vMerge w:val="restart"/>
          </w:tcPr>
          <w:p w:rsidR="00871F2D" w:rsidRPr="00A04979" w:rsidRDefault="00871F2D" w:rsidP="00077862">
            <w:pPr>
              <w:jc w:val="center"/>
              <w:rPr>
                <w:rFonts w:ascii="Times New Roman" w:hAnsi="Times New Roman" w:cs="Times New Roman"/>
              </w:rPr>
            </w:pPr>
            <w:r w:rsidRPr="00A04979">
              <w:rPr>
                <w:rFonts w:ascii="Times New Roman" w:hAnsi="Times New Roman" w:cs="Times New Roman"/>
              </w:rPr>
              <w:t>Наименование</w:t>
            </w:r>
          </w:p>
          <w:p w:rsidR="00871F2D" w:rsidRPr="00A04979" w:rsidRDefault="00871F2D" w:rsidP="00077862">
            <w:pPr>
              <w:jc w:val="center"/>
              <w:rPr>
                <w:rFonts w:ascii="Times New Roman" w:hAnsi="Times New Roman" w:cs="Times New Roman"/>
              </w:rPr>
            </w:pPr>
            <w:r w:rsidRPr="00A0497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872" w:type="dxa"/>
            <w:gridSpan w:val="2"/>
          </w:tcPr>
          <w:p w:rsidR="00871F2D" w:rsidRPr="00A04979" w:rsidRDefault="00871F2D" w:rsidP="00077862">
            <w:pPr>
              <w:jc w:val="center"/>
              <w:rPr>
                <w:rFonts w:ascii="Times New Roman" w:hAnsi="Times New Roman" w:cs="Times New Roman"/>
              </w:rPr>
            </w:pPr>
            <w:r w:rsidRPr="00A04979"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  <w:tc>
          <w:tcPr>
            <w:tcW w:w="1594" w:type="dxa"/>
            <w:vMerge w:val="restart"/>
          </w:tcPr>
          <w:p w:rsidR="00871F2D" w:rsidRPr="00A04979" w:rsidRDefault="00871F2D" w:rsidP="00077862">
            <w:pPr>
              <w:jc w:val="center"/>
              <w:rPr>
                <w:rFonts w:ascii="Times New Roman" w:hAnsi="Times New Roman" w:cs="Times New Roman"/>
              </w:rPr>
            </w:pPr>
            <w:r w:rsidRPr="00A04979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2321" w:type="dxa"/>
            <w:gridSpan w:val="3"/>
            <w:vMerge w:val="restart"/>
          </w:tcPr>
          <w:p w:rsidR="00871F2D" w:rsidRPr="00B31ABC" w:rsidRDefault="00871F2D" w:rsidP="00077862">
            <w:pPr>
              <w:jc w:val="center"/>
              <w:rPr>
                <w:rFonts w:ascii="Times New Roman" w:hAnsi="Times New Roman" w:cs="Times New Roman"/>
              </w:rPr>
            </w:pPr>
            <w:r w:rsidRPr="00B31ABC">
              <w:rPr>
                <w:rFonts w:ascii="Times New Roman" w:hAnsi="Times New Roman" w:cs="Times New Roman"/>
              </w:rPr>
              <w:t>Необходимый объем финансирования (тыс</w:t>
            </w:r>
            <w:proofErr w:type="gramStart"/>
            <w:r w:rsidRPr="00B31ABC">
              <w:rPr>
                <w:rFonts w:ascii="Times New Roman" w:hAnsi="Times New Roman" w:cs="Times New Roman"/>
              </w:rPr>
              <w:t>.р</w:t>
            </w:r>
            <w:proofErr w:type="gramEnd"/>
            <w:r w:rsidRPr="00B31ABC">
              <w:rPr>
                <w:rFonts w:ascii="Times New Roman" w:hAnsi="Times New Roman" w:cs="Times New Roman"/>
              </w:rPr>
              <w:t>уб.)</w:t>
            </w:r>
          </w:p>
        </w:tc>
      </w:tr>
      <w:tr w:rsidR="00871F2D" w:rsidRPr="00A04979" w:rsidTr="0004495B">
        <w:tc>
          <w:tcPr>
            <w:tcW w:w="828" w:type="dxa"/>
            <w:vMerge/>
          </w:tcPr>
          <w:p w:rsidR="00871F2D" w:rsidRPr="00A04979" w:rsidRDefault="00871F2D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871F2D" w:rsidRPr="00A04979" w:rsidRDefault="00871F2D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71F2D" w:rsidRPr="00A04979" w:rsidRDefault="00871F2D" w:rsidP="00077862">
            <w:pPr>
              <w:jc w:val="both"/>
              <w:rPr>
                <w:rFonts w:ascii="Times New Roman" w:hAnsi="Times New Roman" w:cs="Times New Roman"/>
              </w:rPr>
            </w:pPr>
            <w:r w:rsidRPr="00A0497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7" w:type="dxa"/>
          </w:tcPr>
          <w:p w:rsidR="00871F2D" w:rsidRPr="00A04979" w:rsidRDefault="00871F2D" w:rsidP="00077862">
            <w:pPr>
              <w:jc w:val="both"/>
              <w:rPr>
                <w:rFonts w:ascii="Times New Roman" w:hAnsi="Times New Roman" w:cs="Times New Roman"/>
              </w:rPr>
            </w:pPr>
            <w:r w:rsidRPr="00A0497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94" w:type="dxa"/>
            <w:vMerge/>
          </w:tcPr>
          <w:p w:rsidR="00871F2D" w:rsidRPr="00A04979" w:rsidRDefault="00871F2D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gridSpan w:val="3"/>
            <w:vMerge/>
          </w:tcPr>
          <w:p w:rsidR="00871F2D" w:rsidRPr="00B31ABC" w:rsidRDefault="00871F2D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280" w:rsidRPr="000F6DA3" w:rsidTr="0004495B">
        <w:trPr>
          <w:trHeight w:val="564"/>
        </w:trPr>
        <w:tc>
          <w:tcPr>
            <w:tcW w:w="828" w:type="dxa"/>
            <w:vMerge w:val="restart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2" w:type="dxa"/>
            <w:vMerge w:val="restart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 xml:space="preserve"> ремонт дорожного покрытия участка автомобильной дороги общего пользования местного значения «с. </w:t>
            </w:r>
            <w:proofErr w:type="spellStart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Оксино</w:t>
            </w:r>
            <w:proofErr w:type="spellEnd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 xml:space="preserve"> – аэропорт» </w:t>
            </w:r>
            <w:r w:rsidRPr="000F6DA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95" w:type="dxa"/>
            <w:vMerge w:val="restart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6DA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F6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  <w:vMerge w:val="restart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0" w:type="dxa"/>
            <w:gridSpan w:val="2"/>
          </w:tcPr>
          <w:p w:rsidR="007E5280" w:rsidRPr="000F6DA3" w:rsidRDefault="007E5280" w:rsidP="00077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МО-0,0</w:t>
            </w:r>
          </w:p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E5280" w:rsidRPr="000F6DA3" w:rsidRDefault="007E5280" w:rsidP="000778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ЗР-1 279,0</w:t>
            </w:r>
          </w:p>
        </w:tc>
      </w:tr>
      <w:tr w:rsidR="007E5280" w:rsidRPr="000F6DA3" w:rsidTr="0004495B">
        <w:trPr>
          <w:trHeight w:val="500"/>
        </w:trPr>
        <w:tc>
          <w:tcPr>
            <w:tcW w:w="828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0" w:type="dxa"/>
            <w:gridSpan w:val="2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МО-0,0</w:t>
            </w:r>
          </w:p>
        </w:tc>
        <w:tc>
          <w:tcPr>
            <w:tcW w:w="931" w:type="dxa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ЗР-2 900,0</w:t>
            </w:r>
          </w:p>
        </w:tc>
      </w:tr>
      <w:tr w:rsidR="007E5280" w:rsidRPr="000F6DA3" w:rsidTr="0004495B">
        <w:trPr>
          <w:trHeight w:val="408"/>
        </w:trPr>
        <w:tc>
          <w:tcPr>
            <w:tcW w:w="828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0" w:type="dxa"/>
            <w:gridSpan w:val="2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МО-0,0</w:t>
            </w:r>
          </w:p>
        </w:tc>
        <w:tc>
          <w:tcPr>
            <w:tcW w:w="931" w:type="dxa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ЗР- 2 827,3</w:t>
            </w:r>
          </w:p>
        </w:tc>
      </w:tr>
      <w:tr w:rsidR="007E5280" w:rsidRPr="000F6DA3" w:rsidTr="0004495B">
        <w:trPr>
          <w:trHeight w:val="256"/>
        </w:trPr>
        <w:tc>
          <w:tcPr>
            <w:tcW w:w="828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A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90" w:type="dxa"/>
            <w:gridSpan w:val="2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31" w:type="dxa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b/>
                <w:sz w:val="18"/>
                <w:szCs w:val="18"/>
              </w:rPr>
              <w:t>7,006,3</w:t>
            </w:r>
          </w:p>
        </w:tc>
      </w:tr>
      <w:tr w:rsidR="007E5280" w:rsidRPr="000F6DA3" w:rsidTr="0004495B">
        <w:trPr>
          <w:trHeight w:val="756"/>
        </w:trPr>
        <w:tc>
          <w:tcPr>
            <w:tcW w:w="828" w:type="dxa"/>
            <w:vMerge w:val="restart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2" w:type="dxa"/>
            <w:vMerge w:val="restart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«</w:t>
            </w:r>
            <w:proofErr w:type="spellStart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онгурей-причал</w:t>
            </w:r>
            <w:proofErr w:type="spellEnd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95" w:type="dxa"/>
            <w:vMerge w:val="restart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6DA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F6DA3">
              <w:rPr>
                <w:rFonts w:ascii="Times New Roman" w:hAnsi="Times New Roman" w:cs="Times New Roman"/>
              </w:rPr>
              <w:t>.</w:t>
            </w:r>
          </w:p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0" w:type="dxa"/>
            <w:gridSpan w:val="2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МО-</w:t>
            </w:r>
          </w:p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</w:tcPr>
          <w:p w:rsidR="007E5280" w:rsidRPr="000F6DA3" w:rsidRDefault="007E5280" w:rsidP="00077862">
            <w:pPr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НАО -0,0</w:t>
            </w:r>
          </w:p>
        </w:tc>
      </w:tr>
      <w:tr w:rsidR="007E5280" w:rsidRPr="000F6DA3" w:rsidTr="0004495B">
        <w:trPr>
          <w:trHeight w:val="636"/>
        </w:trPr>
        <w:tc>
          <w:tcPr>
            <w:tcW w:w="828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0" w:type="dxa"/>
            <w:gridSpan w:val="2"/>
          </w:tcPr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МО-</w:t>
            </w:r>
          </w:p>
          <w:p w:rsidR="007E5280" w:rsidRPr="000F6DA3" w:rsidRDefault="007E5280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300C2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31" w:type="dxa"/>
          </w:tcPr>
          <w:p w:rsidR="007E5280" w:rsidRPr="000F6DA3" w:rsidRDefault="007E5280" w:rsidP="00077862">
            <w:pPr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НАО -15</w:t>
            </w:r>
            <w:r w:rsidR="007300C2">
              <w:rPr>
                <w:rFonts w:ascii="Times New Roman" w:hAnsi="Times New Roman" w:cs="Times New Roman"/>
              </w:rPr>
              <w:t>047,5</w:t>
            </w:r>
          </w:p>
        </w:tc>
      </w:tr>
      <w:tr w:rsidR="007300C2" w:rsidRPr="000F6DA3" w:rsidTr="0004495B">
        <w:trPr>
          <w:trHeight w:val="228"/>
        </w:trPr>
        <w:tc>
          <w:tcPr>
            <w:tcW w:w="828" w:type="dxa"/>
            <w:vMerge/>
          </w:tcPr>
          <w:p w:rsidR="007300C2" w:rsidRPr="000F6DA3" w:rsidRDefault="007300C2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7300C2" w:rsidRPr="000F6DA3" w:rsidRDefault="007300C2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7300C2" w:rsidRPr="000F6DA3" w:rsidRDefault="007300C2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7300C2" w:rsidRPr="000F6DA3" w:rsidRDefault="007300C2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300C2" w:rsidRPr="000F6DA3" w:rsidRDefault="007300C2" w:rsidP="00077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A3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lastRenderedPageBreak/>
              <w:t>мероприятию</w:t>
            </w:r>
          </w:p>
        </w:tc>
        <w:tc>
          <w:tcPr>
            <w:tcW w:w="2321" w:type="dxa"/>
            <w:gridSpan w:val="3"/>
          </w:tcPr>
          <w:p w:rsidR="007300C2" w:rsidRPr="000F6DA3" w:rsidRDefault="007300C2" w:rsidP="00077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15 199,4</w:t>
            </w:r>
          </w:p>
        </w:tc>
      </w:tr>
      <w:tr w:rsidR="00964188" w:rsidRPr="000F6DA3" w:rsidTr="0004495B">
        <w:trPr>
          <w:trHeight w:val="588"/>
        </w:trPr>
        <w:tc>
          <w:tcPr>
            <w:tcW w:w="828" w:type="dxa"/>
            <w:vMerge w:val="restart"/>
          </w:tcPr>
          <w:p w:rsidR="00964188" w:rsidRPr="000F6DA3" w:rsidRDefault="00964188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62" w:type="dxa"/>
            <w:vMerge w:val="restart"/>
          </w:tcPr>
          <w:p w:rsidR="00964188" w:rsidRPr="000F6DA3" w:rsidRDefault="00964188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укладке плит дорожных </w:t>
            </w:r>
            <w:proofErr w:type="gramStart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Оксино</w:t>
            </w:r>
            <w:proofErr w:type="spellEnd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 xml:space="preserve"> («</w:t>
            </w:r>
            <w:proofErr w:type="gramStart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Селу</w:t>
            </w:r>
            <w:proofErr w:type="gramEnd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 xml:space="preserve"> - хорошие дороги»)</w:t>
            </w:r>
          </w:p>
        </w:tc>
        <w:tc>
          <w:tcPr>
            <w:tcW w:w="1595" w:type="dxa"/>
            <w:vMerge w:val="restart"/>
          </w:tcPr>
          <w:p w:rsidR="00964188" w:rsidRPr="000F6DA3" w:rsidRDefault="00964188" w:rsidP="000778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6DA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F6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  <w:vMerge w:val="restart"/>
          </w:tcPr>
          <w:p w:rsidR="00964188" w:rsidRPr="000F6DA3" w:rsidRDefault="00964188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964188" w:rsidRPr="000F6DA3" w:rsidRDefault="00964188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0" w:type="dxa"/>
            <w:gridSpan w:val="2"/>
          </w:tcPr>
          <w:p w:rsidR="00964188" w:rsidRPr="000F6DA3" w:rsidRDefault="00964188" w:rsidP="00077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МО-96,3</w:t>
            </w:r>
          </w:p>
          <w:p w:rsidR="00964188" w:rsidRPr="000F6DA3" w:rsidRDefault="00964188" w:rsidP="000778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64188" w:rsidRPr="000F6DA3" w:rsidRDefault="00964188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964188" w:rsidRPr="000F6DA3" w:rsidRDefault="00964188" w:rsidP="00077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НАО-779,1</w:t>
            </w:r>
          </w:p>
        </w:tc>
      </w:tr>
      <w:tr w:rsidR="00964188" w:rsidRPr="000F6DA3" w:rsidTr="0004495B">
        <w:trPr>
          <w:trHeight w:val="552"/>
        </w:trPr>
        <w:tc>
          <w:tcPr>
            <w:tcW w:w="828" w:type="dxa"/>
            <w:vMerge/>
          </w:tcPr>
          <w:p w:rsidR="00964188" w:rsidRPr="000F6DA3" w:rsidRDefault="00964188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964188" w:rsidRPr="000F6DA3" w:rsidRDefault="00964188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964188" w:rsidRPr="000F6DA3" w:rsidRDefault="00964188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964188" w:rsidRPr="000F6DA3" w:rsidRDefault="00964188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964188" w:rsidRPr="000F6DA3" w:rsidRDefault="00964188" w:rsidP="00077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A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90" w:type="dxa"/>
            <w:gridSpan w:val="2"/>
          </w:tcPr>
          <w:p w:rsidR="00964188" w:rsidRPr="000F6DA3" w:rsidRDefault="00964188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b/>
                <w:sz w:val="18"/>
                <w:szCs w:val="18"/>
              </w:rPr>
              <w:t>96,3</w:t>
            </w:r>
          </w:p>
        </w:tc>
        <w:tc>
          <w:tcPr>
            <w:tcW w:w="931" w:type="dxa"/>
          </w:tcPr>
          <w:p w:rsidR="00964188" w:rsidRPr="000F6DA3" w:rsidRDefault="00964188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b/>
                <w:sz w:val="18"/>
                <w:szCs w:val="18"/>
              </w:rPr>
              <w:t>779,1</w:t>
            </w:r>
          </w:p>
        </w:tc>
      </w:tr>
      <w:tr w:rsidR="00DE0E7F" w:rsidRPr="000F6DA3" w:rsidTr="0004495B">
        <w:trPr>
          <w:trHeight w:val="528"/>
        </w:trPr>
        <w:tc>
          <w:tcPr>
            <w:tcW w:w="828" w:type="dxa"/>
            <w:vMerge w:val="restart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62" w:type="dxa"/>
            <w:vMerge w:val="restart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DA3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Содержание дорожной сети в зимний и  летний периоды</w:t>
            </w:r>
          </w:p>
        </w:tc>
        <w:tc>
          <w:tcPr>
            <w:tcW w:w="1595" w:type="dxa"/>
            <w:vMerge w:val="restart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6DA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F6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  <w:vMerge w:val="restart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366" w:type="dxa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МО-247,2</w:t>
            </w:r>
          </w:p>
        </w:tc>
        <w:tc>
          <w:tcPr>
            <w:tcW w:w="955" w:type="dxa"/>
            <w:gridSpan w:val="2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ЗР-747,2</w:t>
            </w:r>
          </w:p>
        </w:tc>
      </w:tr>
      <w:tr w:rsidR="00DE0E7F" w:rsidRPr="000F6DA3" w:rsidTr="0004495B">
        <w:trPr>
          <w:trHeight w:val="240"/>
        </w:trPr>
        <w:tc>
          <w:tcPr>
            <w:tcW w:w="828" w:type="dxa"/>
            <w:vMerge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DE0E7F" w:rsidRPr="000F6DA3" w:rsidRDefault="00DE0E7F" w:rsidP="000778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595" w:type="dxa"/>
            <w:vMerge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66" w:type="dxa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МО-257,1</w:t>
            </w:r>
          </w:p>
        </w:tc>
        <w:tc>
          <w:tcPr>
            <w:tcW w:w="955" w:type="dxa"/>
            <w:gridSpan w:val="2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ЗР-777,1</w:t>
            </w:r>
          </w:p>
        </w:tc>
      </w:tr>
      <w:tr w:rsidR="00DE0E7F" w:rsidRPr="000F6DA3" w:rsidTr="0004495B">
        <w:trPr>
          <w:trHeight w:val="240"/>
        </w:trPr>
        <w:tc>
          <w:tcPr>
            <w:tcW w:w="828" w:type="dxa"/>
            <w:vMerge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DE0E7F" w:rsidRPr="000F6DA3" w:rsidRDefault="00DE0E7F" w:rsidP="000778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595" w:type="dxa"/>
            <w:vMerge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66" w:type="dxa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МО-267,4</w:t>
            </w:r>
          </w:p>
        </w:tc>
        <w:tc>
          <w:tcPr>
            <w:tcW w:w="955" w:type="dxa"/>
            <w:gridSpan w:val="2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ЗР-808,2</w:t>
            </w:r>
          </w:p>
        </w:tc>
      </w:tr>
      <w:tr w:rsidR="00DE0E7F" w:rsidRPr="000F6DA3" w:rsidTr="0004495B">
        <w:trPr>
          <w:trHeight w:val="239"/>
        </w:trPr>
        <w:tc>
          <w:tcPr>
            <w:tcW w:w="828" w:type="dxa"/>
            <w:vMerge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DE0E7F" w:rsidRPr="000F6DA3" w:rsidRDefault="00DE0E7F" w:rsidP="000778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595" w:type="dxa"/>
            <w:vMerge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A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66" w:type="dxa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b/>
                <w:sz w:val="18"/>
                <w:szCs w:val="18"/>
              </w:rPr>
              <w:t>771,7</w:t>
            </w:r>
          </w:p>
        </w:tc>
        <w:tc>
          <w:tcPr>
            <w:tcW w:w="955" w:type="dxa"/>
            <w:gridSpan w:val="2"/>
          </w:tcPr>
          <w:p w:rsidR="00DE0E7F" w:rsidRPr="000F6DA3" w:rsidRDefault="00DE0E7F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b/>
                <w:sz w:val="18"/>
                <w:szCs w:val="18"/>
              </w:rPr>
              <w:t>2332,5</w:t>
            </w:r>
          </w:p>
        </w:tc>
      </w:tr>
      <w:tr w:rsidR="00696A65" w:rsidRPr="000F6DA3" w:rsidTr="0004495B">
        <w:trPr>
          <w:trHeight w:val="312"/>
        </w:trPr>
        <w:tc>
          <w:tcPr>
            <w:tcW w:w="828" w:type="dxa"/>
            <w:vMerge w:val="restart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62" w:type="dxa"/>
            <w:vMerge w:val="restart"/>
          </w:tcPr>
          <w:p w:rsidR="00696A65" w:rsidRPr="000F6DA3" w:rsidRDefault="00696A65" w:rsidP="000778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Проведение</w:t>
            </w:r>
            <w:r w:rsidRPr="000F6D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подсыпки щебнем</w:t>
            </w: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автомобильной дороги общего пользования местного значения «</w:t>
            </w:r>
            <w:proofErr w:type="spellStart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онгурей-причал</w:t>
            </w:r>
            <w:proofErr w:type="spellEnd"/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F6D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6DA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F6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  <w:vMerge w:val="restart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66" w:type="dxa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МО-10,0</w:t>
            </w:r>
          </w:p>
        </w:tc>
        <w:tc>
          <w:tcPr>
            <w:tcW w:w="955" w:type="dxa"/>
            <w:gridSpan w:val="2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ЗР -0,0</w:t>
            </w:r>
          </w:p>
        </w:tc>
      </w:tr>
      <w:tr w:rsidR="00696A65" w:rsidRPr="000F6DA3" w:rsidTr="0004495B">
        <w:trPr>
          <w:trHeight w:val="552"/>
        </w:trPr>
        <w:tc>
          <w:tcPr>
            <w:tcW w:w="828" w:type="dxa"/>
            <w:vMerge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696A65" w:rsidRPr="000F6DA3" w:rsidRDefault="00696A65" w:rsidP="00077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595" w:type="dxa"/>
            <w:vMerge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66" w:type="dxa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МО-600,0</w:t>
            </w:r>
          </w:p>
        </w:tc>
        <w:tc>
          <w:tcPr>
            <w:tcW w:w="955" w:type="dxa"/>
            <w:gridSpan w:val="2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ЗР-600,0</w:t>
            </w:r>
          </w:p>
        </w:tc>
      </w:tr>
      <w:tr w:rsidR="00696A65" w:rsidRPr="000F6DA3" w:rsidTr="0004495B">
        <w:trPr>
          <w:trHeight w:val="504"/>
        </w:trPr>
        <w:tc>
          <w:tcPr>
            <w:tcW w:w="828" w:type="dxa"/>
            <w:vMerge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696A65" w:rsidRPr="000F6DA3" w:rsidRDefault="00696A65" w:rsidP="00077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595" w:type="dxa"/>
            <w:vMerge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66" w:type="dxa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МО -600,0</w:t>
            </w:r>
          </w:p>
        </w:tc>
        <w:tc>
          <w:tcPr>
            <w:tcW w:w="955" w:type="dxa"/>
            <w:gridSpan w:val="2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ЗР-1200,0</w:t>
            </w:r>
          </w:p>
        </w:tc>
      </w:tr>
      <w:tr w:rsidR="00696A65" w:rsidRPr="000F6DA3" w:rsidTr="0004495B">
        <w:trPr>
          <w:trHeight w:val="276"/>
        </w:trPr>
        <w:tc>
          <w:tcPr>
            <w:tcW w:w="828" w:type="dxa"/>
            <w:vMerge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696A65" w:rsidRPr="000F6DA3" w:rsidRDefault="00696A65" w:rsidP="00077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595" w:type="dxa"/>
            <w:vMerge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A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66" w:type="dxa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b/>
                <w:sz w:val="18"/>
                <w:szCs w:val="18"/>
              </w:rPr>
              <w:t>1210,0</w:t>
            </w:r>
          </w:p>
        </w:tc>
        <w:tc>
          <w:tcPr>
            <w:tcW w:w="955" w:type="dxa"/>
            <w:gridSpan w:val="2"/>
          </w:tcPr>
          <w:p w:rsidR="00696A65" w:rsidRPr="000F6DA3" w:rsidRDefault="00696A65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</w:tr>
      <w:tr w:rsidR="00383A29" w:rsidRPr="000F6DA3" w:rsidTr="0004495B">
        <w:trPr>
          <w:trHeight w:val="304"/>
        </w:trPr>
        <w:tc>
          <w:tcPr>
            <w:tcW w:w="828" w:type="dxa"/>
            <w:vMerge w:val="restart"/>
          </w:tcPr>
          <w:p w:rsidR="00383A29" w:rsidRDefault="00383A29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6.</w:t>
            </w:r>
          </w:p>
          <w:p w:rsidR="0004495B" w:rsidRPr="000F6DA3" w:rsidRDefault="0004495B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 w:val="restart"/>
          </w:tcPr>
          <w:p w:rsidR="00383A29" w:rsidRPr="000F6DA3" w:rsidRDefault="00383A29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DA3">
              <w:rPr>
                <w:rFonts w:ascii="Times New Roman" w:eastAsia="Calibri" w:hAnsi="Times New Roman" w:cs="Times New Roman"/>
                <w:sz w:val="18"/>
                <w:szCs w:val="18"/>
              </w:rPr>
              <w:t>Установка дорожных знаков.</w:t>
            </w:r>
          </w:p>
        </w:tc>
        <w:tc>
          <w:tcPr>
            <w:tcW w:w="1595" w:type="dxa"/>
            <w:vMerge w:val="restart"/>
          </w:tcPr>
          <w:p w:rsidR="00383A29" w:rsidRPr="000F6DA3" w:rsidRDefault="00383A29" w:rsidP="000778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6DA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F6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  <w:vMerge w:val="restart"/>
          </w:tcPr>
          <w:p w:rsidR="00383A29" w:rsidRPr="000F6DA3" w:rsidRDefault="00383A29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383A29" w:rsidRPr="000F6DA3" w:rsidRDefault="00383A29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66" w:type="dxa"/>
          </w:tcPr>
          <w:p w:rsidR="00383A29" w:rsidRPr="000F6DA3" w:rsidRDefault="00383A29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МО-200,0</w:t>
            </w:r>
          </w:p>
        </w:tc>
        <w:tc>
          <w:tcPr>
            <w:tcW w:w="955" w:type="dxa"/>
            <w:gridSpan w:val="2"/>
          </w:tcPr>
          <w:p w:rsidR="00383A29" w:rsidRPr="000F6DA3" w:rsidRDefault="00383A29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3A29" w:rsidRPr="000F6DA3" w:rsidTr="0004495B">
        <w:trPr>
          <w:trHeight w:val="372"/>
        </w:trPr>
        <w:tc>
          <w:tcPr>
            <w:tcW w:w="828" w:type="dxa"/>
            <w:vMerge/>
          </w:tcPr>
          <w:p w:rsidR="00383A29" w:rsidRPr="000F6DA3" w:rsidRDefault="00383A29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383A29" w:rsidRPr="000F6DA3" w:rsidRDefault="00383A29" w:rsidP="000778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383A29" w:rsidRPr="000F6DA3" w:rsidRDefault="00383A29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383A29" w:rsidRPr="000F6DA3" w:rsidRDefault="00383A29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383A29" w:rsidRPr="000F6DA3" w:rsidRDefault="00383A29" w:rsidP="00077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A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66" w:type="dxa"/>
          </w:tcPr>
          <w:p w:rsidR="00383A29" w:rsidRPr="000F6DA3" w:rsidRDefault="00383A29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955" w:type="dxa"/>
            <w:gridSpan w:val="2"/>
          </w:tcPr>
          <w:p w:rsidR="00383A29" w:rsidRPr="000F6DA3" w:rsidRDefault="00383A29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DA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4495B" w:rsidRPr="000F6DA3" w:rsidTr="0004495B">
        <w:trPr>
          <w:trHeight w:val="288"/>
        </w:trPr>
        <w:tc>
          <w:tcPr>
            <w:tcW w:w="828" w:type="dxa"/>
            <w:vMerge w:val="restart"/>
          </w:tcPr>
          <w:p w:rsidR="0004495B" w:rsidRPr="000F6DA3" w:rsidRDefault="0004495B" w:rsidP="00077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62" w:type="dxa"/>
            <w:vMerge w:val="restart"/>
          </w:tcPr>
          <w:p w:rsidR="0004495B" w:rsidRPr="000F6DA3" w:rsidRDefault="0004495B" w:rsidP="000778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Ремонт участка автомобильной дороги общего пользования местного значения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ксино-аэропорт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 (участок от д.32 до д.105)</w:t>
            </w:r>
          </w:p>
        </w:tc>
        <w:tc>
          <w:tcPr>
            <w:tcW w:w="1595" w:type="dxa"/>
            <w:vMerge w:val="restart"/>
          </w:tcPr>
          <w:p w:rsidR="0004495B" w:rsidRPr="000F6DA3" w:rsidRDefault="0004495B" w:rsidP="000778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  <w:vMerge w:val="restart"/>
          </w:tcPr>
          <w:p w:rsidR="0004495B" w:rsidRPr="000F6DA3" w:rsidRDefault="0004495B" w:rsidP="00077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04495B" w:rsidRPr="0004495B" w:rsidRDefault="0004495B" w:rsidP="00077862">
            <w:pPr>
              <w:jc w:val="both"/>
              <w:rPr>
                <w:rFonts w:ascii="Times New Roman" w:hAnsi="Times New Roman" w:cs="Times New Roman"/>
              </w:rPr>
            </w:pPr>
            <w:r w:rsidRPr="000449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66" w:type="dxa"/>
          </w:tcPr>
          <w:p w:rsidR="0004495B" w:rsidRPr="0004495B" w:rsidRDefault="0004495B" w:rsidP="000778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495B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-2827,2</w:t>
            </w:r>
          </w:p>
        </w:tc>
        <w:tc>
          <w:tcPr>
            <w:tcW w:w="955" w:type="dxa"/>
            <w:gridSpan w:val="2"/>
          </w:tcPr>
          <w:p w:rsidR="0004495B" w:rsidRPr="000F6DA3" w:rsidRDefault="0004495B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4495B" w:rsidRPr="000F6DA3" w:rsidTr="0004495B">
        <w:trPr>
          <w:trHeight w:val="300"/>
        </w:trPr>
        <w:tc>
          <w:tcPr>
            <w:tcW w:w="828" w:type="dxa"/>
            <w:vMerge/>
          </w:tcPr>
          <w:p w:rsidR="0004495B" w:rsidRPr="000F6DA3" w:rsidRDefault="0004495B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04495B" w:rsidRPr="000F6DA3" w:rsidRDefault="0004495B" w:rsidP="000778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04495B" w:rsidRPr="000F6DA3" w:rsidRDefault="0004495B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04495B" w:rsidRPr="000F6DA3" w:rsidRDefault="0004495B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4495B" w:rsidRPr="000F6DA3" w:rsidRDefault="0004495B" w:rsidP="0007786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66" w:type="dxa"/>
          </w:tcPr>
          <w:p w:rsidR="0004495B" w:rsidRPr="000F6DA3" w:rsidRDefault="0004495B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2827,2</w:t>
            </w:r>
          </w:p>
        </w:tc>
        <w:tc>
          <w:tcPr>
            <w:tcW w:w="955" w:type="dxa"/>
            <w:gridSpan w:val="2"/>
          </w:tcPr>
          <w:p w:rsidR="0004495B" w:rsidRPr="000F6DA3" w:rsidRDefault="0004495B" w:rsidP="000778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4FDC" w:rsidRPr="000F6DA3" w:rsidTr="0004495B">
        <w:tc>
          <w:tcPr>
            <w:tcW w:w="828" w:type="dxa"/>
          </w:tcPr>
          <w:p w:rsidR="005E4FDC" w:rsidRPr="000F6DA3" w:rsidRDefault="005E4FDC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E4FDC" w:rsidRPr="000F6DA3" w:rsidRDefault="005E4FDC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595" w:type="dxa"/>
          </w:tcPr>
          <w:p w:rsidR="005E4FDC" w:rsidRPr="000F6DA3" w:rsidRDefault="005E4FDC" w:rsidP="00077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E4FDC" w:rsidRPr="000F6DA3" w:rsidRDefault="005E4FDC" w:rsidP="00077862">
            <w:pPr>
              <w:jc w:val="both"/>
              <w:rPr>
                <w:rFonts w:ascii="Times New Roman" w:hAnsi="Times New Roman" w:cs="Times New Roman"/>
              </w:rPr>
            </w:pPr>
            <w:r w:rsidRPr="000F6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5" w:type="dxa"/>
            <w:gridSpan w:val="4"/>
          </w:tcPr>
          <w:p w:rsidR="005E4FDC" w:rsidRPr="008C3E72" w:rsidRDefault="0004495B" w:rsidP="00F405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E72">
              <w:rPr>
                <w:rFonts w:ascii="Times New Roman" w:hAnsi="Times New Roman" w:cs="Times New Roman"/>
                <w:b/>
              </w:rPr>
              <w:t>32378,4</w:t>
            </w:r>
          </w:p>
        </w:tc>
      </w:tr>
    </w:tbl>
    <w:p w:rsidR="001C01BC" w:rsidRPr="000F6DA3" w:rsidRDefault="001C01BC" w:rsidP="005C71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362" w:rsidRPr="000F6DA3" w:rsidRDefault="00195362" w:rsidP="00195362">
      <w:pPr>
        <w:pStyle w:val="a3"/>
        <w:spacing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6DA3">
        <w:rPr>
          <w:rFonts w:ascii="Times New Roman" w:eastAsia="Times New Roman" w:hAnsi="Times New Roman" w:cs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195362" w:rsidRPr="000F6DA3" w:rsidRDefault="00195362" w:rsidP="00195362">
      <w:pPr>
        <w:tabs>
          <w:tab w:val="left" w:pos="3045"/>
        </w:tabs>
        <w:rPr>
          <w:rFonts w:ascii="Calibri" w:eastAsia="Calibri" w:hAnsi="Calibri" w:cs="Gautami"/>
          <w:sz w:val="24"/>
          <w:szCs w:val="24"/>
        </w:rPr>
      </w:pPr>
    </w:p>
    <w:p w:rsidR="005C7132" w:rsidRPr="000F6DA3" w:rsidRDefault="005C7132" w:rsidP="005C7132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1C01BC" w:rsidRDefault="001C01BC" w:rsidP="005C7132">
      <w:pPr>
        <w:spacing w:after="0" w:line="240" w:lineRule="auto"/>
        <w:jc w:val="center"/>
        <w:rPr>
          <w:rFonts w:ascii="Calibri" w:eastAsia="Calibri" w:hAnsi="Calibri" w:cs="Calibri"/>
          <w:color w:val="FF0000"/>
          <w:sz w:val="28"/>
          <w:szCs w:val="28"/>
        </w:rPr>
      </w:pPr>
    </w:p>
    <w:p w:rsidR="001C01BC" w:rsidRPr="00882555" w:rsidRDefault="001C01BC" w:rsidP="005C7132">
      <w:pPr>
        <w:spacing w:after="0" w:line="240" w:lineRule="auto"/>
        <w:jc w:val="center"/>
        <w:rPr>
          <w:rFonts w:ascii="Calibri" w:eastAsia="Calibri" w:hAnsi="Calibri" w:cs="Calibri"/>
          <w:color w:val="FF0000"/>
          <w:sz w:val="28"/>
          <w:szCs w:val="28"/>
        </w:rPr>
      </w:pPr>
    </w:p>
    <w:p w:rsidR="00195362" w:rsidRDefault="00195362" w:rsidP="00195362">
      <w:pPr>
        <w:spacing w:after="0" w:line="240" w:lineRule="auto"/>
        <w:jc w:val="both"/>
        <w:rPr>
          <w:rFonts w:ascii="Times New Roman" w:eastAsia="Calibri" w:hAnsi="Times New Roman" w:cs="Gautami"/>
          <w:sz w:val="24"/>
          <w:szCs w:val="24"/>
        </w:rPr>
      </w:pPr>
      <w:r>
        <w:rPr>
          <w:rFonts w:ascii="Times New Roman" w:eastAsia="Calibri" w:hAnsi="Times New Roman" w:cs="Gautami"/>
          <w:sz w:val="24"/>
          <w:szCs w:val="24"/>
        </w:rPr>
        <w:t xml:space="preserve">Глава муниципального образования </w:t>
      </w:r>
    </w:p>
    <w:p w:rsidR="00195362" w:rsidRDefault="00195362" w:rsidP="00195362">
      <w:pPr>
        <w:spacing w:after="0" w:line="240" w:lineRule="auto"/>
        <w:jc w:val="both"/>
        <w:rPr>
          <w:rFonts w:ascii="Times New Roman" w:eastAsia="Calibri" w:hAnsi="Times New Roman" w:cs="Gautami"/>
          <w:sz w:val="24"/>
          <w:szCs w:val="24"/>
        </w:rPr>
      </w:pPr>
      <w:r>
        <w:rPr>
          <w:rFonts w:ascii="Times New Roman" w:eastAsia="Calibri" w:hAnsi="Times New Roman" w:cs="Gautami"/>
          <w:sz w:val="24"/>
          <w:szCs w:val="24"/>
        </w:rPr>
        <w:t xml:space="preserve">«Пустозерский </w:t>
      </w:r>
      <w:r w:rsidRPr="008D504B">
        <w:rPr>
          <w:rFonts w:ascii="Times New Roman" w:eastAsia="Calibri" w:hAnsi="Times New Roman" w:cs="Gautami"/>
          <w:sz w:val="24"/>
          <w:szCs w:val="24"/>
        </w:rPr>
        <w:t xml:space="preserve">сельсовет» </w:t>
      </w:r>
    </w:p>
    <w:p w:rsidR="00195362" w:rsidRDefault="00195362" w:rsidP="00195362">
      <w:pPr>
        <w:spacing w:after="0" w:line="240" w:lineRule="auto"/>
        <w:jc w:val="both"/>
        <w:rPr>
          <w:rFonts w:ascii="Times New Roman" w:eastAsia="Calibri" w:hAnsi="Times New Roman" w:cs="Gautami"/>
          <w:sz w:val="24"/>
          <w:szCs w:val="24"/>
        </w:rPr>
      </w:pPr>
      <w:r>
        <w:rPr>
          <w:rFonts w:ascii="Times New Roman" w:eastAsia="Calibri" w:hAnsi="Times New Roman" w:cs="Gautami"/>
          <w:sz w:val="24"/>
          <w:szCs w:val="24"/>
        </w:rPr>
        <w:t xml:space="preserve">Ненецкого автономного округа                                                      </w:t>
      </w:r>
      <w:r w:rsidR="008C3CFD">
        <w:rPr>
          <w:rFonts w:ascii="Times New Roman" w:eastAsia="Calibri" w:hAnsi="Times New Roman" w:cs="Gautami"/>
          <w:sz w:val="24"/>
          <w:szCs w:val="24"/>
        </w:rPr>
        <w:t xml:space="preserve">  </w:t>
      </w:r>
      <w:r>
        <w:rPr>
          <w:rFonts w:ascii="Times New Roman" w:eastAsia="Calibri" w:hAnsi="Times New Roman" w:cs="Gautami"/>
          <w:sz w:val="24"/>
          <w:szCs w:val="24"/>
        </w:rPr>
        <w:t xml:space="preserve">      С.М.Макарова</w:t>
      </w:r>
    </w:p>
    <w:p w:rsidR="00195362" w:rsidRDefault="00195362" w:rsidP="00195362">
      <w:pPr>
        <w:spacing w:after="0" w:line="240" w:lineRule="auto"/>
        <w:jc w:val="both"/>
        <w:rPr>
          <w:rFonts w:ascii="Times New Roman" w:eastAsia="Calibri" w:hAnsi="Times New Roman" w:cs="Gautami"/>
          <w:sz w:val="24"/>
          <w:szCs w:val="24"/>
        </w:rPr>
      </w:pPr>
    </w:p>
    <w:p w:rsidR="00A04979" w:rsidRDefault="00A04979" w:rsidP="00976FE1">
      <w:pPr>
        <w:rPr>
          <w:rFonts w:ascii="Times New Roman" w:hAnsi="Times New Roman" w:cs="Times New Roman"/>
        </w:rPr>
      </w:pPr>
    </w:p>
    <w:p w:rsidR="001C01BC" w:rsidRDefault="001C01BC" w:rsidP="00976FE1">
      <w:pPr>
        <w:rPr>
          <w:rFonts w:ascii="Times New Roman" w:hAnsi="Times New Roman" w:cs="Times New Roman"/>
        </w:rPr>
      </w:pPr>
    </w:p>
    <w:p w:rsidR="001C01BC" w:rsidRDefault="001C01BC" w:rsidP="00976FE1">
      <w:pPr>
        <w:rPr>
          <w:rFonts w:ascii="Times New Roman" w:hAnsi="Times New Roman" w:cs="Times New Roman"/>
        </w:rPr>
      </w:pPr>
    </w:p>
    <w:p w:rsidR="001C01BC" w:rsidRDefault="001C01BC" w:rsidP="00976FE1">
      <w:pPr>
        <w:rPr>
          <w:rFonts w:ascii="Times New Roman" w:hAnsi="Times New Roman" w:cs="Times New Roman"/>
        </w:rPr>
      </w:pPr>
    </w:p>
    <w:p w:rsidR="001C01BC" w:rsidRDefault="001C01BC" w:rsidP="00976FE1">
      <w:pPr>
        <w:rPr>
          <w:rFonts w:ascii="Times New Roman" w:hAnsi="Times New Roman" w:cs="Times New Roman"/>
        </w:rPr>
      </w:pPr>
    </w:p>
    <w:p w:rsidR="001C01BC" w:rsidRDefault="001C01BC" w:rsidP="00976FE1">
      <w:pPr>
        <w:rPr>
          <w:rFonts w:ascii="Times New Roman" w:hAnsi="Times New Roman" w:cs="Times New Roman"/>
        </w:rPr>
      </w:pPr>
    </w:p>
    <w:p w:rsidR="001C01BC" w:rsidRDefault="001C01BC" w:rsidP="00976FE1">
      <w:pPr>
        <w:rPr>
          <w:rFonts w:ascii="Times New Roman" w:hAnsi="Times New Roman" w:cs="Times New Roman"/>
        </w:rPr>
      </w:pPr>
    </w:p>
    <w:p w:rsidR="00871F2D" w:rsidRDefault="00871F2D" w:rsidP="00976FE1">
      <w:pPr>
        <w:rPr>
          <w:rFonts w:ascii="Times New Roman" w:hAnsi="Times New Roman" w:cs="Times New Roman"/>
        </w:rPr>
      </w:pPr>
    </w:p>
    <w:p w:rsidR="00871F2D" w:rsidRDefault="00871F2D" w:rsidP="00976FE1">
      <w:pPr>
        <w:rPr>
          <w:rFonts w:ascii="Times New Roman" w:hAnsi="Times New Roman" w:cs="Times New Roman"/>
        </w:rPr>
      </w:pPr>
    </w:p>
    <w:p w:rsidR="00871F2D" w:rsidRDefault="00871F2D" w:rsidP="00976FE1">
      <w:pPr>
        <w:rPr>
          <w:rFonts w:ascii="Times New Roman" w:hAnsi="Times New Roman" w:cs="Times New Roman"/>
        </w:rPr>
      </w:pPr>
    </w:p>
    <w:sectPr w:rsidR="00871F2D" w:rsidSect="00A90285">
      <w:pgSz w:w="11906" w:h="16838"/>
      <w:pgMar w:top="568" w:right="850" w:bottom="284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7AF"/>
    <w:multiLevelType w:val="hybridMultilevel"/>
    <w:tmpl w:val="7716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6C5A"/>
    <w:multiLevelType w:val="hybridMultilevel"/>
    <w:tmpl w:val="37D8B5EA"/>
    <w:lvl w:ilvl="0" w:tplc="79D085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9DB17E5"/>
    <w:multiLevelType w:val="hybridMultilevel"/>
    <w:tmpl w:val="5B30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DE5"/>
    <w:rsid w:val="0004495B"/>
    <w:rsid w:val="000D1A54"/>
    <w:rsid w:val="000D2EFC"/>
    <w:rsid w:val="000F263B"/>
    <w:rsid w:val="000F6DA3"/>
    <w:rsid w:val="0010408D"/>
    <w:rsid w:val="00106EBA"/>
    <w:rsid w:val="0011481B"/>
    <w:rsid w:val="0012608F"/>
    <w:rsid w:val="00140793"/>
    <w:rsid w:val="001412A7"/>
    <w:rsid w:val="00142452"/>
    <w:rsid w:val="00195362"/>
    <w:rsid w:val="001C01BC"/>
    <w:rsid w:val="001D45FD"/>
    <w:rsid w:val="00282DC0"/>
    <w:rsid w:val="002959AB"/>
    <w:rsid w:val="002F327C"/>
    <w:rsid w:val="003009E9"/>
    <w:rsid w:val="00316727"/>
    <w:rsid w:val="003434AB"/>
    <w:rsid w:val="003560EA"/>
    <w:rsid w:val="003722AE"/>
    <w:rsid w:val="003745E4"/>
    <w:rsid w:val="00383A29"/>
    <w:rsid w:val="003D5869"/>
    <w:rsid w:val="003F647B"/>
    <w:rsid w:val="003F7C93"/>
    <w:rsid w:val="00411EB5"/>
    <w:rsid w:val="004824C1"/>
    <w:rsid w:val="004C564D"/>
    <w:rsid w:val="004C7251"/>
    <w:rsid w:val="004E7CFF"/>
    <w:rsid w:val="00514E64"/>
    <w:rsid w:val="00545155"/>
    <w:rsid w:val="00567FE6"/>
    <w:rsid w:val="005901BE"/>
    <w:rsid w:val="00590F68"/>
    <w:rsid w:val="005A3516"/>
    <w:rsid w:val="005A3600"/>
    <w:rsid w:val="005C7132"/>
    <w:rsid w:val="005E4FDC"/>
    <w:rsid w:val="005F194E"/>
    <w:rsid w:val="005F1F45"/>
    <w:rsid w:val="00604DE5"/>
    <w:rsid w:val="006243BF"/>
    <w:rsid w:val="00695BCC"/>
    <w:rsid w:val="00696A65"/>
    <w:rsid w:val="00697C52"/>
    <w:rsid w:val="006A3F0B"/>
    <w:rsid w:val="006B3DB5"/>
    <w:rsid w:val="007300C2"/>
    <w:rsid w:val="00737715"/>
    <w:rsid w:val="0074103A"/>
    <w:rsid w:val="0076072F"/>
    <w:rsid w:val="007A5CE9"/>
    <w:rsid w:val="007E0C94"/>
    <w:rsid w:val="007E5280"/>
    <w:rsid w:val="00817822"/>
    <w:rsid w:val="008215FB"/>
    <w:rsid w:val="0083283F"/>
    <w:rsid w:val="008534C6"/>
    <w:rsid w:val="0086186C"/>
    <w:rsid w:val="00871B94"/>
    <w:rsid w:val="00871F2D"/>
    <w:rsid w:val="00875EA0"/>
    <w:rsid w:val="00882555"/>
    <w:rsid w:val="008845A4"/>
    <w:rsid w:val="008C3CFD"/>
    <w:rsid w:val="008C3E72"/>
    <w:rsid w:val="008C730B"/>
    <w:rsid w:val="008E6AB9"/>
    <w:rsid w:val="008F45D0"/>
    <w:rsid w:val="00905E07"/>
    <w:rsid w:val="00962363"/>
    <w:rsid w:val="00964188"/>
    <w:rsid w:val="00976FE1"/>
    <w:rsid w:val="009817AD"/>
    <w:rsid w:val="00985850"/>
    <w:rsid w:val="0099435F"/>
    <w:rsid w:val="009C4CA8"/>
    <w:rsid w:val="009E7740"/>
    <w:rsid w:val="00A04979"/>
    <w:rsid w:val="00A31282"/>
    <w:rsid w:val="00A90285"/>
    <w:rsid w:val="00A91572"/>
    <w:rsid w:val="00AB20E1"/>
    <w:rsid w:val="00AB5A1F"/>
    <w:rsid w:val="00AC06C2"/>
    <w:rsid w:val="00AE6DB6"/>
    <w:rsid w:val="00B31ABC"/>
    <w:rsid w:val="00BE5BF7"/>
    <w:rsid w:val="00C2371C"/>
    <w:rsid w:val="00C34196"/>
    <w:rsid w:val="00C42451"/>
    <w:rsid w:val="00C85DBD"/>
    <w:rsid w:val="00C9465C"/>
    <w:rsid w:val="00C94DE3"/>
    <w:rsid w:val="00CB514F"/>
    <w:rsid w:val="00CC2925"/>
    <w:rsid w:val="00CE5667"/>
    <w:rsid w:val="00D563EC"/>
    <w:rsid w:val="00D57977"/>
    <w:rsid w:val="00DA1E37"/>
    <w:rsid w:val="00DC1C0D"/>
    <w:rsid w:val="00DD13A4"/>
    <w:rsid w:val="00DE0E7F"/>
    <w:rsid w:val="00E11E0D"/>
    <w:rsid w:val="00E979DF"/>
    <w:rsid w:val="00EB1FA4"/>
    <w:rsid w:val="00EB3E6C"/>
    <w:rsid w:val="00EC6872"/>
    <w:rsid w:val="00EF36E1"/>
    <w:rsid w:val="00F02B4C"/>
    <w:rsid w:val="00F13506"/>
    <w:rsid w:val="00F26B9C"/>
    <w:rsid w:val="00F4057C"/>
    <w:rsid w:val="00F81B10"/>
    <w:rsid w:val="00F839C5"/>
    <w:rsid w:val="00FE0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2"/>
  </w:style>
  <w:style w:type="paragraph" w:styleId="1">
    <w:name w:val="heading 1"/>
    <w:basedOn w:val="a"/>
    <w:next w:val="a"/>
    <w:link w:val="10"/>
    <w:qFormat/>
    <w:rsid w:val="00C85DBD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1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5D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85D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85D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D2EFC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9C4CA8"/>
    <w:rPr>
      <w:sz w:val="28"/>
      <w:szCs w:val="28"/>
      <w:shd w:val="clear" w:color="auto" w:fill="FFFFFF"/>
    </w:rPr>
  </w:style>
  <w:style w:type="character" w:customStyle="1" w:styleId="11">
    <w:name w:val="Основной текст1"/>
    <w:basedOn w:val="a9"/>
    <w:rsid w:val="009C4CA8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9"/>
    <w:rsid w:val="009C4CA8"/>
    <w:pPr>
      <w:widowControl w:val="0"/>
      <w:shd w:val="clear" w:color="auto" w:fill="FFFFFF"/>
      <w:spacing w:after="900" w:line="326" w:lineRule="exact"/>
      <w:ind w:hanging="9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1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42</cp:revision>
  <cp:lastPrinted>2021-05-18T13:26:00Z</cp:lastPrinted>
  <dcterms:created xsi:type="dcterms:W3CDTF">2020-09-28T13:54:00Z</dcterms:created>
  <dcterms:modified xsi:type="dcterms:W3CDTF">2021-05-18T13:26:00Z</dcterms:modified>
</cp:coreProperties>
</file>